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E5F1F" w14:textId="77777777" w:rsidR="006925E9" w:rsidRPr="00E67F92" w:rsidRDefault="006252AD" w:rsidP="005F49F4">
      <w:pPr>
        <w:snapToGrid w:val="0"/>
        <w:jc w:val="left"/>
        <w:rPr>
          <w:rFonts w:asciiTheme="majorEastAsia" w:eastAsiaTheme="majorEastAsia" w:hAnsiTheme="majorEastAsia"/>
          <w:sz w:val="22"/>
        </w:rPr>
      </w:pPr>
      <w:r w:rsidRPr="00E67F92">
        <w:rPr>
          <w:rFonts w:asciiTheme="majorEastAsia" w:eastAsiaTheme="majorEastAsia" w:hAnsiTheme="majorEastAsia" w:hint="eastAsia"/>
          <w:noProof/>
          <w:sz w:val="22"/>
        </w:rPr>
        <mc:AlternateContent>
          <mc:Choice Requires="wps">
            <w:drawing>
              <wp:anchor distT="0" distB="0" distL="114300" distR="114300" simplePos="0" relativeHeight="251673600" behindDoc="0" locked="0" layoutInCell="1" allowOverlap="1" wp14:anchorId="00CD7D03" wp14:editId="3E424C3B">
                <wp:simplePos x="0" y="0"/>
                <wp:positionH relativeFrom="column">
                  <wp:posOffset>4461510</wp:posOffset>
                </wp:positionH>
                <wp:positionV relativeFrom="paragraph">
                  <wp:posOffset>-6350</wp:posOffset>
                </wp:positionV>
                <wp:extent cx="1828800" cy="342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8288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E6044C" w14:textId="6008ACFF" w:rsidR="006252AD" w:rsidRPr="008504F8" w:rsidRDefault="006252AD" w:rsidP="008504F8">
                            <w:pPr>
                              <w:snapToGrid w:val="0"/>
                              <w:spacing w:line="0" w:lineRule="atLeast"/>
                              <w:rPr>
                                <w:szCs w:val="28"/>
                              </w:rPr>
                            </w:pPr>
                            <w:r w:rsidRPr="008504F8">
                              <w:rPr>
                                <w:rFonts w:hint="eastAsia"/>
                                <w:szCs w:val="28"/>
                              </w:rPr>
                              <w:t>【</w:t>
                            </w:r>
                            <w:r w:rsidRPr="008504F8">
                              <w:rPr>
                                <w:szCs w:val="28"/>
                              </w:rPr>
                              <w:t>事務局への提出】</w:t>
                            </w:r>
                            <w:r w:rsidR="008504F8" w:rsidRPr="008504F8">
                              <w:rPr>
                                <w:rFonts w:hint="eastAsia"/>
                                <w:szCs w:val="28"/>
                              </w:rPr>
                              <w:t xml:space="preserve">　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D7D03" id="_x0000_t202" coordsize="21600,21600" o:spt="202" path="m,l,21600r21600,l21600,xe">
                <v:stroke joinstyle="miter"/>
                <v:path gradientshapeok="t" o:connecttype="rect"/>
              </v:shapetype>
              <v:shape id="テキスト ボックス 2" o:spid="_x0000_s1026" type="#_x0000_t202" style="position:absolute;margin-left:351.3pt;margin-top:-.5pt;width:2in;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" fillcolor="white [3201]" strokeweight=".5pt">
                <v:textbox>
                  <w:txbxContent>
                    <w:p w14:paraId="4BE6044C" w14:textId="6008ACFF" w:rsidR="006252AD" w:rsidRPr="008504F8" w:rsidRDefault="006252AD" w:rsidP="008504F8">
                      <w:pPr>
                        <w:snapToGrid w:val="0"/>
                        <w:spacing w:line="0" w:lineRule="atLeast"/>
                        <w:rPr>
                          <w:rFonts w:hint="eastAsia"/>
                          <w:szCs w:val="28"/>
                        </w:rPr>
                      </w:pPr>
                      <w:r w:rsidRPr="008504F8">
                        <w:rPr>
                          <w:rFonts w:hint="eastAsia"/>
                          <w:szCs w:val="28"/>
                        </w:rPr>
                        <w:t>【</w:t>
                      </w:r>
                      <w:r w:rsidRPr="008504F8">
                        <w:rPr>
                          <w:szCs w:val="28"/>
                        </w:rPr>
                        <w:t>事務局への提出】</w:t>
                      </w:r>
                      <w:r w:rsidR="008504F8" w:rsidRPr="008504F8">
                        <w:rPr>
                          <w:rFonts w:hint="eastAsia"/>
                          <w:szCs w:val="28"/>
                        </w:rPr>
                        <w:t xml:space="preserve">　不要</w:t>
                      </w:r>
                    </w:p>
                  </w:txbxContent>
                </v:textbox>
              </v:shape>
            </w:pict>
          </mc:Fallback>
        </mc:AlternateContent>
      </w:r>
    </w:p>
    <w:p w14:paraId="1413E1BC" w14:textId="77777777" w:rsidR="005F49F4" w:rsidRPr="006925E9" w:rsidRDefault="006925E9" w:rsidP="005F49F4">
      <w:pPr>
        <w:snapToGrid w:val="0"/>
        <w:jc w:val="left"/>
        <w:rPr>
          <w:rFonts w:asciiTheme="majorEastAsia" w:eastAsiaTheme="majorEastAsia" w:hAnsiTheme="majorEastAsia"/>
          <w:sz w:val="36"/>
        </w:rPr>
      </w:pPr>
      <w:r>
        <w:rPr>
          <w:rFonts w:asciiTheme="majorEastAsia" w:eastAsiaTheme="majorEastAsia" w:hAnsiTheme="majorEastAsia" w:hint="eastAsia"/>
          <w:sz w:val="28"/>
        </w:rPr>
        <w:t xml:space="preserve">１　</w:t>
      </w:r>
      <w:r w:rsidR="005F49F4">
        <w:rPr>
          <w:rFonts w:asciiTheme="majorEastAsia" w:eastAsiaTheme="majorEastAsia" w:hAnsiTheme="majorEastAsia" w:hint="eastAsia"/>
          <w:sz w:val="28"/>
        </w:rPr>
        <w:t>実習での目標　※実習前に記入</w:t>
      </w:r>
    </w:p>
    <w:p w14:paraId="59C7A8FC" w14:textId="77777777" w:rsidR="006925E9" w:rsidRPr="006925E9" w:rsidRDefault="006925E9" w:rsidP="005F49F4">
      <w:pPr>
        <w:snapToGrid w:val="0"/>
        <w:jc w:val="left"/>
        <w:rPr>
          <w:rFonts w:asciiTheme="majorEastAsia" w:eastAsiaTheme="majorEastAsia" w:hAnsiTheme="majorEastAsia"/>
          <w:sz w:val="10"/>
        </w:rPr>
      </w:pPr>
    </w:p>
    <w:p w14:paraId="5BAAB485" w14:textId="77777777" w:rsidR="005F49F4" w:rsidRDefault="005F49F4" w:rsidP="005F49F4">
      <w:pPr>
        <w:snapToGrid w:val="0"/>
        <w:ind w:firstLineChars="200" w:firstLine="480"/>
        <w:jc w:val="left"/>
        <w:rPr>
          <w:rFonts w:asciiTheme="minorEastAsia" w:hAnsiTheme="minorEastAsia"/>
          <w:sz w:val="24"/>
        </w:rPr>
      </w:pPr>
      <w:r w:rsidRPr="002F433F">
        <w:rPr>
          <w:rFonts w:asciiTheme="minorEastAsia" w:hAnsiTheme="minorEastAsia" w:hint="eastAsia"/>
          <w:sz w:val="24"/>
        </w:rPr>
        <w:t>今回の</w:t>
      </w:r>
      <w:r w:rsidR="003D1223">
        <w:rPr>
          <w:rFonts w:asciiTheme="minorEastAsia" w:hAnsiTheme="minorEastAsia" w:hint="eastAsia"/>
          <w:sz w:val="24"/>
        </w:rPr>
        <w:t>実習</w:t>
      </w:r>
      <w:r w:rsidRPr="002F433F">
        <w:rPr>
          <w:rFonts w:asciiTheme="minorEastAsia" w:hAnsiTheme="minorEastAsia" w:hint="eastAsia"/>
          <w:sz w:val="24"/>
        </w:rPr>
        <w:t>でどのようなことを</w:t>
      </w:r>
      <w:r w:rsidR="00EF7CAD">
        <w:rPr>
          <w:rFonts w:asciiTheme="minorEastAsia" w:hAnsiTheme="minorEastAsia" w:hint="eastAsia"/>
          <w:sz w:val="24"/>
        </w:rPr>
        <w:t>修得</w:t>
      </w:r>
      <w:r w:rsidRPr="002F433F">
        <w:rPr>
          <w:rFonts w:asciiTheme="minorEastAsia" w:hAnsiTheme="minorEastAsia" w:hint="eastAsia"/>
          <w:sz w:val="24"/>
        </w:rPr>
        <w:t>したいか記入</w:t>
      </w:r>
      <w:r w:rsidR="00EF7CAD">
        <w:rPr>
          <w:rFonts w:asciiTheme="minorEastAsia" w:hAnsiTheme="minorEastAsia" w:hint="eastAsia"/>
          <w:sz w:val="24"/>
        </w:rPr>
        <w:t>しましょう</w:t>
      </w:r>
      <w:r w:rsidRPr="002F433F">
        <w:rPr>
          <w:rFonts w:asciiTheme="minorEastAsia" w:hAnsiTheme="minorEastAsia" w:hint="eastAsia"/>
          <w:sz w:val="24"/>
        </w:rPr>
        <w:t>。</w:t>
      </w:r>
    </w:p>
    <w:tbl>
      <w:tblPr>
        <w:tblStyle w:val="a5"/>
        <w:tblW w:w="0" w:type="auto"/>
        <w:tblInd w:w="137" w:type="dxa"/>
        <w:tblLook w:val="04A0" w:firstRow="1" w:lastRow="0" w:firstColumn="1" w:lastColumn="0" w:noHBand="0" w:noVBand="1"/>
      </w:tblPr>
      <w:tblGrid>
        <w:gridCol w:w="1534"/>
        <w:gridCol w:w="8085"/>
      </w:tblGrid>
      <w:tr w:rsidR="005F49F4" w14:paraId="0088177F" w14:textId="77777777" w:rsidTr="001A3E65">
        <w:trPr>
          <w:trHeight w:val="2020"/>
        </w:trPr>
        <w:tc>
          <w:tcPr>
            <w:tcW w:w="1534" w:type="dxa"/>
            <w:vAlign w:val="center"/>
          </w:tcPr>
          <w:p w14:paraId="3EDC3E83" w14:textId="77777777" w:rsidR="005F49F4" w:rsidRDefault="005F49F4" w:rsidP="00332276">
            <w:pPr>
              <w:snapToGrid w:val="0"/>
              <w:jc w:val="center"/>
              <w:rPr>
                <w:rFonts w:asciiTheme="minorEastAsia" w:hAnsiTheme="minorEastAsia"/>
                <w:sz w:val="24"/>
              </w:rPr>
            </w:pPr>
            <w:r>
              <w:rPr>
                <w:rFonts w:asciiTheme="minorEastAsia" w:hAnsiTheme="minorEastAsia" w:hint="eastAsia"/>
                <w:sz w:val="24"/>
              </w:rPr>
              <w:t>記入欄</w:t>
            </w:r>
          </w:p>
        </w:tc>
        <w:tc>
          <w:tcPr>
            <w:tcW w:w="8085" w:type="dxa"/>
          </w:tcPr>
          <w:p w14:paraId="22570C85" w14:textId="77777777" w:rsidR="005F49F4" w:rsidRDefault="005F49F4" w:rsidP="00332276">
            <w:pPr>
              <w:snapToGrid w:val="0"/>
              <w:jc w:val="left"/>
              <w:rPr>
                <w:rFonts w:asciiTheme="minorEastAsia" w:hAnsiTheme="minorEastAsia"/>
                <w:sz w:val="24"/>
              </w:rPr>
            </w:pPr>
          </w:p>
        </w:tc>
      </w:tr>
    </w:tbl>
    <w:p w14:paraId="7FFA1A0E" w14:textId="77777777" w:rsidR="006925E9" w:rsidRPr="001A3E65" w:rsidRDefault="006925E9" w:rsidP="005F49F4">
      <w:pPr>
        <w:snapToGrid w:val="0"/>
        <w:jc w:val="left"/>
        <w:rPr>
          <w:rFonts w:asciiTheme="minorEastAsia" w:hAnsiTheme="minorEastAsia"/>
          <w:sz w:val="24"/>
          <w:szCs w:val="18"/>
        </w:rPr>
      </w:pPr>
    </w:p>
    <w:p w14:paraId="38C690C3" w14:textId="77777777" w:rsidR="005F49F4" w:rsidRDefault="006925E9" w:rsidP="005F49F4">
      <w:pPr>
        <w:snapToGrid w:val="0"/>
        <w:jc w:val="left"/>
        <w:rPr>
          <w:rFonts w:asciiTheme="majorEastAsia" w:eastAsiaTheme="majorEastAsia" w:hAnsiTheme="majorEastAsia"/>
          <w:sz w:val="28"/>
        </w:rPr>
      </w:pPr>
      <w:r>
        <w:rPr>
          <w:rFonts w:asciiTheme="majorEastAsia" w:eastAsiaTheme="majorEastAsia" w:hAnsiTheme="majorEastAsia" w:hint="eastAsia"/>
          <w:sz w:val="28"/>
        </w:rPr>
        <w:t xml:space="preserve">２　</w:t>
      </w:r>
      <w:r w:rsidR="005F49F4" w:rsidRPr="002F433F">
        <w:rPr>
          <w:rFonts w:asciiTheme="majorEastAsia" w:eastAsiaTheme="majorEastAsia" w:hAnsiTheme="majorEastAsia" w:hint="eastAsia"/>
          <w:sz w:val="28"/>
        </w:rPr>
        <w:t>ケアマネジメントプロセスの体験チェック（自己チェック）</w:t>
      </w:r>
    </w:p>
    <w:p w14:paraId="34AC49A7" w14:textId="77777777" w:rsidR="006925E9" w:rsidRPr="006925E9" w:rsidRDefault="006925E9" w:rsidP="005F49F4">
      <w:pPr>
        <w:snapToGrid w:val="0"/>
        <w:jc w:val="left"/>
        <w:rPr>
          <w:rFonts w:asciiTheme="majorEastAsia" w:eastAsiaTheme="majorEastAsia" w:hAnsiTheme="majorEastAsia"/>
          <w:sz w:val="10"/>
        </w:rPr>
      </w:pPr>
    </w:p>
    <w:p w14:paraId="50926A14" w14:textId="77777777" w:rsidR="00EF7CAD" w:rsidRDefault="005F49F4" w:rsidP="005F49F4">
      <w:pPr>
        <w:snapToGrid w:val="0"/>
        <w:jc w:val="left"/>
        <w:rPr>
          <w:rFonts w:ascii="ＭＳ 明朝" w:eastAsia="ＭＳ 明朝" w:hAnsi="ＭＳ 明朝"/>
          <w:sz w:val="24"/>
        </w:rPr>
      </w:pPr>
      <w:r>
        <w:rPr>
          <w:rFonts w:asciiTheme="majorEastAsia" w:eastAsiaTheme="majorEastAsia" w:hAnsiTheme="majorEastAsia" w:hint="eastAsia"/>
          <w:sz w:val="28"/>
        </w:rPr>
        <w:t xml:space="preserve">　　</w:t>
      </w:r>
      <w:r w:rsidRPr="00E67F92">
        <w:rPr>
          <w:rFonts w:ascii="ＭＳ 明朝" w:eastAsia="ＭＳ 明朝" w:hAnsi="ＭＳ 明朝" w:hint="eastAsia"/>
          <w:sz w:val="24"/>
        </w:rPr>
        <w:t>以下の各項目について、実習事業所から説明を受けたか、見学したかを実習生自身</w:t>
      </w:r>
      <w:r w:rsidR="00EF7CAD">
        <w:rPr>
          <w:rFonts w:ascii="ＭＳ 明朝" w:eastAsia="ＭＳ 明朝" w:hAnsi="ＭＳ 明朝" w:hint="eastAsia"/>
          <w:sz w:val="24"/>
        </w:rPr>
        <w:t>で</w:t>
      </w:r>
    </w:p>
    <w:p w14:paraId="1BFC5603" w14:textId="77777777" w:rsidR="005F49F4" w:rsidRPr="00E67F92" w:rsidRDefault="00EF7CAD" w:rsidP="00EF7CAD">
      <w:pPr>
        <w:snapToGrid w:val="0"/>
        <w:ind w:firstLineChars="100" w:firstLine="240"/>
        <w:jc w:val="left"/>
        <w:rPr>
          <w:rFonts w:ascii="ＭＳ 明朝" w:eastAsia="ＭＳ 明朝" w:hAnsi="ＭＳ 明朝"/>
          <w:sz w:val="24"/>
        </w:rPr>
      </w:pPr>
      <w:r>
        <w:rPr>
          <w:rFonts w:ascii="ＭＳ 明朝" w:eastAsia="ＭＳ 明朝" w:hAnsi="ＭＳ 明朝" w:hint="eastAsia"/>
          <w:sz w:val="24"/>
        </w:rPr>
        <w:t>チェック（✔）しましょう。</w:t>
      </w:r>
    </w:p>
    <w:tbl>
      <w:tblPr>
        <w:tblW w:w="9639" w:type="dxa"/>
        <w:tblInd w:w="137" w:type="dxa"/>
        <w:tblCellMar>
          <w:left w:w="99" w:type="dxa"/>
          <w:right w:w="99" w:type="dxa"/>
        </w:tblCellMar>
        <w:tblLook w:val="04A0" w:firstRow="1" w:lastRow="0" w:firstColumn="1" w:lastColumn="0" w:noHBand="0" w:noVBand="1"/>
      </w:tblPr>
      <w:tblGrid>
        <w:gridCol w:w="1559"/>
        <w:gridCol w:w="7230"/>
        <w:gridCol w:w="850"/>
      </w:tblGrid>
      <w:tr w:rsidR="005F49F4" w:rsidRPr="002F433F" w14:paraId="382957A6" w14:textId="77777777" w:rsidTr="001A3E65">
        <w:trPr>
          <w:trHeight w:val="255"/>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C7546" w14:textId="77777777" w:rsidR="005F49F4" w:rsidRPr="002F433F" w:rsidRDefault="005F49F4" w:rsidP="001A3E65">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場面</w:t>
            </w:r>
          </w:p>
        </w:tc>
        <w:tc>
          <w:tcPr>
            <w:tcW w:w="7230" w:type="dxa"/>
            <w:tcBorders>
              <w:top w:val="single" w:sz="4" w:space="0" w:color="auto"/>
              <w:left w:val="nil"/>
              <w:bottom w:val="single" w:sz="4" w:space="0" w:color="auto"/>
              <w:right w:val="single" w:sz="4" w:space="0" w:color="000000"/>
            </w:tcBorders>
            <w:shd w:val="clear" w:color="auto" w:fill="auto"/>
            <w:noWrap/>
            <w:vAlign w:val="center"/>
            <w:hideMark/>
          </w:tcPr>
          <w:p w14:paraId="53ABE382" w14:textId="77777777" w:rsidR="005F49F4" w:rsidRPr="002F433F" w:rsidRDefault="005F49F4" w:rsidP="001A3E65">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項目内容</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3CD58" w14:textId="77777777" w:rsidR="005F49F4" w:rsidRPr="00DC6F83" w:rsidRDefault="005F49F4" w:rsidP="001A3E65">
            <w:pPr>
              <w:widowControl/>
              <w:snapToGrid w:val="0"/>
              <w:jc w:val="center"/>
              <w:rPr>
                <w:rFonts w:ascii="ＭＳ 明朝" w:eastAsia="ＭＳ 明朝" w:hAnsi="ＭＳ 明朝" w:cs="ＭＳ Ｐゴシック"/>
                <w:color w:val="000000"/>
                <w:w w:val="90"/>
                <w:kern w:val="0"/>
                <w:sz w:val="22"/>
                <w:szCs w:val="24"/>
              </w:rPr>
            </w:pPr>
            <w:r w:rsidRPr="00DC6F83">
              <w:rPr>
                <w:rFonts w:ascii="ＭＳ 明朝" w:eastAsia="ＭＳ 明朝" w:hAnsi="ＭＳ 明朝" w:cs="ＭＳ Ｐゴシック" w:hint="eastAsia"/>
                <w:color w:val="000000"/>
                <w:w w:val="90"/>
                <w:kern w:val="0"/>
                <w:sz w:val="16"/>
              </w:rPr>
              <w:t>チェック</w:t>
            </w:r>
          </w:p>
        </w:tc>
      </w:tr>
      <w:tr w:rsidR="005F49F4" w:rsidRPr="002F433F" w14:paraId="6975889B" w14:textId="77777777" w:rsidTr="00DC6F83">
        <w:trPr>
          <w:trHeight w:hRule="exact" w:val="284"/>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45B5D" w14:textId="77777777" w:rsidR="005F49F4"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インテーク</w:t>
            </w:r>
          </w:p>
          <w:p w14:paraId="1901D362"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場面</w:t>
            </w:r>
          </w:p>
        </w:tc>
        <w:tc>
          <w:tcPr>
            <w:tcW w:w="723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76170CD9" w14:textId="77777777" w:rsidR="005F49F4" w:rsidRPr="00577150" w:rsidRDefault="005F49F4" w:rsidP="00332276">
            <w:pPr>
              <w:widowControl/>
              <w:snapToGrid w:val="0"/>
              <w:ind w:left="210" w:hangingChars="100" w:hanging="210"/>
              <w:rPr>
                <w:rFonts w:ascii="ＭＳ 明朝" w:eastAsia="ＭＳ 明朝" w:hAnsi="ＭＳ 明朝" w:cs="ＭＳ Ｐゴシック"/>
                <w:color w:val="000000"/>
                <w:kern w:val="0"/>
              </w:rPr>
            </w:pPr>
            <w:r w:rsidRPr="00577150">
              <w:rPr>
                <w:rFonts w:ascii="ＭＳ 明朝" w:eastAsia="ＭＳ 明朝" w:hAnsi="ＭＳ 明朝" w:cs="ＭＳ Ｐゴシック" w:hint="eastAsia"/>
                <w:color w:val="000000"/>
                <w:kern w:val="0"/>
              </w:rPr>
              <w:t>①介護保険制度、介護支援専門員の役割、秘密保持、個人情報の取り扱いについて説明を受けた。</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4CE26"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w:t>
            </w:r>
          </w:p>
        </w:tc>
      </w:tr>
      <w:tr w:rsidR="005F49F4" w:rsidRPr="002F433F" w14:paraId="6C94317C"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D068570"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vMerge/>
            <w:tcBorders>
              <w:top w:val="single" w:sz="4" w:space="0" w:color="auto"/>
              <w:left w:val="single" w:sz="4" w:space="0" w:color="auto"/>
              <w:bottom w:val="single" w:sz="4" w:space="0" w:color="000000"/>
              <w:right w:val="single" w:sz="4" w:space="0" w:color="000000"/>
            </w:tcBorders>
            <w:hideMark/>
          </w:tcPr>
          <w:p w14:paraId="5E39FF70" w14:textId="77777777" w:rsidR="005F49F4" w:rsidRPr="00577150" w:rsidRDefault="005F49F4" w:rsidP="00332276">
            <w:pPr>
              <w:widowControl/>
              <w:snapToGrid w:val="0"/>
              <w:rPr>
                <w:rFonts w:ascii="ＭＳ 明朝" w:eastAsia="ＭＳ 明朝" w:hAnsi="ＭＳ 明朝" w:cs="ＭＳ Ｐゴシック"/>
                <w:color w:val="000000"/>
                <w:kern w:val="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2095F26"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r>
      <w:tr w:rsidR="005F49F4" w:rsidRPr="002F433F" w14:paraId="6EA642E0"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C3B457B"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tcBorders>
              <w:top w:val="single" w:sz="4" w:space="0" w:color="auto"/>
              <w:left w:val="nil"/>
              <w:bottom w:val="single" w:sz="4" w:space="0" w:color="auto"/>
              <w:right w:val="single" w:sz="4" w:space="0" w:color="000000"/>
            </w:tcBorders>
            <w:shd w:val="clear" w:color="auto" w:fill="auto"/>
            <w:noWrap/>
            <w:hideMark/>
          </w:tcPr>
          <w:p w14:paraId="58E534A8" w14:textId="77777777" w:rsidR="005F49F4" w:rsidRPr="00577150" w:rsidRDefault="005F49F4" w:rsidP="00332276">
            <w:pPr>
              <w:widowControl/>
              <w:snapToGrid w:val="0"/>
              <w:rPr>
                <w:rFonts w:ascii="ＭＳ 明朝" w:eastAsia="ＭＳ 明朝" w:hAnsi="ＭＳ 明朝" w:cs="ＭＳ Ｐゴシック"/>
                <w:color w:val="000000"/>
                <w:kern w:val="0"/>
              </w:rPr>
            </w:pPr>
            <w:r w:rsidRPr="00577150">
              <w:rPr>
                <w:rFonts w:ascii="ＭＳ 明朝" w:eastAsia="ＭＳ 明朝" w:hAnsi="ＭＳ 明朝" w:cs="ＭＳ Ｐゴシック" w:hint="eastAsia"/>
                <w:color w:val="000000"/>
                <w:kern w:val="0"/>
              </w:rPr>
              <w:t>②契約書や重要事項説明書の内容について説明を受けた。</w:t>
            </w:r>
          </w:p>
        </w:tc>
        <w:tc>
          <w:tcPr>
            <w:tcW w:w="85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21FAFA"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w:t>
            </w:r>
          </w:p>
        </w:tc>
      </w:tr>
      <w:tr w:rsidR="005F49F4" w:rsidRPr="002F433F" w14:paraId="6347F44D"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B608787"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413C457F" w14:textId="77777777" w:rsidR="005F49F4" w:rsidRPr="00577150" w:rsidRDefault="005F49F4" w:rsidP="00332276">
            <w:pPr>
              <w:widowControl/>
              <w:snapToGrid w:val="0"/>
              <w:ind w:left="210" w:hangingChars="100" w:hanging="210"/>
              <w:rPr>
                <w:rFonts w:ascii="ＭＳ 明朝" w:eastAsia="ＭＳ 明朝" w:hAnsi="ＭＳ 明朝" w:cs="ＭＳ Ｐゴシック"/>
                <w:color w:val="000000"/>
                <w:kern w:val="0"/>
              </w:rPr>
            </w:pPr>
            <w:r w:rsidRPr="00577150">
              <w:rPr>
                <w:rFonts w:ascii="ＭＳ 明朝" w:eastAsia="ＭＳ 明朝" w:hAnsi="ＭＳ 明朝" w:cs="ＭＳ Ｐゴシック" w:hint="eastAsia"/>
                <w:color w:val="000000"/>
                <w:kern w:val="0"/>
              </w:rPr>
              <w:t>③初回面接では、信頼関係の基盤づくりを行うことが大切であることの説明を受けた。</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042F1ED"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w:t>
            </w:r>
          </w:p>
        </w:tc>
      </w:tr>
      <w:tr w:rsidR="005F49F4" w:rsidRPr="002F433F" w14:paraId="301AD5C3"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A741AB1"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vMerge/>
            <w:tcBorders>
              <w:top w:val="single" w:sz="4" w:space="0" w:color="auto"/>
              <w:left w:val="single" w:sz="4" w:space="0" w:color="auto"/>
              <w:bottom w:val="single" w:sz="4" w:space="0" w:color="000000"/>
              <w:right w:val="single" w:sz="4" w:space="0" w:color="000000"/>
            </w:tcBorders>
            <w:hideMark/>
          </w:tcPr>
          <w:p w14:paraId="3330E7A5" w14:textId="77777777" w:rsidR="005F49F4" w:rsidRPr="00577150" w:rsidRDefault="005F49F4" w:rsidP="00332276">
            <w:pPr>
              <w:widowControl/>
              <w:snapToGrid w:val="0"/>
              <w:rPr>
                <w:rFonts w:ascii="ＭＳ 明朝" w:eastAsia="ＭＳ 明朝" w:hAnsi="ＭＳ 明朝" w:cs="ＭＳ Ｐゴシック"/>
                <w:color w:val="000000"/>
                <w:kern w:val="0"/>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14:paraId="76337BA1"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r>
      <w:tr w:rsidR="005F49F4" w:rsidRPr="002F433F" w14:paraId="2F4C3A17"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0876080"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tcBorders>
              <w:top w:val="single" w:sz="4" w:space="0" w:color="auto"/>
              <w:left w:val="nil"/>
              <w:bottom w:val="single" w:sz="4" w:space="0" w:color="auto"/>
              <w:right w:val="single" w:sz="4" w:space="0" w:color="000000"/>
            </w:tcBorders>
            <w:shd w:val="clear" w:color="auto" w:fill="auto"/>
            <w:noWrap/>
            <w:hideMark/>
          </w:tcPr>
          <w:p w14:paraId="348DCCFE" w14:textId="77777777" w:rsidR="005F49F4" w:rsidRPr="00577150" w:rsidRDefault="005F49F4" w:rsidP="00332276">
            <w:pPr>
              <w:widowControl/>
              <w:snapToGrid w:val="0"/>
              <w:rPr>
                <w:rFonts w:ascii="ＭＳ 明朝" w:eastAsia="ＭＳ 明朝" w:hAnsi="ＭＳ 明朝" w:cs="ＭＳ Ｐゴシック"/>
                <w:color w:val="000000"/>
                <w:kern w:val="0"/>
              </w:rPr>
            </w:pPr>
            <w:r w:rsidRPr="00577150">
              <w:rPr>
                <w:rFonts w:ascii="ＭＳ 明朝" w:eastAsia="ＭＳ 明朝" w:hAnsi="ＭＳ 明朝" w:cs="ＭＳ Ｐゴシック" w:hint="eastAsia"/>
                <w:color w:val="000000"/>
                <w:kern w:val="0"/>
              </w:rPr>
              <w:t>④契約までの一連の流れの説明を受けた。</w:t>
            </w:r>
          </w:p>
        </w:tc>
        <w:tc>
          <w:tcPr>
            <w:tcW w:w="85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FDF27B"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w:t>
            </w:r>
          </w:p>
        </w:tc>
      </w:tr>
      <w:tr w:rsidR="005F49F4" w:rsidRPr="002F433F" w14:paraId="2712705E"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A5D634B"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tcBorders>
              <w:top w:val="single" w:sz="4" w:space="0" w:color="auto"/>
              <w:left w:val="nil"/>
              <w:bottom w:val="single" w:sz="4" w:space="0" w:color="auto"/>
              <w:right w:val="single" w:sz="4" w:space="0" w:color="000000"/>
            </w:tcBorders>
            <w:shd w:val="clear" w:color="auto" w:fill="auto"/>
            <w:noWrap/>
            <w:hideMark/>
          </w:tcPr>
          <w:p w14:paraId="0BB6ED0C" w14:textId="77777777" w:rsidR="005F49F4" w:rsidRPr="00577150" w:rsidRDefault="005F49F4" w:rsidP="00332276">
            <w:pPr>
              <w:widowControl/>
              <w:snapToGrid w:val="0"/>
              <w:rPr>
                <w:rFonts w:ascii="ＭＳ 明朝" w:eastAsia="ＭＳ 明朝" w:hAnsi="ＭＳ 明朝" w:cs="ＭＳ Ｐゴシック"/>
                <w:color w:val="000000"/>
                <w:kern w:val="0"/>
              </w:rPr>
            </w:pPr>
            <w:r w:rsidRPr="00577150">
              <w:rPr>
                <w:rFonts w:ascii="ＭＳ 明朝" w:eastAsia="ＭＳ 明朝" w:hAnsi="ＭＳ 明朝" w:cs="ＭＳ Ｐゴシック" w:hint="eastAsia"/>
                <w:color w:val="000000"/>
                <w:kern w:val="0"/>
              </w:rPr>
              <w:t>⑤「居宅サービス計画作成依頼届出書」の説明を受けた。</w:t>
            </w:r>
          </w:p>
        </w:tc>
        <w:tc>
          <w:tcPr>
            <w:tcW w:w="85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B08CB3"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w:t>
            </w:r>
          </w:p>
        </w:tc>
      </w:tr>
      <w:tr w:rsidR="005F49F4" w:rsidRPr="002F433F" w14:paraId="5ED44447" w14:textId="77777777" w:rsidTr="00DC6F83">
        <w:trPr>
          <w:trHeight w:hRule="exact" w:val="284"/>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D889D"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アセスメント場面</w:t>
            </w:r>
          </w:p>
        </w:tc>
        <w:tc>
          <w:tcPr>
            <w:tcW w:w="7230" w:type="dxa"/>
            <w:tcBorders>
              <w:top w:val="single" w:sz="4" w:space="0" w:color="auto"/>
              <w:left w:val="nil"/>
              <w:bottom w:val="single" w:sz="4" w:space="0" w:color="auto"/>
              <w:right w:val="single" w:sz="4" w:space="0" w:color="000000"/>
            </w:tcBorders>
            <w:shd w:val="clear" w:color="auto" w:fill="auto"/>
            <w:noWrap/>
            <w:hideMark/>
          </w:tcPr>
          <w:p w14:paraId="4A1EA6EE" w14:textId="77777777" w:rsidR="005F49F4" w:rsidRPr="00577150" w:rsidRDefault="005F49F4" w:rsidP="00332276">
            <w:pPr>
              <w:widowControl/>
              <w:snapToGrid w:val="0"/>
              <w:rPr>
                <w:rFonts w:ascii="ＭＳ 明朝" w:eastAsia="ＭＳ 明朝" w:hAnsi="ＭＳ 明朝" w:cs="ＭＳ Ｐゴシック"/>
                <w:color w:val="000000"/>
                <w:kern w:val="0"/>
              </w:rPr>
            </w:pPr>
            <w:r w:rsidRPr="00577150">
              <w:rPr>
                <w:rFonts w:ascii="ＭＳ 明朝" w:eastAsia="ＭＳ 明朝" w:hAnsi="ＭＳ 明朝" w:cs="ＭＳ Ｐゴシック" w:hint="eastAsia"/>
                <w:color w:val="000000"/>
                <w:kern w:val="0"/>
              </w:rPr>
              <w:t>①</w:t>
            </w:r>
            <w:r w:rsidR="00497D08" w:rsidRPr="00577150">
              <w:rPr>
                <w:rFonts w:ascii="ＭＳ 明朝" w:eastAsia="ＭＳ 明朝" w:hAnsi="ＭＳ 明朝" w:cs="ＭＳ Ｐゴシック" w:hint="eastAsia"/>
                <w:kern w:val="0"/>
              </w:rPr>
              <w:t>事業所の</w:t>
            </w:r>
            <w:r w:rsidRPr="00577150">
              <w:rPr>
                <w:rFonts w:ascii="ＭＳ 明朝" w:eastAsia="ＭＳ 明朝" w:hAnsi="ＭＳ 明朝" w:cs="ＭＳ Ｐゴシック" w:hint="eastAsia"/>
                <w:color w:val="000000"/>
                <w:kern w:val="0"/>
              </w:rPr>
              <w:t>アセスメントツールの説明を受けた。</w:t>
            </w:r>
          </w:p>
        </w:tc>
        <w:tc>
          <w:tcPr>
            <w:tcW w:w="85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F6E5A2"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w:t>
            </w:r>
          </w:p>
        </w:tc>
      </w:tr>
      <w:tr w:rsidR="005F49F4" w:rsidRPr="002F433F" w14:paraId="7CB2A026"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04C3C20"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7AB536B" w14:textId="77777777" w:rsidR="005F49F4" w:rsidRPr="00577150" w:rsidRDefault="005F49F4" w:rsidP="00332276">
            <w:pPr>
              <w:widowControl/>
              <w:snapToGrid w:val="0"/>
              <w:ind w:left="210" w:hangingChars="100" w:hanging="210"/>
              <w:rPr>
                <w:rFonts w:ascii="ＭＳ 明朝" w:eastAsia="ＭＳ 明朝" w:hAnsi="ＭＳ 明朝" w:cs="ＭＳ Ｐゴシック"/>
                <w:color w:val="000000"/>
                <w:kern w:val="0"/>
              </w:rPr>
            </w:pPr>
            <w:r w:rsidRPr="00577150">
              <w:rPr>
                <w:rFonts w:ascii="ＭＳ 明朝" w:eastAsia="ＭＳ 明朝" w:hAnsi="ＭＳ 明朝" w:cs="ＭＳ Ｐゴシック" w:hint="eastAsia"/>
                <w:color w:val="000000"/>
                <w:kern w:val="0"/>
              </w:rPr>
              <w:t xml:space="preserve">②利用者の状況だけではなく、家族の状況、並びに生活全体をみていくことの重要性について説明を受けた。　</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2AC07C3"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w:t>
            </w:r>
          </w:p>
        </w:tc>
      </w:tr>
      <w:tr w:rsidR="005F49F4" w:rsidRPr="002F433F" w14:paraId="715D18B0"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BB6C99D"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vMerge/>
            <w:tcBorders>
              <w:top w:val="single" w:sz="4" w:space="0" w:color="auto"/>
              <w:left w:val="single" w:sz="4" w:space="0" w:color="auto"/>
              <w:bottom w:val="single" w:sz="4" w:space="0" w:color="000000"/>
              <w:right w:val="single" w:sz="4" w:space="0" w:color="000000"/>
            </w:tcBorders>
            <w:hideMark/>
          </w:tcPr>
          <w:p w14:paraId="5E6176F5" w14:textId="77777777" w:rsidR="005F49F4" w:rsidRPr="00577150" w:rsidRDefault="005F49F4" w:rsidP="00332276">
            <w:pPr>
              <w:widowControl/>
              <w:snapToGrid w:val="0"/>
              <w:rPr>
                <w:rFonts w:ascii="ＭＳ 明朝" w:eastAsia="ＭＳ 明朝" w:hAnsi="ＭＳ 明朝" w:cs="ＭＳ Ｐゴシック"/>
                <w:color w:val="000000"/>
                <w:kern w:val="0"/>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14:paraId="5C1D76A2"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r>
      <w:tr w:rsidR="005F49F4" w:rsidRPr="002F433F" w14:paraId="48A3CB22"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B891119"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7461BAFB" w14:textId="77777777" w:rsidR="005F49F4" w:rsidRPr="00577150" w:rsidRDefault="005F49F4" w:rsidP="00332276">
            <w:pPr>
              <w:widowControl/>
              <w:snapToGrid w:val="0"/>
              <w:ind w:left="210" w:hangingChars="100" w:hanging="210"/>
              <w:rPr>
                <w:rFonts w:ascii="ＭＳ 明朝" w:eastAsia="ＭＳ 明朝" w:hAnsi="ＭＳ 明朝" w:cs="ＭＳ Ｐゴシック"/>
                <w:color w:val="000000"/>
                <w:kern w:val="0"/>
              </w:rPr>
            </w:pPr>
            <w:r w:rsidRPr="00577150">
              <w:rPr>
                <w:rFonts w:ascii="ＭＳ 明朝" w:eastAsia="ＭＳ 明朝" w:hAnsi="ＭＳ 明朝" w:cs="ＭＳ Ｐゴシック" w:hint="eastAsia"/>
                <w:color w:val="000000"/>
                <w:kern w:val="0"/>
              </w:rPr>
              <w:t>③「出来ないこと（出来なくなったこと）」だけを見るのではなく、利用者本人の残された力や家族が持っている力も引き出すことの重要性について説明を受けた。</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44F1349"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w:t>
            </w:r>
          </w:p>
        </w:tc>
      </w:tr>
      <w:tr w:rsidR="005F49F4" w:rsidRPr="002F433F" w14:paraId="2BF585BE"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EB4BB9B"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vMerge/>
            <w:tcBorders>
              <w:top w:val="single" w:sz="4" w:space="0" w:color="auto"/>
              <w:left w:val="single" w:sz="4" w:space="0" w:color="auto"/>
              <w:bottom w:val="single" w:sz="4" w:space="0" w:color="000000"/>
              <w:right w:val="single" w:sz="4" w:space="0" w:color="000000"/>
            </w:tcBorders>
            <w:hideMark/>
          </w:tcPr>
          <w:p w14:paraId="068E0480" w14:textId="77777777" w:rsidR="005F49F4" w:rsidRPr="00577150" w:rsidRDefault="005F49F4" w:rsidP="00332276">
            <w:pPr>
              <w:widowControl/>
              <w:snapToGrid w:val="0"/>
              <w:rPr>
                <w:rFonts w:ascii="ＭＳ 明朝" w:eastAsia="ＭＳ 明朝" w:hAnsi="ＭＳ 明朝" w:cs="ＭＳ Ｐゴシック"/>
                <w:color w:val="000000"/>
                <w:kern w:val="0"/>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14:paraId="114F5827"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r>
      <w:tr w:rsidR="005F49F4" w:rsidRPr="002F433F" w14:paraId="4473B9BD"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5189EFF"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vMerge/>
            <w:tcBorders>
              <w:top w:val="single" w:sz="4" w:space="0" w:color="auto"/>
              <w:left w:val="single" w:sz="4" w:space="0" w:color="auto"/>
              <w:bottom w:val="single" w:sz="4" w:space="0" w:color="000000"/>
              <w:right w:val="single" w:sz="4" w:space="0" w:color="000000"/>
            </w:tcBorders>
            <w:hideMark/>
          </w:tcPr>
          <w:p w14:paraId="1C984F5E" w14:textId="77777777" w:rsidR="005F49F4" w:rsidRPr="00577150" w:rsidRDefault="005F49F4" w:rsidP="00332276">
            <w:pPr>
              <w:widowControl/>
              <w:snapToGrid w:val="0"/>
              <w:rPr>
                <w:rFonts w:ascii="ＭＳ 明朝" w:eastAsia="ＭＳ 明朝" w:hAnsi="ＭＳ 明朝" w:cs="ＭＳ Ｐゴシック"/>
                <w:color w:val="000000"/>
                <w:kern w:val="0"/>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14:paraId="1A297B81"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r>
      <w:tr w:rsidR="005F49F4" w:rsidRPr="002F433F" w14:paraId="240BE989"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6A95224"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48C0F7AF" w14:textId="77777777" w:rsidR="005F49F4" w:rsidRPr="00577150" w:rsidRDefault="005F49F4" w:rsidP="00332276">
            <w:pPr>
              <w:widowControl/>
              <w:snapToGrid w:val="0"/>
              <w:ind w:left="210" w:hangingChars="100" w:hanging="210"/>
              <w:rPr>
                <w:rFonts w:ascii="ＭＳ 明朝" w:eastAsia="ＭＳ 明朝" w:hAnsi="ＭＳ 明朝" w:cs="ＭＳ Ｐゴシック"/>
                <w:color w:val="000000"/>
                <w:kern w:val="0"/>
              </w:rPr>
            </w:pPr>
            <w:r w:rsidRPr="00577150">
              <w:rPr>
                <w:rFonts w:ascii="ＭＳ 明朝" w:eastAsia="ＭＳ 明朝" w:hAnsi="ＭＳ 明朝" w:cs="ＭＳ Ｐゴシック" w:hint="eastAsia"/>
                <w:color w:val="000000"/>
                <w:kern w:val="0"/>
              </w:rPr>
              <w:t>④「ニーズ」には利用者が言葉として訴える「ニーズ」と専門職が判断する「ニーズ」があることの説明を受けた。</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DEACECA"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w:t>
            </w:r>
          </w:p>
        </w:tc>
      </w:tr>
      <w:tr w:rsidR="005F49F4" w:rsidRPr="002F433F" w14:paraId="6F61138A"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80AF18D"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vMerge/>
            <w:tcBorders>
              <w:top w:val="single" w:sz="4" w:space="0" w:color="auto"/>
              <w:left w:val="single" w:sz="4" w:space="0" w:color="auto"/>
              <w:bottom w:val="single" w:sz="4" w:space="0" w:color="000000"/>
              <w:right w:val="single" w:sz="4" w:space="0" w:color="000000"/>
            </w:tcBorders>
            <w:hideMark/>
          </w:tcPr>
          <w:p w14:paraId="56E1A4AF" w14:textId="77777777" w:rsidR="005F49F4" w:rsidRPr="00577150" w:rsidRDefault="005F49F4" w:rsidP="00332276">
            <w:pPr>
              <w:widowControl/>
              <w:snapToGrid w:val="0"/>
              <w:rPr>
                <w:rFonts w:ascii="ＭＳ 明朝" w:eastAsia="ＭＳ 明朝" w:hAnsi="ＭＳ 明朝" w:cs="ＭＳ Ｐゴシック"/>
                <w:color w:val="000000"/>
                <w:kern w:val="0"/>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14:paraId="2977AE29"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r>
      <w:tr w:rsidR="005F49F4" w:rsidRPr="002F433F" w14:paraId="365C997B"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A377B42"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3D8082FF" w14:textId="77777777" w:rsidR="005F49F4" w:rsidRPr="00577150" w:rsidRDefault="005F49F4" w:rsidP="00332276">
            <w:pPr>
              <w:widowControl/>
              <w:snapToGrid w:val="0"/>
              <w:ind w:left="210" w:hangingChars="100" w:hanging="210"/>
              <w:rPr>
                <w:rFonts w:ascii="ＭＳ 明朝" w:eastAsia="ＭＳ 明朝" w:hAnsi="ＭＳ 明朝" w:cs="ＭＳ Ｐゴシック"/>
                <w:color w:val="000000"/>
                <w:kern w:val="0"/>
              </w:rPr>
            </w:pPr>
            <w:r w:rsidRPr="00577150">
              <w:rPr>
                <w:rFonts w:ascii="ＭＳ 明朝" w:eastAsia="ＭＳ 明朝" w:hAnsi="ＭＳ 明朝" w:cs="ＭＳ Ｐゴシック" w:hint="eastAsia"/>
                <w:color w:val="000000"/>
                <w:kern w:val="0"/>
              </w:rPr>
              <w:t>⑤情報の収集・分析・統合を経て「ニーズ」の抽出を行うことの重要性について説明を受けた。</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62E3965"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w:t>
            </w:r>
          </w:p>
        </w:tc>
      </w:tr>
      <w:tr w:rsidR="005F49F4" w:rsidRPr="002F433F" w14:paraId="32C0E948"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978C998"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vMerge/>
            <w:tcBorders>
              <w:top w:val="single" w:sz="4" w:space="0" w:color="auto"/>
              <w:left w:val="single" w:sz="4" w:space="0" w:color="auto"/>
              <w:bottom w:val="single" w:sz="4" w:space="0" w:color="000000"/>
              <w:right w:val="single" w:sz="4" w:space="0" w:color="000000"/>
            </w:tcBorders>
            <w:hideMark/>
          </w:tcPr>
          <w:p w14:paraId="49DA91C0" w14:textId="77777777" w:rsidR="005F49F4" w:rsidRPr="00577150" w:rsidRDefault="005F49F4" w:rsidP="00332276">
            <w:pPr>
              <w:widowControl/>
              <w:snapToGrid w:val="0"/>
              <w:rPr>
                <w:rFonts w:ascii="ＭＳ 明朝" w:eastAsia="ＭＳ 明朝" w:hAnsi="ＭＳ 明朝" w:cs="ＭＳ Ｐゴシック"/>
                <w:color w:val="000000"/>
                <w:kern w:val="0"/>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14:paraId="6116622B"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r>
      <w:tr w:rsidR="005F49F4" w:rsidRPr="002F433F" w14:paraId="77ED05D9" w14:textId="77777777" w:rsidTr="00DC6F83">
        <w:trPr>
          <w:trHeight w:hRule="exact" w:val="284"/>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24AF2"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プランニング場面</w:t>
            </w:r>
          </w:p>
        </w:tc>
        <w:tc>
          <w:tcPr>
            <w:tcW w:w="7230" w:type="dxa"/>
            <w:tcBorders>
              <w:top w:val="single" w:sz="4" w:space="0" w:color="auto"/>
              <w:left w:val="nil"/>
              <w:bottom w:val="single" w:sz="4" w:space="0" w:color="auto"/>
              <w:right w:val="single" w:sz="4" w:space="0" w:color="000000"/>
            </w:tcBorders>
            <w:shd w:val="clear" w:color="auto" w:fill="auto"/>
            <w:noWrap/>
            <w:hideMark/>
          </w:tcPr>
          <w:p w14:paraId="11C1ECF3" w14:textId="77777777" w:rsidR="005F49F4" w:rsidRPr="00577150" w:rsidRDefault="005F49F4" w:rsidP="00332276">
            <w:pPr>
              <w:widowControl/>
              <w:snapToGrid w:val="0"/>
              <w:rPr>
                <w:rFonts w:ascii="ＭＳ 明朝" w:eastAsia="ＭＳ 明朝" w:hAnsi="ＭＳ 明朝" w:cs="ＭＳ Ｐゴシック"/>
                <w:color w:val="000000"/>
                <w:kern w:val="0"/>
              </w:rPr>
            </w:pPr>
            <w:r w:rsidRPr="00577150">
              <w:rPr>
                <w:rFonts w:ascii="ＭＳ 明朝" w:eastAsia="ＭＳ 明朝" w:hAnsi="ＭＳ 明朝" w:cs="ＭＳ Ｐゴシック" w:hint="eastAsia"/>
                <w:color w:val="000000"/>
                <w:kern w:val="0"/>
              </w:rPr>
              <w:t>①「居宅サービス計画書」１表～７表の説明を受けた。</w:t>
            </w:r>
          </w:p>
        </w:tc>
        <w:tc>
          <w:tcPr>
            <w:tcW w:w="85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ABE13F"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w:t>
            </w:r>
          </w:p>
        </w:tc>
      </w:tr>
      <w:tr w:rsidR="005F49F4" w:rsidRPr="002F433F" w14:paraId="73C4D536"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B065F79"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1E8998B9" w14:textId="77777777" w:rsidR="005F49F4" w:rsidRPr="00577150" w:rsidRDefault="005F49F4" w:rsidP="00332276">
            <w:pPr>
              <w:widowControl/>
              <w:snapToGrid w:val="0"/>
              <w:ind w:left="210" w:hangingChars="100" w:hanging="210"/>
              <w:rPr>
                <w:rFonts w:ascii="ＭＳ 明朝" w:eastAsia="ＭＳ 明朝" w:hAnsi="ＭＳ 明朝" w:cs="ＭＳ Ｐゴシック"/>
                <w:color w:val="000000"/>
                <w:kern w:val="0"/>
              </w:rPr>
            </w:pPr>
            <w:r w:rsidRPr="00577150">
              <w:rPr>
                <w:rFonts w:ascii="ＭＳ 明朝" w:eastAsia="ＭＳ 明朝" w:hAnsi="ＭＳ 明朝" w:cs="ＭＳ Ｐゴシック" w:hint="eastAsia"/>
                <w:color w:val="000000"/>
                <w:kern w:val="0"/>
              </w:rPr>
              <w:t>②「居宅サービス計画書」の内容が利用者や家族に、理解しやすく具体的な内容になっていることの重要性について説明を受けた。</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B4BD09"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w:t>
            </w:r>
          </w:p>
        </w:tc>
      </w:tr>
      <w:tr w:rsidR="005F49F4" w:rsidRPr="002F433F" w14:paraId="04DAB365"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1347BBD"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vMerge/>
            <w:tcBorders>
              <w:top w:val="single" w:sz="4" w:space="0" w:color="auto"/>
              <w:left w:val="single" w:sz="4" w:space="0" w:color="auto"/>
              <w:bottom w:val="single" w:sz="4" w:space="0" w:color="000000"/>
              <w:right w:val="single" w:sz="4" w:space="0" w:color="000000"/>
            </w:tcBorders>
            <w:hideMark/>
          </w:tcPr>
          <w:p w14:paraId="357BFD11" w14:textId="77777777" w:rsidR="005F49F4" w:rsidRPr="00577150" w:rsidRDefault="005F49F4" w:rsidP="00332276">
            <w:pPr>
              <w:widowControl/>
              <w:snapToGrid w:val="0"/>
              <w:rPr>
                <w:rFonts w:ascii="ＭＳ 明朝" w:eastAsia="ＭＳ 明朝" w:hAnsi="ＭＳ 明朝" w:cs="ＭＳ Ｐゴシック"/>
                <w:color w:val="000000"/>
                <w:kern w:val="0"/>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14:paraId="70A8553B"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r>
      <w:tr w:rsidR="005F49F4" w:rsidRPr="002F433F" w14:paraId="78600D24"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520E003"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693EC760" w14:textId="77777777" w:rsidR="005F49F4" w:rsidRPr="00577150" w:rsidRDefault="005F49F4" w:rsidP="00332276">
            <w:pPr>
              <w:widowControl/>
              <w:snapToGrid w:val="0"/>
              <w:ind w:left="210" w:hangingChars="100" w:hanging="210"/>
              <w:rPr>
                <w:rFonts w:ascii="ＭＳ 明朝" w:eastAsia="ＭＳ 明朝" w:hAnsi="ＭＳ 明朝" w:cs="ＭＳ Ｐゴシック"/>
                <w:color w:val="000000"/>
                <w:kern w:val="0"/>
              </w:rPr>
            </w:pPr>
            <w:r w:rsidRPr="00577150">
              <w:rPr>
                <w:rFonts w:ascii="ＭＳ 明朝" w:eastAsia="ＭＳ 明朝" w:hAnsi="ＭＳ 明朝" w:cs="ＭＳ Ｐゴシック" w:hint="eastAsia"/>
                <w:color w:val="000000"/>
                <w:kern w:val="0"/>
              </w:rPr>
              <w:t>③「居宅サービス計画書」にインフォーマル資源を導入する重要性について説明を受けた。</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873AA7C"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w:t>
            </w:r>
          </w:p>
        </w:tc>
      </w:tr>
      <w:tr w:rsidR="005F49F4" w:rsidRPr="002F433F" w14:paraId="04FCABE8"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7E523D4"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vMerge/>
            <w:tcBorders>
              <w:top w:val="single" w:sz="4" w:space="0" w:color="auto"/>
              <w:left w:val="single" w:sz="4" w:space="0" w:color="auto"/>
              <w:bottom w:val="single" w:sz="4" w:space="0" w:color="000000"/>
              <w:right w:val="single" w:sz="4" w:space="0" w:color="000000"/>
            </w:tcBorders>
            <w:hideMark/>
          </w:tcPr>
          <w:p w14:paraId="4C9C3855" w14:textId="77777777" w:rsidR="005F49F4" w:rsidRPr="00577150" w:rsidRDefault="005F49F4" w:rsidP="00332276">
            <w:pPr>
              <w:widowControl/>
              <w:snapToGrid w:val="0"/>
              <w:rPr>
                <w:rFonts w:ascii="ＭＳ 明朝" w:eastAsia="ＭＳ 明朝" w:hAnsi="ＭＳ 明朝" w:cs="ＭＳ Ｐゴシック"/>
                <w:color w:val="000000"/>
                <w:kern w:val="0"/>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14:paraId="2029F730"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r>
      <w:tr w:rsidR="005F49F4" w:rsidRPr="002F433F" w14:paraId="5DB37DA5"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C5B90FC"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0FD60C1C" w14:textId="77777777" w:rsidR="005F49F4" w:rsidRPr="00577150" w:rsidRDefault="005F49F4" w:rsidP="00332276">
            <w:pPr>
              <w:widowControl/>
              <w:snapToGrid w:val="0"/>
              <w:ind w:left="210" w:hangingChars="100" w:hanging="210"/>
              <w:rPr>
                <w:rFonts w:ascii="ＭＳ 明朝" w:eastAsia="ＭＳ 明朝" w:hAnsi="ＭＳ 明朝" w:cs="ＭＳ Ｐゴシック"/>
                <w:color w:val="000000"/>
                <w:kern w:val="0"/>
              </w:rPr>
            </w:pPr>
            <w:r w:rsidRPr="00577150">
              <w:rPr>
                <w:rFonts w:ascii="ＭＳ 明朝" w:eastAsia="ＭＳ 明朝" w:hAnsi="ＭＳ 明朝" w:cs="ＭＳ Ｐゴシック" w:hint="eastAsia"/>
                <w:color w:val="000000"/>
                <w:kern w:val="0"/>
              </w:rPr>
              <w:t>④「居宅サービス計画」とサービス事業所の作成する「個別サービス 計画」とは連動するものであることの説明を受けた。</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19B4BB1"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w:t>
            </w:r>
          </w:p>
        </w:tc>
      </w:tr>
      <w:tr w:rsidR="005F49F4" w:rsidRPr="002F433F" w14:paraId="28A8A926"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9E8138F"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vMerge/>
            <w:tcBorders>
              <w:top w:val="single" w:sz="4" w:space="0" w:color="auto"/>
              <w:left w:val="single" w:sz="4" w:space="0" w:color="auto"/>
              <w:bottom w:val="single" w:sz="4" w:space="0" w:color="000000"/>
              <w:right w:val="single" w:sz="4" w:space="0" w:color="000000"/>
            </w:tcBorders>
            <w:hideMark/>
          </w:tcPr>
          <w:p w14:paraId="67432F03" w14:textId="77777777" w:rsidR="005F49F4" w:rsidRPr="00577150" w:rsidRDefault="005F49F4" w:rsidP="00332276">
            <w:pPr>
              <w:widowControl/>
              <w:snapToGrid w:val="0"/>
              <w:rPr>
                <w:rFonts w:ascii="ＭＳ 明朝" w:eastAsia="ＭＳ 明朝" w:hAnsi="ＭＳ 明朝" w:cs="ＭＳ Ｐゴシック"/>
                <w:color w:val="000000"/>
                <w:kern w:val="0"/>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14:paraId="176F6CAB"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r>
      <w:tr w:rsidR="005F49F4" w:rsidRPr="002F433F" w14:paraId="0F96FA70"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96DE627"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38234DB8" w14:textId="77777777" w:rsidR="005F49F4" w:rsidRPr="00577150" w:rsidRDefault="005F49F4" w:rsidP="00332276">
            <w:pPr>
              <w:widowControl/>
              <w:snapToGrid w:val="0"/>
              <w:ind w:left="210" w:hangingChars="100" w:hanging="210"/>
              <w:rPr>
                <w:rFonts w:ascii="ＭＳ 明朝" w:eastAsia="ＭＳ 明朝" w:hAnsi="ＭＳ 明朝" w:cs="ＭＳ Ｐゴシック"/>
                <w:color w:val="000000"/>
                <w:kern w:val="0"/>
              </w:rPr>
            </w:pPr>
            <w:r w:rsidRPr="00577150">
              <w:rPr>
                <w:rFonts w:ascii="ＭＳ 明朝" w:eastAsia="ＭＳ 明朝" w:hAnsi="ＭＳ 明朝" w:cs="ＭＳ Ｐゴシック" w:hint="eastAsia"/>
                <w:color w:val="000000"/>
                <w:kern w:val="0"/>
              </w:rPr>
              <w:t>⑤医療系サービスを位置づけるにあたって介護支援専門員は必ず主治医より指導、助言を得る必要性があることの説明を受けた。</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D6966BB"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w:t>
            </w:r>
          </w:p>
        </w:tc>
      </w:tr>
      <w:tr w:rsidR="005F49F4" w:rsidRPr="002F433F" w14:paraId="202544B5"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E1260BF"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vMerge/>
            <w:tcBorders>
              <w:top w:val="single" w:sz="4" w:space="0" w:color="auto"/>
              <w:left w:val="single" w:sz="4" w:space="0" w:color="auto"/>
              <w:bottom w:val="single" w:sz="4" w:space="0" w:color="000000"/>
              <w:right w:val="single" w:sz="4" w:space="0" w:color="000000"/>
            </w:tcBorders>
            <w:hideMark/>
          </w:tcPr>
          <w:p w14:paraId="121652DC" w14:textId="77777777" w:rsidR="005F49F4" w:rsidRPr="00577150" w:rsidRDefault="005F49F4" w:rsidP="00332276">
            <w:pPr>
              <w:widowControl/>
              <w:snapToGrid w:val="0"/>
              <w:rPr>
                <w:rFonts w:ascii="ＭＳ 明朝" w:eastAsia="ＭＳ 明朝" w:hAnsi="ＭＳ 明朝" w:cs="ＭＳ Ｐゴシック"/>
                <w:color w:val="000000"/>
                <w:kern w:val="0"/>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14:paraId="7D7582BB"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r>
      <w:tr w:rsidR="005F49F4" w:rsidRPr="002F433F" w14:paraId="3619FAB3" w14:textId="77777777" w:rsidTr="00DC6F83">
        <w:trPr>
          <w:trHeight w:hRule="exact" w:val="284"/>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9A87F" w14:textId="77777777" w:rsidR="005F49F4"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サービス</w:t>
            </w:r>
          </w:p>
          <w:p w14:paraId="6351FAAF"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担当者会議の場面</w:t>
            </w:r>
          </w:p>
        </w:tc>
        <w:tc>
          <w:tcPr>
            <w:tcW w:w="723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B0AF0A7" w14:textId="77777777" w:rsidR="005F49F4" w:rsidRPr="00577150" w:rsidRDefault="005F49F4" w:rsidP="00EF7CAD">
            <w:pPr>
              <w:widowControl/>
              <w:snapToGrid w:val="0"/>
              <w:ind w:left="210" w:hangingChars="100" w:hanging="210"/>
              <w:rPr>
                <w:rFonts w:ascii="ＭＳ 明朝" w:eastAsia="ＭＳ 明朝" w:hAnsi="ＭＳ 明朝" w:cs="ＭＳ Ｐゴシック"/>
                <w:color w:val="000000"/>
                <w:kern w:val="0"/>
              </w:rPr>
            </w:pPr>
            <w:r w:rsidRPr="00577150">
              <w:rPr>
                <w:rFonts w:ascii="ＭＳ 明朝" w:eastAsia="ＭＳ 明朝" w:hAnsi="ＭＳ 明朝" w:cs="ＭＳ Ｐゴシック" w:hint="eastAsia"/>
                <w:color w:val="000000"/>
                <w:kern w:val="0"/>
              </w:rPr>
              <w:t>①会議における介護支援専門員の役割について説明を受けた。（日程調整、参加者の収集、当日の司会・進行、会議録作成、照会等）</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DBF11C8"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w:t>
            </w:r>
          </w:p>
        </w:tc>
      </w:tr>
      <w:tr w:rsidR="005F49F4" w:rsidRPr="002F433F" w14:paraId="308426C4"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DB38516"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vMerge/>
            <w:tcBorders>
              <w:top w:val="single" w:sz="4" w:space="0" w:color="auto"/>
              <w:left w:val="single" w:sz="4" w:space="0" w:color="auto"/>
              <w:bottom w:val="single" w:sz="4" w:space="0" w:color="000000"/>
              <w:right w:val="single" w:sz="4" w:space="0" w:color="000000"/>
            </w:tcBorders>
            <w:hideMark/>
          </w:tcPr>
          <w:p w14:paraId="0B057197" w14:textId="77777777" w:rsidR="005F49F4" w:rsidRPr="00577150" w:rsidRDefault="005F49F4" w:rsidP="00332276">
            <w:pPr>
              <w:widowControl/>
              <w:snapToGrid w:val="0"/>
              <w:rPr>
                <w:rFonts w:ascii="ＭＳ 明朝" w:eastAsia="ＭＳ 明朝" w:hAnsi="ＭＳ 明朝" w:cs="ＭＳ Ｐゴシック"/>
                <w:color w:val="000000"/>
                <w:kern w:val="0"/>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14:paraId="6AE3641A"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r>
      <w:tr w:rsidR="005F49F4" w:rsidRPr="002F433F" w14:paraId="04317871"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8D007A4"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tcBorders>
              <w:top w:val="single" w:sz="4" w:space="0" w:color="auto"/>
              <w:left w:val="nil"/>
              <w:bottom w:val="single" w:sz="4" w:space="0" w:color="auto"/>
              <w:right w:val="single" w:sz="4" w:space="0" w:color="000000"/>
            </w:tcBorders>
            <w:shd w:val="clear" w:color="auto" w:fill="auto"/>
            <w:noWrap/>
            <w:hideMark/>
          </w:tcPr>
          <w:p w14:paraId="3FC201A2" w14:textId="77777777" w:rsidR="005F49F4" w:rsidRPr="00577150" w:rsidRDefault="005F49F4" w:rsidP="00332276">
            <w:pPr>
              <w:widowControl/>
              <w:snapToGrid w:val="0"/>
              <w:rPr>
                <w:rFonts w:ascii="ＭＳ 明朝" w:eastAsia="ＭＳ 明朝" w:hAnsi="ＭＳ 明朝" w:cs="ＭＳ Ｐゴシック"/>
                <w:color w:val="000000"/>
                <w:kern w:val="0"/>
              </w:rPr>
            </w:pPr>
            <w:r w:rsidRPr="00577150">
              <w:rPr>
                <w:rFonts w:ascii="ＭＳ 明朝" w:eastAsia="ＭＳ 明朝" w:hAnsi="ＭＳ 明朝" w:cs="ＭＳ Ｐゴシック" w:hint="eastAsia"/>
                <w:color w:val="000000"/>
                <w:kern w:val="0"/>
              </w:rPr>
              <w:t>②サービス担当者会議の見学をした。</w:t>
            </w:r>
          </w:p>
        </w:tc>
        <w:tc>
          <w:tcPr>
            <w:tcW w:w="85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C582A4"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w:t>
            </w:r>
          </w:p>
        </w:tc>
      </w:tr>
      <w:tr w:rsidR="005F49F4" w:rsidRPr="002F433F" w14:paraId="76304D6E" w14:textId="77777777" w:rsidTr="00DC6F83">
        <w:trPr>
          <w:trHeight w:hRule="exact" w:val="284"/>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636A1"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モニタリング場面</w:t>
            </w:r>
          </w:p>
        </w:tc>
        <w:tc>
          <w:tcPr>
            <w:tcW w:w="7230" w:type="dxa"/>
            <w:tcBorders>
              <w:top w:val="single" w:sz="4" w:space="0" w:color="auto"/>
              <w:left w:val="nil"/>
              <w:bottom w:val="single" w:sz="4" w:space="0" w:color="auto"/>
              <w:right w:val="single" w:sz="4" w:space="0" w:color="000000"/>
            </w:tcBorders>
            <w:shd w:val="clear" w:color="auto" w:fill="auto"/>
            <w:noWrap/>
            <w:hideMark/>
          </w:tcPr>
          <w:p w14:paraId="32CAA571" w14:textId="77777777" w:rsidR="005F49F4" w:rsidRPr="00577150" w:rsidRDefault="005F49F4" w:rsidP="00332276">
            <w:pPr>
              <w:widowControl/>
              <w:snapToGrid w:val="0"/>
              <w:rPr>
                <w:rFonts w:ascii="ＭＳ 明朝" w:eastAsia="ＭＳ 明朝" w:hAnsi="ＭＳ 明朝" w:cs="ＭＳ Ｐゴシック"/>
                <w:color w:val="000000"/>
                <w:kern w:val="0"/>
              </w:rPr>
            </w:pPr>
            <w:r w:rsidRPr="00577150">
              <w:rPr>
                <w:rFonts w:ascii="ＭＳ 明朝" w:eastAsia="ＭＳ 明朝" w:hAnsi="ＭＳ 明朝" w:cs="ＭＳ Ｐゴシック" w:hint="eastAsia"/>
                <w:color w:val="000000"/>
                <w:kern w:val="0"/>
              </w:rPr>
              <w:t>①モニタリングの場面を見学した。</w:t>
            </w:r>
          </w:p>
        </w:tc>
        <w:tc>
          <w:tcPr>
            <w:tcW w:w="85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39A9B5"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w:t>
            </w:r>
          </w:p>
        </w:tc>
      </w:tr>
      <w:tr w:rsidR="005F49F4" w:rsidRPr="002F433F" w14:paraId="7346732E"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6177C82"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3E105155" w14:textId="77777777" w:rsidR="005F49F4" w:rsidRPr="00577150" w:rsidRDefault="005F49F4" w:rsidP="00332276">
            <w:pPr>
              <w:widowControl/>
              <w:snapToGrid w:val="0"/>
              <w:ind w:left="210" w:hangingChars="100" w:hanging="210"/>
              <w:rPr>
                <w:rFonts w:ascii="ＭＳ 明朝" w:eastAsia="ＭＳ 明朝" w:hAnsi="ＭＳ 明朝" w:cs="ＭＳ Ｐゴシック"/>
                <w:color w:val="000000"/>
                <w:kern w:val="0"/>
              </w:rPr>
            </w:pPr>
            <w:r w:rsidRPr="00577150">
              <w:rPr>
                <w:rFonts w:ascii="ＭＳ 明朝" w:eastAsia="ＭＳ 明朝" w:hAnsi="ＭＳ 明朝" w:cs="ＭＳ Ｐゴシック" w:hint="eastAsia"/>
                <w:color w:val="000000"/>
                <w:kern w:val="0"/>
              </w:rPr>
              <w:t>②モニタリングや再アセスメントのポイントや記録の方法について説明を受けた。</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30CF602"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w:t>
            </w:r>
          </w:p>
        </w:tc>
      </w:tr>
      <w:tr w:rsidR="005F49F4" w:rsidRPr="002F433F" w14:paraId="69A9661F"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0BD9E59"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vMerge/>
            <w:tcBorders>
              <w:top w:val="single" w:sz="4" w:space="0" w:color="auto"/>
              <w:left w:val="single" w:sz="4" w:space="0" w:color="auto"/>
              <w:bottom w:val="single" w:sz="4" w:space="0" w:color="000000"/>
              <w:right w:val="single" w:sz="4" w:space="0" w:color="000000"/>
            </w:tcBorders>
            <w:hideMark/>
          </w:tcPr>
          <w:p w14:paraId="3570B93D" w14:textId="77777777" w:rsidR="005F49F4" w:rsidRPr="00577150" w:rsidRDefault="005F49F4" w:rsidP="00332276">
            <w:pPr>
              <w:widowControl/>
              <w:snapToGrid w:val="0"/>
              <w:rPr>
                <w:rFonts w:ascii="ＭＳ 明朝" w:eastAsia="ＭＳ 明朝" w:hAnsi="ＭＳ 明朝" w:cs="ＭＳ Ｐゴシック"/>
                <w:color w:val="000000"/>
                <w:kern w:val="0"/>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14:paraId="407F2B35"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r>
      <w:tr w:rsidR="005F49F4" w:rsidRPr="002F433F" w14:paraId="5040F32E" w14:textId="77777777" w:rsidTr="00DC6F83">
        <w:trPr>
          <w:trHeight w:hRule="exact" w:val="284"/>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F933F"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給付管理場面</w:t>
            </w:r>
          </w:p>
        </w:tc>
        <w:tc>
          <w:tcPr>
            <w:tcW w:w="723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A80A584" w14:textId="77777777" w:rsidR="005F49F4" w:rsidRPr="00577150" w:rsidRDefault="005F49F4" w:rsidP="00332276">
            <w:pPr>
              <w:widowControl/>
              <w:snapToGrid w:val="0"/>
              <w:rPr>
                <w:rFonts w:ascii="ＭＳ 明朝" w:eastAsia="ＭＳ 明朝" w:hAnsi="ＭＳ 明朝" w:cs="ＭＳ Ｐゴシック"/>
                <w:color w:val="000000"/>
                <w:kern w:val="0"/>
              </w:rPr>
            </w:pPr>
            <w:r w:rsidRPr="00577150">
              <w:rPr>
                <w:rFonts w:ascii="ＭＳ 明朝" w:eastAsia="ＭＳ 明朝" w:hAnsi="ＭＳ 明朝" w:cs="ＭＳ Ｐゴシック" w:hint="eastAsia"/>
                <w:color w:val="000000"/>
                <w:kern w:val="0"/>
              </w:rPr>
              <w:t>①サービス事業者と提供票のやりとりにより介護支援専門員が</w:t>
            </w:r>
          </w:p>
          <w:p w14:paraId="245A7353" w14:textId="77777777" w:rsidR="005F49F4" w:rsidRPr="00577150" w:rsidRDefault="005F49F4" w:rsidP="00332276">
            <w:pPr>
              <w:widowControl/>
              <w:snapToGrid w:val="0"/>
              <w:ind w:firstLineChars="100" w:firstLine="210"/>
              <w:rPr>
                <w:rFonts w:ascii="ＭＳ 明朝" w:eastAsia="ＭＳ 明朝" w:hAnsi="ＭＳ 明朝" w:cs="ＭＳ Ｐゴシック"/>
                <w:color w:val="000000"/>
                <w:kern w:val="0"/>
              </w:rPr>
            </w:pPr>
            <w:r w:rsidRPr="00577150">
              <w:rPr>
                <w:rFonts w:ascii="ＭＳ 明朝" w:eastAsia="ＭＳ 明朝" w:hAnsi="ＭＳ 明朝" w:cs="ＭＳ Ｐゴシック" w:hint="eastAsia"/>
                <w:color w:val="000000"/>
                <w:kern w:val="0"/>
              </w:rPr>
              <w:t>実績を</w:t>
            </w:r>
            <w:r w:rsidRPr="00577150">
              <w:rPr>
                <w:rFonts w:ascii="ＭＳ 明朝" w:eastAsia="ＭＳ 明朝" w:hAnsi="ＭＳ 明朝" w:cs="ＭＳ Ｐゴシック" w:hint="eastAsia"/>
                <w:color w:val="000000"/>
                <w:kern w:val="0"/>
              </w:rPr>
              <w:br w:type="page"/>
              <w:t>確認することの説明を受けた。</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D06FDBC"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w:t>
            </w:r>
          </w:p>
        </w:tc>
      </w:tr>
      <w:tr w:rsidR="005F49F4" w:rsidRPr="002F433F" w14:paraId="695C0D32"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6BE1C67"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vMerge/>
            <w:tcBorders>
              <w:top w:val="single" w:sz="4" w:space="0" w:color="auto"/>
              <w:left w:val="single" w:sz="4" w:space="0" w:color="auto"/>
              <w:bottom w:val="single" w:sz="4" w:space="0" w:color="000000"/>
              <w:right w:val="single" w:sz="4" w:space="0" w:color="000000"/>
            </w:tcBorders>
            <w:hideMark/>
          </w:tcPr>
          <w:p w14:paraId="26547C74" w14:textId="77777777" w:rsidR="005F49F4" w:rsidRPr="00577150" w:rsidRDefault="005F49F4" w:rsidP="00332276">
            <w:pPr>
              <w:widowControl/>
              <w:snapToGrid w:val="0"/>
              <w:rPr>
                <w:rFonts w:ascii="ＭＳ 明朝" w:eastAsia="ＭＳ 明朝" w:hAnsi="ＭＳ 明朝" w:cs="ＭＳ Ｐゴシック"/>
                <w:color w:val="000000"/>
                <w:kern w:val="0"/>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14:paraId="12372A3C"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r>
      <w:tr w:rsidR="005F49F4" w:rsidRPr="002F433F" w14:paraId="346A2A85" w14:textId="77777777" w:rsidTr="00DC6F83">
        <w:trPr>
          <w:trHeight w:hRule="exact" w:val="2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B73295C"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7230" w:type="dxa"/>
            <w:tcBorders>
              <w:top w:val="single" w:sz="4" w:space="0" w:color="auto"/>
              <w:left w:val="nil"/>
              <w:bottom w:val="single" w:sz="4" w:space="0" w:color="auto"/>
              <w:right w:val="single" w:sz="4" w:space="0" w:color="000000"/>
            </w:tcBorders>
            <w:shd w:val="clear" w:color="auto" w:fill="auto"/>
            <w:noWrap/>
            <w:hideMark/>
          </w:tcPr>
          <w:p w14:paraId="5C065B01" w14:textId="77777777" w:rsidR="005F49F4" w:rsidRPr="00577150" w:rsidRDefault="005F49F4" w:rsidP="00332276">
            <w:pPr>
              <w:widowControl/>
              <w:snapToGrid w:val="0"/>
              <w:rPr>
                <w:rFonts w:ascii="ＭＳ 明朝" w:eastAsia="ＭＳ 明朝" w:hAnsi="ＭＳ 明朝" w:cs="ＭＳ Ｐゴシック"/>
                <w:color w:val="000000"/>
                <w:kern w:val="0"/>
              </w:rPr>
            </w:pPr>
            <w:r w:rsidRPr="00577150">
              <w:rPr>
                <w:rFonts w:ascii="ＭＳ 明朝" w:eastAsia="ＭＳ 明朝" w:hAnsi="ＭＳ 明朝" w:cs="ＭＳ Ｐゴシック" w:hint="eastAsia"/>
                <w:color w:val="000000"/>
                <w:kern w:val="0"/>
              </w:rPr>
              <w:t>②給付管理業務の説明を受けた。</w:t>
            </w:r>
          </w:p>
        </w:tc>
        <w:tc>
          <w:tcPr>
            <w:tcW w:w="85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DE121F"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w:t>
            </w:r>
          </w:p>
        </w:tc>
      </w:tr>
      <w:tr w:rsidR="005F49F4" w:rsidRPr="002F433F" w14:paraId="4452B9B3" w14:textId="77777777" w:rsidTr="00DC6F83">
        <w:trPr>
          <w:trHeight w:hRule="exact" w:val="284"/>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E0283"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その他</w:t>
            </w:r>
          </w:p>
        </w:tc>
        <w:tc>
          <w:tcPr>
            <w:tcW w:w="723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0E33F65" w14:textId="77777777" w:rsidR="005F49F4" w:rsidRPr="002F433F" w:rsidRDefault="005F49F4" w:rsidP="00332276">
            <w:pPr>
              <w:widowControl/>
              <w:snapToGrid w:val="0"/>
              <w:jc w:val="left"/>
              <w:rPr>
                <w:rFonts w:ascii="ＭＳ 明朝" w:eastAsia="ＭＳ 明朝" w:hAnsi="ＭＳ 明朝" w:cs="ＭＳ Ｐゴシック"/>
                <w:color w:val="000000"/>
                <w:kern w:val="0"/>
                <w:sz w:val="22"/>
                <w:szCs w:val="24"/>
              </w:rPr>
            </w:pPr>
          </w:p>
        </w:tc>
        <w:tc>
          <w:tcPr>
            <w:tcW w:w="85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903DD6F" w14:textId="77777777" w:rsidR="005F49F4" w:rsidRPr="002F433F" w:rsidRDefault="005F49F4" w:rsidP="00332276">
            <w:pPr>
              <w:widowControl/>
              <w:snapToGrid w:val="0"/>
              <w:jc w:val="center"/>
              <w:rPr>
                <w:rFonts w:ascii="ＭＳ 明朝" w:eastAsia="ＭＳ 明朝" w:hAnsi="ＭＳ 明朝" w:cs="ＭＳ Ｐゴシック"/>
                <w:color w:val="000000"/>
                <w:kern w:val="0"/>
                <w:sz w:val="22"/>
                <w:szCs w:val="24"/>
              </w:rPr>
            </w:pPr>
            <w:r w:rsidRPr="002F433F">
              <w:rPr>
                <w:rFonts w:ascii="ＭＳ 明朝" w:eastAsia="ＭＳ 明朝" w:hAnsi="ＭＳ 明朝" w:cs="ＭＳ Ｐゴシック" w:hint="eastAsia"/>
                <w:color w:val="000000"/>
                <w:kern w:val="0"/>
                <w:sz w:val="22"/>
                <w:szCs w:val="24"/>
              </w:rPr>
              <w:t>□</w:t>
            </w:r>
          </w:p>
        </w:tc>
      </w:tr>
    </w:tbl>
    <w:p w14:paraId="34AAE1B8" w14:textId="48C6339D" w:rsidR="005F49F4" w:rsidRPr="009663A5" w:rsidRDefault="008504F8" w:rsidP="006252AD">
      <w:pPr>
        <w:snapToGrid w:val="0"/>
        <w:spacing w:line="360" w:lineRule="auto"/>
        <w:ind w:right="1440"/>
        <w:rPr>
          <w:b/>
          <w:bCs/>
          <w:sz w:val="40"/>
          <w:szCs w:val="24"/>
        </w:rPr>
      </w:pPr>
      <w:r w:rsidRPr="00E67F92">
        <w:rPr>
          <w:rFonts w:asciiTheme="majorEastAsia" w:eastAsiaTheme="majorEastAsia" w:hAnsiTheme="majorEastAsia" w:hint="eastAsia"/>
          <w:noProof/>
          <w:sz w:val="22"/>
        </w:rPr>
        <w:lastRenderedPageBreak/>
        <mc:AlternateContent>
          <mc:Choice Requires="wps">
            <w:drawing>
              <wp:anchor distT="0" distB="0" distL="114300" distR="114300" simplePos="0" relativeHeight="251683840" behindDoc="0" locked="0" layoutInCell="1" allowOverlap="1" wp14:anchorId="76B6E1BA" wp14:editId="7C889A81">
                <wp:simplePos x="0" y="0"/>
                <wp:positionH relativeFrom="margin">
                  <wp:posOffset>4471035</wp:posOffset>
                </wp:positionH>
                <wp:positionV relativeFrom="paragraph">
                  <wp:posOffset>-9525</wp:posOffset>
                </wp:positionV>
                <wp:extent cx="1828800" cy="3429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1828800" cy="342900"/>
                        </a:xfrm>
                        <a:prstGeom prst="rect">
                          <a:avLst/>
                        </a:prstGeom>
                        <a:solidFill>
                          <a:sysClr val="window" lastClr="FFFFFF"/>
                        </a:solidFill>
                        <a:ln w="6350">
                          <a:solidFill>
                            <a:prstClr val="black"/>
                          </a:solidFill>
                        </a:ln>
                        <a:effectLst/>
                      </wps:spPr>
                      <wps:txbx>
                        <w:txbxContent>
                          <w:p w14:paraId="135541B3" w14:textId="77777777" w:rsidR="008504F8" w:rsidRPr="008504F8" w:rsidRDefault="008504F8" w:rsidP="008504F8">
                            <w:pPr>
                              <w:snapToGrid w:val="0"/>
                              <w:spacing w:line="0" w:lineRule="atLeast"/>
                              <w:rPr>
                                <w:szCs w:val="28"/>
                              </w:rPr>
                            </w:pPr>
                            <w:r w:rsidRPr="008504F8">
                              <w:rPr>
                                <w:rFonts w:hint="eastAsia"/>
                                <w:szCs w:val="28"/>
                              </w:rPr>
                              <w:t>【</w:t>
                            </w:r>
                            <w:r w:rsidRPr="008504F8">
                              <w:rPr>
                                <w:szCs w:val="28"/>
                              </w:rPr>
                              <w:t>事務局への提出】</w:t>
                            </w:r>
                            <w:r w:rsidRPr="008504F8">
                              <w:rPr>
                                <w:rFonts w:hint="eastAsia"/>
                                <w:szCs w:val="28"/>
                              </w:rPr>
                              <w:t xml:space="preserve">　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6E1BA" id="テキスト ボックス 6" o:spid="_x0000_s1027" type="#_x0000_t202" style="position:absolute;left:0;text-align:left;margin-left:352.05pt;margin-top:-.75pt;width:2in;height:2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" fillcolor="window" strokeweight=".5pt">
                <v:textbox>
                  <w:txbxContent>
                    <w:p w14:paraId="135541B3" w14:textId="77777777" w:rsidR="008504F8" w:rsidRPr="008504F8" w:rsidRDefault="008504F8" w:rsidP="008504F8">
                      <w:pPr>
                        <w:snapToGrid w:val="0"/>
                        <w:spacing w:line="0" w:lineRule="atLeast"/>
                        <w:rPr>
                          <w:rFonts w:hint="eastAsia"/>
                          <w:szCs w:val="28"/>
                        </w:rPr>
                      </w:pPr>
                      <w:r w:rsidRPr="008504F8">
                        <w:rPr>
                          <w:rFonts w:hint="eastAsia"/>
                          <w:szCs w:val="28"/>
                        </w:rPr>
                        <w:t>【</w:t>
                      </w:r>
                      <w:r w:rsidRPr="008504F8">
                        <w:rPr>
                          <w:szCs w:val="28"/>
                        </w:rPr>
                        <w:t>事務局への提出】</w:t>
                      </w:r>
                      <w:r w:rsidRPr="008504F8">
                        <w:rPr>
                          <w:rFonts w:hint="eastAsia"/>
                          <w:szCs w:val="28"/>
                        </w:rPr>
                        <w:t xml:space="preserve">　不要</w:t>
                      </w:r>
                    </w:p>
                  </w:txbxContent>
                </v:textbox>
                <w10:wrap anchorx="margin"/>
              </v:shape>
            </w:pict>
          </mc:Fallback>
        </mc:AlternateContent>
      </w:r>
      <w:r w:rsidR="005F49F4" w:rsidRPr="009663A5">
        <w:rPr>
          <w:rFonts w:hint="eastAsia"/>
          <w:b/>
          <w:bCs/>
          <w:sz w:val="44"/>
          <w:szCs w:val="24"/>
        </w:rPr>
        <w:t>利用者ガイダンス記録表</w:t>
      </w:r>
    </w:p>
    <w:tbl>
      <w:tblPr>
        <w:tblStyle w:val="a5"/>
        <w:tblW w:w="9918" w:type="dxa"/>
        <w:tblLook w:val="04A0" w:firstRow="1" w:lastRow="0" w:firstColumn="1" w:lastColumn="0" w:noHBand="0" w:noVBand="1"/>
      </w:tblPr>
      <w:tblGrid>
        <w:gridCol w:w="3303"/>
        <w:gridCol w:w="3304"/>
        <w:gridCol w:w="3311"/>
      </w:tblGrid>
      <w:tr w:rsidR="005F49F4" w14:paraId="1C1BB120" w14:textId="77777777" w:rsidTr="00610DAE">
        <w:trPr>
          <w:trHeight w:val="1052"/>
        </w:trPr>
        <w:tc>
          <w:tcPr>
            <w:tcW w:w="3303" w:type="dxa"/>
            <w:vAlign w:val="center"/>
          </w:tcPr>
          <w:p w14:paraId="1AA21395" w14:textId="77777777" w:rsidR="005F49F4" w:rsidRDefault="005F49F4" w:rsidP="006925E9">
            <w:pPr>
              <w:snapToGrid w:val="0"/>
              <w:rPr>
                <w:rFonts w:asciiTheme="minorEastAsia" w:hAnsiTheme="minorEastAsia"/>
                <w:sz w:val="22"/>
              </w:rPr>
            </w:pPr>
            <w:r w:rsidRPr="00807F1C">
              <w:rPr>
                <w:rFonts w:asciiTheme="minorEastAsia" w:hAnsiTheme="minorEastAsia" w:hint="eastAsia"/>
                <w:sz w:val="22"/>
              </w:rPr>
              <w:t xml:space="preserve">　　　　月　</w:t>
            </w:r>
            <w:r w:rsidR="00577150">
              <w:rPr>
                <w:rFonts w:asciiTheme="minorEastAsia" w:hAnsiTheme="minorEastAsia" w:hint="eastAsia"/>
                <w:sz w:val="22"/>
              </w:rPr>
              <w:t xml:space="preserve"> </w:t>
            </w:r>
            <w:r w:rsidR="00577150">
              <w:rPr>
                <w:rFonts w:asciiTheme="minorEastAsia" w:hAnsiTheme="minorEastAsia"/>
                <w:sz w:val="22"/>
              </w:rPr>
              <w:t xml:space="preserve">  </w:t>
            </w:r>
            <w:r w:rsidRPr="00807F1C">
              <w:rPr>
                <w:rFonts w:asciiTheme="minorEastAsia" w:hAnsiTheme="minorEastAsia" w:hint="eastAsia"/>
                <w:sz w:val="22"/>
              </w:rPr>
              <w:t xml:space="preserve">　日（　　　）</w:t>
            </w:r>
          </w:p>
          <w:p w14:paraId="56D5F665" w14:textId="77777777" w:rsidR="006925E9" w:rsidRPr="006925E9" w:rsidRDefault="006925E9" w:rsidP="006925E9">
            <w:pPr>
              <w:snapToGrid w:val="0"/>
              <w:rPr>
                <w:rFonts w:asciiTheme="minorEastAsia" w:hAnsiTheme="minorEastAsia"/>
                <w:sz w:val="12"/>
              </w:rPr>
            </w:pPr>
          </w:p>
          <w:p w14:paraId="695A7487" w14:textId="77777777" w:rsidR="005F49F4" w:rsidRPr="00807F1C" w:rsidRDefault="005F49F4" w:rsidP="006925E9">
            <w:pPr>
              <w:snapToGrid w:val="0"/>
              <w:rPr>
                <w:rFonts w:asciiTheme="minorEastAsia" w:hAnsiTheme="minorEastAsia"/>
                <w:sz w:val="22"/>
              </w:rPr>
            </w:pPr>
            <w:r w:rsidRPr="00807F1C">
              <w:rPr>
                <w:rFonts w:asciiTheme="minorEastAsia" w:hAnsiTheme="minorEastAsia" w:hint="eastAsia"/>
                <w:sz w:val="22"/>
              </w:rPr>
              <w:t>午前・午後　　　　～</w:t>
            </w:r>
          </w:p>
        </w:tc>
        <w:tc>
          <w:tcPr>
            <w:tcW w:w="3304" w:type="dxa"/>
            <w:vAlign w:val="center"/>
          </w:tcPr>
          <w:p w14:paraId="4E355834" w14:textId="77777777" w:rsidR="005F49F4" w:rsidRPr="00807F1C" w:rsidRDefault="005F49F4" w:rsidP="006925E9">
            <w:pPr>
              <w:snapToGrid w:val="0"/>
              <w:rPr>
                <w:rFonts w:asciiTheme="minorEastAsia" w:hAnsiTheme="minorEastAsia"/>
                <w:sz w:val="22"/>
              </w:rPr>
            </w:pPr>
            <w:r w:rsidRPr="00807F1C">
              <w:rPr>
                <w:rFonts w:asciiTheme="minorEastAsia" w:hAnsiTheme="minorEastAsia" w:hint="eastAsia"/>
                <w:sz w:val="22"/>
              </w:rPr>
              <w:t>場面（○をつける）</w:t>
            </w:r>
          </w:p>
          <w:p w14:paraId="6F8591B6" w14:textId="77777777" w:rsidR="005F49F4" w:rsidRPr="00807F1C" w:rsidRDefault="005F49F4" w:rsidP="00577150">
            <w:pPr>
              <w:snapToGrid w:val="0"/>
              <w:jc w:val="center"/>
              <w:rPr>
                <w:rFonts w:asciiTheme="minorEastAsia" w:hAnsiTheme="minorEastAsia"/>
                <w:sz w:val="22"/>
              </w:rPr>
            </w:pPr>
            <w:r w:rsidRPr="00807F1C">
              <w:rPr>
                <w:rFonts w:asciiTheme="minorEastAsia" w:hAnsiTheme="minorEastAsia" w:hint="eastAsia"/>
                <w:sz w:val="22"/>
              </w:rPr>
              <w:t>インテーク</w:t>
            </w:r>
            <w:r w:rsidR="00577150">
              <w:rPr>
                <w:rFonts w:asciiTheme="minorEastAsia" w:hAnsiTheme="minorEastAsia" w:hint="eastAsia"/>
                <w:sz w:val="22"/>
              </w:rPr>
              <w:t xml:space="preserve"> </w:t>
            </w:r>
            <w:r w:rsidRPr="00807F1C">
              <w:rPr>
                <w:rFonts w:asciiTheme="minorEastAsia" w:hAnsiTheme="minorEastAsia" w:hint="eastAsia"/>
                <w:sz w:val="22"/>
              </w:rPr>
              <w:t>・</w:t>
            </w:r>
            <w:r w:rsidR="00577150">
              <w:rPr>
                <w:rFonts w:asciiTheme="minorEastAsia" w:hAnsiTheme="minorEastAsia" w:hint="eastAsia"/>
                <w:sz w:val="22"/>
              </w:rPr>
              <w:t xml:space="preserve"> </w:t>
            </w:r>
            <w:r w:rsidRPr="00807F1C">
              <w:rPr>
                <w:rFonts w:asciiTheme="minorEastAsia" w:hAnsiTheme="minorEastAsia" w:hint="eastAsia"/>
                <w:sz w:val="22"/>
              </w:rPr>
              <w:t>アセスメント</w:t>
            </w:r>
          </w:p>
          <w:p w14:paraId="7233F69D" w14:textId="77777777" w:rsidR="005F49F4" w:rsidRPr="00807F1C" w:rsidRDefault="005F49F4" w:rsidP="00577150">
            <w:pPr>
              <w:snapToGrid w:val="0"/>
              <w:jc w:val="center"/>
              <w:rPr>
                <w:rFonts w:asciiTheme="minorEastAsia" w:hAnsiTheme="minorEastAsia"/>
                <w:sz w:val="22"/>
              </w:rPr>
            </w:pPr>
            <w:r w:rsidRPr="00807F1C">
              <w:rPr>
                <w:rFonts w:asciiTheme="minorEastAsia" w:hAnsiTheme="minorEastAsia" w:hint="eastAsia"/>
                <w:sz w:val="22"/>
              </w:rPr>
              <w:t>担当者会議</w:t>
            </w:r>
            <w:r w:rsidR="00577150">
              <w:rPr>
                <w:rFonts w:asciiTheme="minorEastAsia" w:hAnsiTheme="minorEastAsia" w:hint="eastAsia"/>
                <w:sz w:val="22"/>
              </w:rPr>
              <w:t xml:space="preserve"> </w:t>
            </w:r>
            <w:r w:rsidRPr="00807F1C">
              <w:rPr>
                <w:rFonts w:asciiTheme="minorEastAsia" w:hAnsiTheme="minorEastAsia" w:hint="eastAsia"/>
                <w:sz w:val="22"/>
              </w:rPr>
              <w:t>・</w:t>
            </w:r>
            <w:r w:rsidR="00577150">
              <w:rPr>
                <w:rFonts w:asciiTheme="minorEastAsia" w:hAnsiTheme="minorEastAsia" w:hint="eastAsia"/>
                <w:sz w:val="22"/>
              </w:rPr>
              <w:t xml:space="preserve"> </w:t>
            </w:r>
            <w:r w:rsidRPr="00807F1C">
              <w:rPr>
                <w:rFonts w:asciiTheme="minorEastAsia" w:hAnsiTheme="minorEastAsia" w:hint="eastAsia"/>
                <w:sz w:val="22"/>
              </w:rPr>
              <w:t>モニタリング</w:t>
            </w:r>
          </w:p>
        </w:tc>
        <w:tc>
          <w:tcPr>
            <w:tcW w:w="3311" w:type="dxa"/>
            <w:vAlign w:val="center"/>
          </w:tcPr>
          <w:p w14:paraId="4E88DCD8" w14:textId="5C80405C" w:rsidR="005F49F4" w:rsidRPr="00807F1C" w:rsidRDefault="005F49F4" w:rsidP="006925E9">
            <w:pPr>
              <w:snapToGrid w:val="0"/>
              <w:rPr>
                <w:rFonts w:asciiTheme="minorEastAsia" w:hAnsiTheme="minorEastAsia"/>
                <w:sz w:val="22"/>
              </w:rPr>
            </w:pPr>
            <w:r w:rsidRPr="00807F1C">
              <w:rPr>
                <w:rFonts w:asciiTheme="minorEastAsia" w:hAnsiTheme="minorEastAsia" w:hint="eastAsia"/>
                <w:sz w:val="22"/>
              </w:rPr>
              <w:t>場所</w:t>
            </w:r>
          </w:p>
          <w:p w14:paraId="738D3563" w14:textId="77777777" w:rsidR="00577150" w:rsidRDefault="005F49F4" w:rsidP="00610DAE">
            <w:pPr>
              <w:snapToGrid w:val="0"/>
              <w:ind w:firstLineChars="50" w:firstLine="110"/>
              <w:rPr>
                <w:rFonts w:asciiTheme="minorEastAsia" w:hAnsiTheme="minorEastAsia"/>
                <w:sz w:val="22"/>
              </w:rPr>
            </w:pPr>
            <w:r w:rsidRPr="00807F1C">
              <w:rPr>
                <w:rFonts w:asciiTheme="minorEastAsia" w:hAnsiTheme="minorEastAsia" w:hint="eastAsia"/>
                <w:sz w:val="22"/>
              </w:rPr>
              <w:t>自宅</w:t>
            </w:r>
          </w:p>
          <w:p w14:paraId="0B461EE3" w14:textId="77777777" w:rsidR="005F49F4" w:rsidRPr="00807F1C" w:rsidRDefault="005F49F4" w:rsidP="00610DAE">
            <w:pPr>
              <w:snapToGrid w:val="0"/>
              <w:ind w:firstLineChars="50" w:firstLine="110"/>
              <w:rPr>
                <w:rFonts w:asciiTheme="minorEastAsia" w:hAnsiTheme="minorEastAsia"/>
                <w:sz w:val="22"/>
              </w:rPr>
            </w:pPr>
            <w:r w:rsidRPr="00807F1C">
              <w:rPr>
                <w:rFonts w:asciiTheme="minorEastAsia" w:hAnsiTheme="minorEastAsia" w:hint="eastAsia"/>
                <w:sz w:val="22"/>
              </w:rPr>
              <w:t>施設（</w:t>
            </w:r>
            <w:r w:rsidR="00610DAE">
              <w:rPr>
                <w:rFonts w:asciiTheme="minorEastAsia" w:hAnsiTheme="minorEastAsia" w:hint="eastAsia"/>
                <w:sz w:val="22"/>
              </w:rPr>
              <w:t xml:space="preserve">　</w:t>
            </w:r>
            <w:r w:rsidR="00577150">
              <w:rPr>
                <w:rFonts w:asciiTheme="minorEastAsia" w:hAnsiTheme="minorEastAsia" w:hint="eastAsia"/>
                <w:sz w:val="22"/>
              </w:rPr>
              <w:t xml:space="preserve"> </w:t>
            </w:r>
            <w:r w:rsidR="00577150">
              <w:rPr>
                <w:rFonts w:asciiTheme="minorEastAsia" w:hAnsiTheme="minorEastAsia"/>
                <w:sz w:val="22"/>
              </w:rPr>
              <w:t xml:space="preserve">    </w:t>
            </w:r>
            <w:r w:rsidRPr="00807F1C">
              <w:rPr>
                <w:rFonts w:asciiTheme="minorEastAsia" w:hAnsiTheme="minorEastAsia" w:hint="eastAsia"/>
                <w:sz w:val="22"/>
              </w:rPr>
              <w:t xml:space="preserve">　　　</w:t>
            </w:r>
            <w:r w:rsidR="00610DAE">
              <w:rPr>
                <w:rFonts w:asciiTheme="minorEastAsia" w:hAnsiTheme="minorEastAsia" w:hint="eastAsia"/>
                <w:sz w:val="22"/>
              </w:rPr>
              <w:t xml:space="preserve">　</w:t>
            </w:r>
            <w:r w:rsidRPr="00807F1C">
              <w:rPr>
                <w:rFonts w:asciiTheme="minorEastAsia" w:hAnsiTheme="minorEastAsia" w:hint="eastAsia"/>
                <w:sz w:val="22"/>
              </w:rPr>
              <w:t xml:space="preserve">　　　）</w:t>
            </w:r>
          </w:p>
        </w:tc>
      </w:tr>
      <w:tr w:rsidR="005F49F4" w14:paraId="1D57601C" w14:textId="77777777" w:rsidTr="00610DAE">
        <w:trPr>
          <w:trHeight w:val="5248"/>
        </w:trPr>
        <w:tc>
          <w:tcPr>
            <w:tcW w:w="9918" w:type="dxa"/>
            <w:gridSpan w:val="3"/>
          </w:tcPr>
          <w:p w14:paraId="6D66D71D" w14:textId="5A134312" w:rsidR="005F49F4" w:rsidRPr="00807F1C" w:rsidRDefault="005F49F4" w:rsidP="00332276">
            <w:pPr>
              <w:snapToGrid w:val="0"/>
              <w:jc w:val="left"/>
              <w:rPr>
                <w:rFonts w:asciiTheme="minorEastAsia" w:hAnsiTheme="minorEastAsia"/>
                <w:sz w:val="22"/>
              </w:rPr>
            </w:pPr>
            <w:r w:rsidRPr="00807F1C">
              <w:rPr>
                <w:rFonts w:asciiTheme="minorEastAsia" w:hAnsiTheme="minorEastAsia" w:hint="eastAsia"/>
                <w:sz w:val="22"/>
              </w:rPr>
              <w:t>利用者概要</w:t>
            </w:r>
          </w:p>
        </w:tc>
      </w:tr>
      <w:tr w:rsidR="005F49F4" w14:paraId="1EE675CA" w14:textId="77777777" w:rsidTr="00610DAE">
        <w:trPr>
          <w:trHeight w:val="3747"/>
        </w:trPr>
        <w:tc>
          <w:tcPr>
            <w:tcW w:w="9918" w:type="dxa"/>
            <w:gridSpan w:val="3"/>
          </w:tcPr>
          <w:p w14:paraId="3C0ECD4A" w14:textId="77777777" w:rsidR="005F49F4" w:rsidRPr="00807F1C" w:rsidRDefault="005F49F4" w:rsidP="00332276">
            <w:pPr>
              <w:snapToGrid w:val="0"/>
              <w:jc w:val="left"/>
              <w:rPr>
                <w:rFonts w:asciiTheme="minorEastAsia" w:hAnsiTheme="minorEastAsia"/>
                <w:sz w:val="22"/>
              </w:rPr>
            </w:pPr>
            <w:r>
              <w:rPr>
                <w:rFonts w:asciiTheme="minorEastAsia" w:hAnsiTheme="minorEastAsia" w:hint="eastAsia"/>
                <w:sz w:val="22"/>
              </w:rPr>
              <w:t>場面の目的・確認事項</w:t>
            </w:r>
          </w:p>
        </w:tc>
      </w:tr>
      <w:tr w:rsidR="005F49F4" w14:paraId="0D1ABC87" w14:textId="77777777" w:rsidTr="00610DAE">
        <w:trPr>
          <w:trHeight w:val="3747"/>
        </w:trPr>
        <w:tc>
          <w:tcPr>
            <w:tcW w:w="9918" w:type="dxa"/>
            <w:gridSpan w:val="3"/>
          </w:tcPr>
          <w:p w14:paraId="0A417B10" w14:textId="77777777" w:rsidR="005F49F4" w:rsidRPr="00807F1C" w:rsidRDefault="005F49F4" w:rsidP="00332276">
            <w:pPr>
              <w:snapToGrid w:val="0"/>
              <w:jc w:val="left"/>
              <w:rPr>
                <w:rFonts w:asciiTheme="minorEastAsia" w:hAnsiTheme="minorEastAsia"/>
                <w:sz w:val="22"/>
              </w:rPr>
            </w:pPr>
            <w:r>
              <w:rPr>
                <w:rFonts w:asciiTheme="minorEastAsia" w:hAnsiTheme="minorEastAsia" w:hint="eastAsia"/>
                <w:sz w:val="22"/>
              </w:rPr>
              <w:t>気をつけたいこと等</w:t>
            </w:r>
          </w:p>
        </w:tc>
      </w:tr>
    </w:tbl>
    <w:p w14:paraId="55BF44DC" w14:textId="77777777" w:rsidR="00182E74" w:rsidRPr="00E53563" w:rsidRDefault="005F49F4" w:rsidP="00E53563">
      <w:pPr>
        <w:snapToGrid w:val="0"/>
        <w:jc w:val="left"/>
        <w:rPr>
          <w:rFonts w:asciiTheme="minorEastAsia" w:hAnsiTheme="minorEastAsia"/>
          <w:szCs w:val="21"/>
        </w:rPr>
      </w:pPr>
      <w:r w:rsidRPr="00577150">
        <w:rPr>
          <w:rFonts w:asciiTheme="minorEastAsia" w:hAnsiTheme="minorEastAsia" w:hint="eastAsia"/>
          <w:szCs w:val="21"/>
        </w:rPr>
        <w:t>※前説明や振り返りの資料として</w:t>
      </w:r>
      <w:r w:rsidR="00577150" w:rsidRPr="00577150">
        <w:rPr>
          <w:rFonts w:asciiTheme="minorEastAsia" w:hAnsiTheme="minorEastAsia" w:hint="eastAsia"/>
          <w:szCs w:val="21"/>
        </w:rPr>
        <w:t>使用してください</w:t>
      </w:r>
      <w:r w:rsidR="009663A5">
        <w:rPr>
          <w:rFonts w:asciiTheme="minorEastAsia" w:hAnsiTheme="minorEastAsia" w:hint="eastAsia"/>
          <w:szCs w:val="21"/>
        </w:rPr>
        <w:t>。</w:t>
      </w:r>
    </w:p>
    <w:p w14:paraId="25C18025" w14:textId="22B01934" w:rsidR="005F49F4" w:rsidRPr="001A3E65" w:rsidRDefault="008504F8" w:rsidP="005F49F4">
      <w:pPr>
        <w:spacing w:line="259" w:lineRule="auto"/>
        <w:ind w:left="55"/>
        <w:rPr>
          <w:b/>
          <w:bCs/>
          <w:sz w:val="40"/>
        </w:rPr>
      </w:pPr>
      <w:r w:rsidRPr="00E67F92">
        <w:rPr>
          <w:rFonts w:asciiTheme="majorEastAsia" w:eastAsiaTheme="majorEastAsia" w:hAnsiTheme="majorEastAsia" w:hint="eastAsia"/>
          <w:noProof/>
          <w:sz w:val="22"/>
        </w:rPr>
        <w:lastRenderedPageBreak/>
        <mc:AlternateContent>
          <mc:Choice Requires="wps">
            <w:drawing>
              <wp:anchor distT="0" distB="0" distL="114300" distR="114300" simplePos="0" relativeHeight="251685888" behindDoc="0" locked="0" layoutInCell="1" allowOverlap="1" wp14:anchorId="155906A2" wp14:editId="243A681F">
                <wp:simplePos x="0" y="0"/>
                <wp:positionH relativeFrom="margin">
                  <wp:posOffset>4471035</wp:posOffset>
                </wp:positionH>
                <wp:positionV relativeFrom="paragraph">
                  <wp:posOffset>-8890</wp:posOffset>
                </wp:positionV>
                <wp:extent cx="1828800" cy="3429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828800" cy="342900"/>
                        </a:xfrm>
                        <a:prstGeom prst="rect">
                          <a:avLst/>
                        </a:prstGeom>
                        <a:solidFill>
                          <a:sysClr val="window" lastClr="FFFFFF"/>
                        </a:solidFill>
                        <a:ln w="6350">
                          <a:solidFill>
                            <a:prstClr val="black"/>
                          </a:solidFill>
                        </a:ln>
                        <a:effectLst/>
                      </wps:spPr>
                      <wps:txbx>
                        <w:txbxContent>
                          <w:p w14:paraId="4A02B7B6" w14:textId="77777777" w:rsidR="008504F8" w:rsidRPr="008504F8" w:rsidRDefault="008504F8" w:rsidP="008504F8">
                            <w:pPr>
                              <w:snapToGrid w:val="0"/>
                              <w:rPr>
                                <w:szCs w:val="28"/>
                              </w:rPr>
                            </w:pPr>
                            <w:r w:rsidRPr="008504F8">
                              <w:rPr>
                                <w:rFonts w:hint="eastAsia"/>
                                <w:szCs w:val="28"/>
                              </w:rPr>
                              <w:t>【</w:t>
                            </w:r>
                            <w:r w:rsidRPr="008504F8">
                              <w:rPr>
                                <w:szCs w:val="28"/>
                              </w:rPr>
                              <w:t>事務局への提出】</w:t>
                            </w:r>
                            <w:r w:rsidRPr="008504F8">
                              <w:rPr>
                                <w:rFonts w:hint="eastAsia"/>
                                <w:szCs w:val="28"/>
                              </w:rPr>
                              <w:t xml:space="preserve">　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906A2" id="テキスト ボックス 7" o:spid="_x0000_s1028" type="#_x0000_t202" style="position:absolute;left:0;text-align:left;margin-left:352.05pt;margin-top:-.7pt;width:2in;height:2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" fillcolor="window" strokeweight=".5pt">
                <v:textbox>
                  <w:txbxContent>
                    <w:p w14:paraId="4A02B7B6" w14:textId="77777777" w:rsidR="008504F8" w:rsidRPr="008504F8" w:rsidRDefault="008504F8" w:rsidP="008504F8">
                      <w:pPr>
                        <w:snapToGrid w:val="0"/>
                        <w:rPr>
                          <w:rFonts w:hint="eastAsia"/>
                          <w:szCs w:val="28"/>
                        </w:rPr>
                      </w:pPr>
                      <w:r w:rsidRPr="008504F8">
                        <w:rPr>
                          <w:rFonts w:hint="eastAsia"/>
                          <w:szCs w:val="28"/>
                        </w:rPr>
                        <w:t>【</w:t>
                      </w:r>
                      <w:r w:rsidRPr="008504F8">
                        <w:rPr>
                          <w:szCs w:val="28"/>
                        </w:rPr>
                        <w:t>事務局への提出】</w:t>
                      </w:r>
                      <w:r w:rsidRPr="008504F8">
                        <w:rPr>
                          <w:rFonts w:hint="eastAsia"/>
                          <w:szCs w:val="28"/>
                        </w:rPr>
                        <w:t xml:space="preserve">　不要</w:t>
                      </w:r>
                    </w:p>
                  </w:txbxContent>
                </v:textbox>
                <w10:wrap anchorx="margin"/>
              </v:shape>
            </w:pict>
          </mc:Fallback>
        </mc:AlternateContent>
      </w:r>
      <w:r w:rsidR="005F49F4" w:rsidRPr="009663A5">
        <w:rPr>
          <w:b/>
          <w:bCs/>
          <w:sz w:val="44"/>
          <w:szCs w:val="24"/>
        </w:rPr>
        <w:t>実習記録用紙</w:t>
      </w:r>
      <w:r w:rsidR="005F49F4" w:rsidRPr="009663A5">
        <w:rPr>
          <w:b/>
          <w:bCs/>
          <w:sz w:val="44"/>
          <w:szCs w:val="24"/>
        </w:rPr>
        <w:t xml:space="preserve"> </w:t>
      </w:r>
    </w:p>
    <w:p w14:paraId="0B5DC537" w14:textId="77777777" w:rsidR="00E67F92" w:rsidRPr="00E67F92" w:rsidRDefault="00E67F92" w:rsidP="00E67F92">
      <w:pPr>
        <w:spacing w:line="0" w:lineRule="atLeast"/>
        <w:ind w:left="57"/>
        <w:rPr>
          <w:sz w:val="12"/>
        </w:rPr>
      </w:pPr>
    </w:p>
    <w:tbl>
      <w:tblPr>
        <w:tblStyle w:val="TableGrid"/>
        <w:tblW w:w="9966" w:type="dxa"/>
        <w:tblInd w:w="-48" w:type="dxa"/>
        <w:tblLook w:val="04A0" w:firstRow="1" w:lastRow="0" w:firstColumn="1" w:lastColumn="0" w:noHBand="0" w:noVBand="1"/>
      </w:tblPr>
      <w:tblGrid>
        <w:gridCol w:w="894"/>
        <w:gridCol w:w="1652"/>
        <w:gridCol w:w="2473"/>
        <w:gridCol w:w="2473"/>
        <w:gridCol w:w="2474"/>
      </w:tblGrid>
      <w:tr w:rsidR="005F49F4" w14:paraId="49FFAA2B" w14:textId="77777777" w:rsidTr="00DC6F83">
        <w:trPr>
          <w:trHeight w:val="330"/>
        </w:trPr>
        <w:tc>
          <w:tcPr>
            <w:tcW w:w="894" w:type="dxa"/>
            <w:tcBorders>
              <w:top w:val="single" w:sz="4" w:space="0" w:color="000000"/>
              <w:left w:val="single" w:sz="4" w:space="0" w:color="000000"/>
              <w:bottom w:val="single" w:sz="4" w:space="0" w:color="000000"/>
              <w:right w:val="single" w:sz="4" w:space="0" w:color="000000"/>
            </w:tcBorders>
            <w:vAlign w:val="center"/>
          </w:tcPr>
          <w:p w14:paraId="2763842E" w14:textId="77777777" w:rsidR="005F49F4" w:rsidRDefault="00CE04D4" w:rsidP="00CE04D4">
            <w:pPr>
              <w:spacing w:line="259" w:lineRule="auto"/>
              <w:ind w:left="185"/>
            </w:pPr>
            <w:r>
              <w:rPr>
                <w:rFonts w:hint="eastAsia"/>
              </w:rPr>
              <w:t>日程</w:t>
            </w:r>
          </w:p>
        </w:tc>
        <w:tc>
          <w:tcPr>
            <w:tcW w:w="1652" w:type="dxa"/>
            <w:tcBorders>
              <w:top w:val="single" w:sz="4" w:space="0" w:color="000000"/>
              <w:left w:val="single" w:sz="4" w:space="0" w:color="000000"/>
              <w:bottom w:val="single" w:sz="4" w:space="0" w:color="000000"/>
              <w:right w:val="single" w:sz="4" w:space="0" w:color="000000"/>
            </w:tcBorders>
            <w:vAlign w:val="center"/>
          </w:tcPr>
          <w:p w14:paraId="2FD2B134" w14:textId="77777777" w:rsidR="005F49F4" w:rsidRDefault="005F49F4" w:rsidP="00182E74">
            <w:pPr>
              <w:spacing w:line="259" w:lineRule="auto"/>
              <w:ind w:firstLineChars="150" w:firstLine="300"/>
            </w:pPr>
            <w:r>
              <w:rPr>
                <w:sz w:val="20"/>
              </w:rPr>
              <w:t>場所と内容</w:t>
            </w:r>
          </w:p>
        </w:tc>
        <w:tc>
          <w:tcPr>
            <w:tcW w:w="2473" w:type="dxa"/>
            <w:tcBorders>
              <w:top w:val="single" w:sz="4" w:space="0" w:color="000000"/>
              <w:left w:val="single" w:sz="4" w:space="0" w:color="000000"/>
              <w:bottom w:val="single" w:sz="4" w:space="0" w:color="000000"/>
              <w:right w:val="single" w:sz="4" w:space="0" w:color="000000"/>
            </w:tcBorders>
            <w:vAlign w:val="center"/>
          </w:tcPr>
          <w:p w14:paraId="40E4DF39" w14:textId="77777777" w:rsidR="005F49F4" w:rsidRDefault="005F49F4" w:rsidP="00182E74">
            <w:pPr>
              <w:spacing w:line="259" w:lineRule="auto"/>
              <w:ind w:right="61"/>
              <w:jc w:val="center"/>
            </w:pPr>
            <w:r>
              <w:rPr>
                <w:sz w:val="20"/>
              </w:rPr>
              <w:t>事前の実習目標設定</w:t>
            </w:r>
          </w:p>
        </w:tc>
        <w:tc>
          <w:tcPr>
            <w:tcW w:w="2473" w:type="dxa"/>
            <w:tcBorders>
              <w:top w:val="single" w:sz="4" w:space="0" w:color="000000"/>
              <w:left w:val="single" w:sz="4" w:space="0" w:color="000000"/>
              <w:bottom w:val="single" w:sz="4" w:space="0" w:color="000000"/>
              <w:right w:val="single" w:sz="4" w:space="0" w:color="000000"/>
            </w:tcBorders>
            <w:vAlign w:val="center"/>
          </w:tcPr>
          <w:p w14:paraId="2754648D" w14:textId="77777777" w:rsidR="005F49F4" w:rsidRPr="00406274" w:rsidRDefault="005F49F4" w:rsidP="00182E74">
            <w:pPr>
              <w:spacing w:line="259" w:lineRule="auto"/>
              <w:jc w:val="center"/>
              <w:rPr>
                <w:color w:val="000000" w:themeColor="text1"/>
              </w:rPr>
            </w:pPr>
            <w:r w:rsidRPr="00406274">
              <w:rPr>
                <w:rFonts w:hint="eastAsia"/>
                <w:color w:val="000000" w:themeColor="text1"/>
                <w:sz w:val="20"/>
              </w:rPr>
              <w:t>振り返り</w:t>
            </w:r>
          </w:p>
        </w:tc>
        <w:tc>
          <w:tcPr>
            <w:tcW w:w="2474" w:type="dxa"/>
            <w:tcBorders>
              <w:top w:val="single" w:sz="4" w:space="0" w:color="000000"/>
              <w:left w:val="single" w:sz="4" w:space="0" w:color="000000"/>
              <w:bottom w:val="single" w:sz="4" w:space="0" w:color="000000"/>
              <w:right w:val="single" w:sz="4" w:space="0" w:color="000000"/>
            </w:tcBorders>
            <w:vAlign w:val="center"/>
          </w:tcPr>
          <w:p w14:paraId="6BA23CB4" w14:textId="328B63CF" w:rsidR="005F49F4" w:rsidRPr="00406274" w:rsidRDefault="005F49F4" w:rsidP="00182E74">
            <w:pPr>
              <w:spacing w:line="259" w:lineRule="auto"/>
              <w:jc w:val="center"/>
              <w:rPr>
                <w:color w:val="000000" w:themeColor="text1"/>
                <w:sz w:val="20"/>
              </w:rPr>
            </w:pPr>
            <w:r w:rsidRPr="00406274">
              <w:rPr>
                <w:color w:val="000000" w:themeColor="text1"/>
                <w:sz w:val="20"/>
              </w:rPr>
              <w:t>指導者</w:t>
            </w:r>
            <w:r w:rsidRPr="00406274">
              <w:rPr>
                <w:rFonts w:hint="eastAsia"/>
                <w:color w:val="000000" w:themeColor="text1"/>
                <w:sz w:val="20"/>
              </w:rPr>
              <w:t>コメント欄</w:t>
            </w:r>
          </w:p>
        </w:tc>
      </w:tr>
      <w:tr w:rsidR="005F49F4" w14:paraId="5670DEDC" w14:textId="77777777" w:rsidTr="00DC6F83">
        <w:trPr>
          <w:trHeight w:val="2890"/>
        </w:trPr>
        <w:tc>
          <w:tcPr>
            <w:tcW w:w="894" w:type="dxa"/>
            <w:tcBorders>
              <w:top w:val="single" w:sz="4" w:space="0" w:color="000000"/>
              <w:left w:val="single" w:sz="4" w:space="0" w:color="000000"/>
              <w:bottom w:val="single" w:sz="4" w:space="0" w:color="000000"/>
              <w:right w:val="single" w:sz="4" w:space="0" w:color="000000"/>
            </w:tcBorders>
            <w:vAlign w:val="center"/>
          </w:tcPr>
          <w:p w14:paraId="7030194C" w14:textId="77777777" w:rsidR="005F49F4" w:rsidRDefault="005F49F4" w:rsidP="00182E74">
            <w:pPr>
              <w:spacing w:line="259" w:lineRule="auto"/>
              <w:jc w:val="center"/>
            </w:pPr>
            <w:r>
              <w:rPr>
                <w:rFonts w:hint="eastAsia"/>
              </w:rPr>
              <w:t>1</w:t>
            </w:r>
            <w:r>
              <w:rPr>
                <w:rFonts w:hint="eastAsia"/>
              </w:rPr>
              <w:t>日目</w:t>
            </w:r>
          </w:p>
        </w:tc>
        <w:tc>
          <w:tcPr>
            <w:tcW w:w="1652" w:type="dxa"/>
            <w:tcBorders>
              <w:top w:val="single" w:sz="4" w:space="0" w:color="000000"/>
              <w:left w:val="single" w:sz="4" w:space="0" w:color="000000"/>
              <w:bottom w:val="single" w:sz="4" w:space="0" w:color="000000"/>
              <w:right w:val="single" w:sz="4" w:space="0" w:color="000000"/>
            </w:tcBorders>
          </w:tcPr>
          <w:p w14:paraId="0047651C" w14:textId="77777777" w:rsidR="005F49F4" w:rsidRDefault="005F49F4" w:rsidP="00332276">
            <w:pPr>
              <w:spacing w:line="259" w:lineRule="auto"/>
              <w:ind w:leftChars="-309" w:left="-649"/>
            </w:pPr>
            <w:r>
              <w:rPr>
                <w:sz w:val="48"/>
              </w:rPr>
              <w:t xml:space="preserve"> </w:t>
            </w:r>
          </w:p>
        </w:tc>
        <w:tc>
          <w:tcPr>
            <w:tcW w:w="2473" w:type="dxa"/>
            <w:tcBorders>
              <w:top w:val="single" w:sz="4" w:space="0" w:color="000000"/>
              <w:left w:val="single" w:sz="4" w:space="0" w:color="000000"/>
              <w:bottom w:val="single" w:sz="4" w:space="0" w:color="000000"/>
              <w:right w:val="single" w:sz="4" w:space="0" w:color="000000"/>
            </w:tcBorders>
            <w:vAlign w:val="center"/>
          </w:tcPr>
          <w:p w14:paraId="4DFE973F" w14:textId="77777777" w:rsidR="005F49F4" w:rsidRDefault="005F49F4" w:rsidP="00332276">
            <w:pPr>
              <w:spacing w:after="132" w:line="259" w:lineRule="auto"/>
              <w:ind w:left="2"/>
              <w:rPr>
                <w:sz w:val="48"/>
              </w:rPr>
            </w:pPr>
          </w:p>
          <w:p w14:paraId="3AFD2EF2" w14:textId="77777777" w:rsidR="00182E74" w:rsidRDefault="00182E74" w:rsidP="00332276">
            <w:pPr>
              <w:spacing w:after="132" w:line="259" w:lineRule="auto"/>
              <w:ind w:left="2"/>
              <w:rPr>
                <w:sz w:val="48"/>
              </w:rPr>
            </w:pPr>
          </w:p>
          <w:p w14:paraId="1DFEC0B9" w14:textId="77777777" w:rsidR="00182E74" w:rsidRDefault="00182E74" w:rsidP="00332276">
            <w:pPr>
              <w:spacing w:after="132" w:line="259" w:lineRule="auto"/>
              <w:ind w:left="2"/>
            </w:pPr>
          </w:p>
          <w:p w14:paraId="513445A2" w14:textId="77777777" w:rsidR="005F49F4" w:rsidRDefault="005F49F4" w:rsidP="00332276">
            <w:pPr>
              <w:spacing w:after="132" w:line="259" w:lineRule="auto"/>
              <w:ind w:left="2"/>
            </w:pPr>
          </w:p>
          <w:p w14:paraId="5D603C2E" w14:textId="77777777" w:rsidR="005F49F4" w:rsidRDefault="005F49F4" w:rsidP="00332276">
            <w:pPr>
              <w:spacing w:after="132" w:line="259" w:lineRule="auto"/>
              <w:ind w:left="2"/>
            </w:pPr>
          </w:p>
          <w:p w14:paraId="4FF192DE" w14:textId="77777777" w:rsidR="005F49F4" w:rsidRDefault="005F49F4" w:rsidP="00332276">
            <w:pPr>
              <w:spacing w:line="259" w:lineRule="auto"/>
              <w:ind w:left="2"/>
            </w:pPr>
          </w:p>
        </w:tc>
        <w:tc>
          <w:tcPr>
            <w:tcW w:w="2473" w:type="dxa"/>
            <w:tcBorders>
              <w:top w:val="single" w:sz="4" w:space="0" w:color="000000"/>
              <w:left w:val="single" w:sz="4" w:space="0" w:color="000000"/>
              <w:bottom w:val="single" w:sz="4" w:space="0" w:color="000000"/>
              <w:right w:val="single" w:sz="4" w:space="0" w:color="000000"/>
            </w:tcBorders>
          </w:tcPr>
          <w:p w14:paraId="019C268B" w14:textId="45EFFC55" w:rsidR="005F49F4" w:rsidRDefault="005F49F4" w:rsidP="00E67F92">
            <w:pPr>
              <w:spacing w:line="259" w:lineRule="auto"/>
            </w:pPr>
          </w:p>
        </w:tc>
        <w:tc>
          <w:tcPr>
            <w:tcW w:w="2474" w:type="dxa"/>
            <w:tcBorders>
              <w:top w:val="single" w:sz="4" w:space="0" w:color="000000"/>
              <w:left w:val="single" w:sz="4" w:space="0" w:color="000000"/>
              <w:bottom w:val="single" w:sz="4" w:space="0" w:color="000000"/>
              <w:right w:val="single" w:sz="4" w:space="0" w:color="000000"/>
            </w:tcBorders>
          </w:tcPr>
          <w:p w14:paraId="5E7F5871" w14:textId="77777777" w:rsidR="005F49F4" w:rsidRDefault="005F49F4" w:rsidP="00332276">
            <w:pPr>
              <w:spacing w:line="259" w:lineRule="auto"/>
            </w:pPr>
          </w:p>
        </w:tc>
      </w:tr>
      <w:tr w:rsidR="005F49F4" w14:paraId="08772B23" w14:textId="77777777" w:rsidTr="00DC6F83">
        <w:trPr>
          <w:trHeight w:val="2892"/>
        </w:trPr>
        <w:tc>
          <w:tcPr>
            <w:tcW w:w="894" w:type="dxa"/>
            <w:tcBorders>
              <w:top w:val="single" w:sz="4" w:space="0" w:color="000000"/>
              <w:left w:val="single" w:sz="4" w:space="0" w:color="000000"/>
              <w:bottom w:val="single" w:sz="4" w:space="0" w:color="000000"/>
              <w:right w:val="single" w:sz="4" w:space="0" w:color="000000"/>
            </w:tcBorders>
            <w:vAlign w:val="center"/>
          </w:tcPr>
          <w:p w14:paraId="4322943C" w14:textId="77777777" w:rsidR="005F49F4" w:rsidRDefault="005F49F4" w:rsidP="00182E74">
            <w:pPr>
              <w:spacing w:line="259" w:lineRule="auto"/>
              <w:jc w:val="center"/>
            </w:pPr>
            <w:r>
              <w:rPr>
                <w:rFonts w:hint="eastAsia"/>
              </w:rPr>
              <w:t>２日目</w:t>
            </w:r>
          </w:p>
        </w:tc>
        <w:tc>
          <w:tcPr>
            <w:tcW w:w="1652" w:type="dxa"/>
            <w:tcBorders>
              <w:top w:val="single" w:sz="4" w:space="0" w:color="000000"/>
              <w:left w:val="single" w:sz="4" w:space="0" w:color="000000"/>
              <w:bottom w:val="single" w:sz="4" w:space="0" w:color="000000"/>
              <w:right w:val="single" w:sz="4" w:space="0" w:color="000000"/>
            </w:tcBorders>
          </w:tcPr>
          <w:p w14:paraId="209D945F" w14:textId="77777777" w:rsidR="005F49F4" w:rsidRDefault="005F49F4" w:rsidP="00332276">
            <w:pPr>
              <w:spacing w:after="132" w:line="259" w:lineRule="auto"/>
            </w:pPr>
          </w:p>
          <w:p w14:paraId="5851BA6E" w14:textId="77777777" w:rsidR="005F49F4" w:rsidRDefault="005F49F4" w:rsidP="00332276">
            <w:pPr>
              <w:spacing w:after="132" w:line="259" w:lineRule="auto"/>
            </w:pPr>
          </w:p>
          <w:p w14:paraId="5269F776" w14:textId="77777777" w:rsidR="005F49F4" w:rsidRDefault="005F49F4" w:rsidP="00332276">
            <w:pPr>
              <w:spacing w:line="259" w:lineRule="auto"/>
            </w:pPr>
          </w:p>
        </w:tc>
        <w:tc>
          <w:tcPr>
            <w:tcW w:w="2473" w:type="dxa"/>
            <w:tcBorders>
              <w:top w:val="single" w:sz="4" w:space="0" w:color="000000"/>
              <w:left w:val="single" w:sz="4" w:space="0" w:color="000000"/>
              <w:bottom w:val="single" w:sz="4" w:space="0" w:color="000000"/>
              <w:right w:val="single" w:sz="4" w:space="0" w:color="000000"/>
            </w:tcBorders>
            <w:vAlign w:val="center"/>
          </w:tcPr>
          <w:p w14:paraId="46473A1E" w14:textId="77777777" w:rsidR="005F49F4" w:rsidRDefault="005F49F4" w:rsidP="001A3E65">
            <w:pPr>
              <w:spacing w:after="132" w:line="259" w:lineRule="auto"/>
            </w:pPr>
          </w:p>
          <w:p w14:paraId="358D58FB" w14:textId="77777777" w:rsidR="005F49F4" w:rsidRDefault="005F49F4" w:rsidP="001A3E65">
            <w:pPr>
              <w:spacing w:after="132" w:line="259" w:lineRule="auto"/>
              <w:rPr>
                <w:sz w:val="48"/>
              </w:rPr>
            </w:pPr>
          </w:p>
          <w:p w14:paraId="0A9B64FC" w14:textId="77777777" w:rsidR="00182E74" w:rsidRDefault="00182E74" w:rsidP="00332276">
            <w:pPr>
              <w:spacing w:after="132" w:line="259" w:lineRule="auto"/>
              <w:ind w:left="2"/>
              <w:rPr>
                <w:sz w:val="48"/>
              </w:rPr>
            </w:pPr>
          </w:p>
          <w:p w14:paraId="067DDC2F" w14:textId="77777777" w:rsidR="00182E74" w:rsidRDefault="00182E74" w:rsidP="00332276">
            <w:pPr>
              <w:spacing w:after="132" w:line="259" w:lineRule="auto"/>
              <w:ind w:left="2"/>
            </w:pPr>
          </w:p>
          <w:p w14:paraId="2574B93D" w14:textId="77777777" w:rsidR="005F49F4" w:rsidRDefault="005F49F4" w:rsidP="00332276">
            <w:pPr>
              <w:spacing w:after="132" w:line="259" w:lineRule="auto"/>
              <w:ind w:left="2"/>
            </w:pPr>
          </w:p>
          <w:p w14:paraId="09F31B8D" w14:textId="77777777" w:rsidR="005F49F4" w:rsidRDefault="005F49F4" w:rsidP="001A3E65">
            <w:pPr>
              <w:spacing w:line="259" w:lineRule="auto"/>
            </w:pPr>
          </w:p>
        </w:tc>
        <w:tc>
          <w:tcPr>
            <w:tcW w:w="2473" w:type="dxa"/>
            <w:tcBorders>
              <w:top w:val="single" w:sz="4" w:space="0" w:color="000000"/>
              <w:left w:val="single" w:sz="4" w:space="0" w:color="000000"/>
              <w:bottom w:val="single" w:sz="4" w:space="0" w:color="000000"/>
              <w:right w:val="single" w:sz="4" w:space="0" w:color="000000"/>
            </w:tcBorders>
          </w:tcPr>
          <w:p w14:paraId="4E74A126" w14:textId="77777777" w:rsidR="005F49F4" w:rsidRDefault="005F49F4" w:rsidP="00332276">
            <w:pPr>
              <w:spacing w:line="259" w:lineRule="auto"/>
            </w:pPr>
          </w:p>
        </w:tc>
        <w:tc>
          <w:tcPr>
            <w:tcW w:w="2474" w:type="dxa"/>
            <w:tcBorders>
              <w:top w:val="single" w:sz="4" w:space="0" w:color="000000"/>
              <w:left w:val="single" w:sz="4" w:space="0" w:color="000000"/>
              <w:bottom w:val="single" w:sz="4" w:space="0" w:color="000000"/>
              <w:right w:val="single" w:sz="4" w:space="0" w:color="000000"/>
            </w:tcBorders>
          </w:tcPr>
          <w:p w14:paraId="6B572018" w14:textId="77777777" w:rsidR="005F49F4" w:rsidRDefault="005F49F4" w:rsidP="00332276">
            <w:pPr>
              <w:spacing w:line="259" w:lineRule="auto"/>
            </w:pPr>
          </w:p>
        </w:tc>
      </w:tr>
      <w:tr w:rsidR="005F49F4" w14:paraId="6AD1FAFE" w14:textId="77777777" w:rsidTr="00DC6F83">
        <w:trPr>
          <w:trHeight w:val="2890"/>
        </w:trPr>
        <w:tc>
          <w:tcPr>
            <w:tcW w:w="894" w:type="dxa"/>
            <w:tcBorders>
              <w:top w:val="single" w:sz="4" w:space="0" w:color="000000"/>
              <w:left w:val="single" w:sz="4" w:space="0" w:color="000000"/>
              <w:bottom w:val="single" w:sz="4" w:space="0" w:color="000000"/>
              <w:right w:val="single" w:sz="4" w:space="0" w:color="000000"/>
            </w:tcBorders>
            <w:vAlign w:val="center"/>
          </w:tcPr>
          <w:p w14:paraId="5EBE9F47" w14:textId="77777777" w:rsidR="005F49F4" w:rsidRDefault="005F49F4" w:rsidP="00182E74">
            <w:pPr>
              <w:spacing w:line="259" w:lineRule="auto"/>
              <w:jc w:val="center"/>
            </w:pPr>
            <w:r>
              <w:rPr>
                <w:rFonts w:hint="eastAsia"/>
              </w:rPr>
              <w:t>３日目</w:t>
            </w:r>
          </w:p>
        </w:tc>
        <w:tc>
          <w:tcPr>
            <w:tcW w:w="1652" w:type="dxa"/>
            <w:tcBorders>
              <w:top w:val="single" w:sz="4" w:space="0" w:color="000000"/>
              <w:left w:val="single" w:sz="4" w:space="0" w:color="000000"/>
              <w:bottom w:val="single" w:sz="4" w:space="0" w:color="000000"/>
              <w:right w:val="single" w:sz="4" w:space="0" w:color="000000"/>
            </w:tcBorders>
          </w:tcPr>
          <w:p w14:paraId="51F13E29" w14:textId="77777777" w:rsidR="005F49F4" w:rsidRDefault="005F49F4" w:rsidP="00332276">
            <w:pPr>
              <w:spacing w:line="259" w:lineRule="auto"/>
            </w:pPr>
          </w:p>
        </w:tc>
        <w:tc>
          <w:tcPr>
            <w:tcW w:w="2473" w:type="dxa"/>
            <w:tcBorders>
              <w:top w:val="single" w:sz="4" w:space="0" w:color="000000"/>
              <w:left w:val="single" w:sz="4" w:space="0" w:color="000000"/>
              <w:bottom w:val="single" w:sz="4" w:space="0" w:color="000000"/>
              <w:right w:val="single" w:sz="4" w:space="0" w:color="000000"/>
            </w:tcBorders>
            <w:vAlign w:val="center"/>
          </w:tcPr>
          <w:p w14:paraId="2EEA7CCB" w14:textId="77777777" w:rsidR="005F49F4" w:rsidRDefault="005F49F4" w:rsidP="00332276">
            <w:pPr>
              <w:spacing w:after="132" w:line="259" w:lineRule="auto"/>
              <w:ind w:left="2"/>
              <w:rPr>
                <w:sz w:val="48"/>
              </w:rPr>
            </w:pPr>
          </w:p>
          <w:p w14:paraId="74C23FAD" w14:textId="77777777" w:rsidR="00182E74" w:rsidRDefault="00182E74" w:rsidP="00332276">
            <w:pPr>
              <w:spacing w:after="132" w:line="259" w:lineRule="auto"/>
              <w:ind w:left="2"/>
              <w:rPr>
                <w:sz w:val="48"/>
              </w:rPr>
            </w:pPr>
          </w:p>
          <w:p w14:paraId="5B11B812" w14:textId="77777777" w:rsidR="00182E74" w:rsidRDefault="00182E74" w:rsidP="00332276">
            <w:pPr>
              <w:spacing w:after="132" w:line="259" w:lineRule="auto"/>
              <w:ind w:left="2"/>
            </w:pPr>
          </w:p>
          <w:p w14:paraId="51CF7DDA" w14:textId="77777777" w:rsidR="005F49F4" w:rsidRDefault="005F49F4" w:rsidP="00332276">
            <w:pPr>
              <w:spacing w:after="132" w:line="259" w:lineRule="auto"/>
              <w:ind w:left="2"/>
            </w:pPr>
          </w:p>
          <w:p w14:paraId="201C02F1" w14:textId="77777777" w:rsidR="005F49F4" w:rsidRDefault="005F49F4" w:rsidP="00332276">
            <w:pPr>
              <w:spacing w:after="132" w:line="259" w:lineRule="auto"/>
              <w:ind w:left="2"/>
            </w:pPr>
          </w:p>
          <w:p w14:paraId="6DA99CDB" w14:textId="77777777" w:rsidR="005F49F4" w:rsidRDefault="005F49F4" w:rsidP="00332276">
            <w:pPr>
              <w:spacing w:line="259" w:lineRule="auto"/>
              <w:ind w:left="2"/>
            </w:pPr>
          </w:p>
        </w:tc>
        <w:tc>
          <w:tcPr>
            <w:tcW w:w="2473" w:type="dxa"/>
            <w:tcBorders>
              <w:top w:val="single" w:sz="4" w:space="0" w:color="000000"/>
              <w:left w:val="single" w:sz="4" w:space="0" w:color="000000"/>
              <w:bottom w:val="single" w:sz="4" w:space="0" w:color="000000"/>
              <w:right w:val="single" w:sz="4" w:space="0" w:color="000000"/>
            </w:tcBorders>
          </w:tcPr>
          <w:p w14:paraId="1EF37E70" w14:textId="77777777" w:rsidR="005F49F4" w:rsidRDefault="005F49F4" w:rsidP="00332276">
            <w:pPr>
              <w:spacing w:line="259" w:lineRule="auto"/>
            </w:pPr>
          </w:p>
        </w:tc>
        <w:tc>
          <w:tcPr>
            <w:tcW w:w="2474" w:type="dxa"/>
            <w:tcBorders>
              <w:top w:val="single" w:sz="4" w:space="0" w:color="000000"/>
              <w:left w:val="single" w:sz="4" w:space="0" w:color="000000"/>
              <w:bottom w:val="single" w:sz="4" w:space="0" w:color="000000"/>
              <w:right w:val="single" w:sz="4" w:space="0" w:color="000000"/>
            </w:tcBorders>
          </w:tcPr>
          <w:p w14:paraId="7E465258" w14:textId="77777777" w:rsidR="005F49F4" w:rsidRDefault="005F49F4" w:rsidP="00332276">
            <w:pPr>
              <w:spacing w:line="259" w:lineRule="auto"/>
            </w:pPr>
          </w:p>
        </w:tc>
      </w:tr>
    </w:tbl>
    <w:p w14:paraId="1496DA63" w14:textId="77777777" w:rsidR="005F49F4" w:rsidRPr="00DC6F83" w:rsidRDefault="005F49F4" w:rsidP="00DC6F83">
      <w:pPr>
        <w:rPr>
          <w:sz w:val="18"/>
          <w:szCs w:val="20"/>
        </w:rPr>
      </w:pPr>
    </w:p>
    <w:p w14:paraId="7A44C208" w14:textId="77777777" w:rsidR="00043AA0" w:rsidRDefault="005F49F4" w:rsidP="00DC6F83">
      <w:pPr>
        <w:snapToGrid w:val="0"/>
        <w:ind w:left="486" w:hanging="439"/>
        <w:rPr>
          <w:szCs w:val="21"/>
        </w:rPr>
      </w:pPr>
      <w:r w:rsidRPr="009877B8">
        <w:rPr>
          <w:szCs w:val="21"/>
        </w:rPr>
        <w:t xml:space="preserve">※ </w:t>
      </w:r>
      <w:r w:rsidRPr="009877B8">
        <w:rPr>
          <w:szCs w:val="21"/>
        </w:rPr>
        <w:t>場所と内容の枠は、ケアマネジメントプロセス場面（インテーク場面・アセスメント場面・サービス</w:t>
      </w:r>
    </w:p>
    <w:p w14:paraId="3AD4A458" w14:textId="77777777" w:rsidR="005F49F4" w:rsidRPr="009877B8" w:rsidRDefault="00043AA0" w:rsidP="00DC6F83">
      <w:pPr>
        <w:snapToGrid w:val="0"/>
        <w:ind w:left="486" w:hanging="439"/>
        <w:rPr>
          <w:szCs w:val="21"/>
        </w:rPr>
      </w:pPr>
      <w:r>
        <w:rPr>
          <w:rFonts w:hint="eastAsia"/>
          <w:szCs w:val="21"/>
        </w:rPr>
        <w:t xml:space="preserve">　</w:t>
      </w:r>
      <w:r>
        <w:rPr>
          <w:rFonts w:hint="eastAsia"/>
          <w:szCs w:val="21"/>
        </w:rPr>
        <w:t xml:space="preserve"> </w:t>
      </w:r>
      <w:r w:rsidR="005F49F4" w:rsidRPr="009877B8">
        <w:rPr>
          <w:szCs w:val="21"/>
        </w:rPr>
        <w:t>担当者会議場面・モニタリング場面・給付管理場面等）で記入します。</w:t>
      </w:r>
      <w:r w:rsidR="005F49F4" w:rsidRPr="009877B8">
        <w:rPr>
          <w:szCs w:val="21"/>
        </w:rPr>
        <w:t xml:space="preserve"> </w:t>
      </w:r>
    </w:p>
    <w:p w14:paraId="0AB18C21" w14:textId="77777777" w:rsidR="005F49F4" w:rsidRDefault="005F49F4" w:rsidP="00DC6F83">
      <w:pPr>
        <w:snapToGrid w:val="0"/>
        <w:ind w:left="57"/>
        <w:rPr>
          <w:color w:val="000000" w:themeColor="text1"/>
          <w:szCs w:val="21"/>
        </w:rPr>
      </w:pPr>
      <w:r w:rsidRPr="009877B8">
        <w:rPr>
          <w:szCs w:val="21"/>
        </w:rPr>
        <w:t>※</w:t>
      </w:r>
      <w:r w:rsidR="00F1075E">
        <w:rPr>
          <w:color w:val="000000" w:themeColor="text1"/>
          <w:szCs w:val="21"/>
        </w:rPr>
        <w:t xml:space="preserve"> </w:t>
      </w:r>
      <w:r w:rsidRPr="009877B8">
        <w:rPr>
          <w:rFonts w:hint="eastAsia"/>
          <w:color w:val="000000" w:themeColor="text1"/>
          <w:szCs w:val="21"/>
        </w:rPr>
        <w:t>振り返り後は</w:t>
      </w:r>
      <w:r w:rsidRPr="009877B8">
        <w:rPr>
          <w:color w:val="000000" w:themeColor="text1"/>
          <w:szCs w:val="21"/>
        </w:rPr>
        <w:t>指導者</w:t>
      </w:r>
      <w:r>
        <w:rPr>
          <w:rFonts w:hint="eastAsia"/>
          <w:color w:val="000000" w:themeColor="text1"/>
          <w:szCs w:val="21"/>
        </w:rPr>
        <w:t>に確認をお願いしましょう。</w:t>
      </w:r>
    </w:p>
    <w:p w14:paraId="58597E64" w14:textId="77777777" w:rsidR="005F49F4" w:rsidRPr="009877B8" w:rsidRDefault="005F49F4" w:rsidP="00DC6F83">
      <w:pPr>
        <w:snapToGrid w:val="0"/>
        <w:ind w:left="57"/>
        <w:rPr>
          <w:color w:val="000000" w:themeColor="text1"/>
          <w:szCs w:val="21"/>
        </w:rPr>
      </w:pPr>
      <w:r>
        <w:rPr>
          <w:rFonts w:hint="eastAsia"/>
          <w:color w:val="000000" w:themeColor="text1"/>
          <w:szCs w:val="21"/>
        </w:rPr>
        <w:t>※</w:t>
      </w:r>
      <w:r w:rsidR="00F1075E">
        <w:rPr>
          <w:color w:val="000000" w:themeColor="text1"/>
          <w:szCs w:val="21"/>
        </w:rPr>
        <w:t xml:space="preserve"> </w:t>
      </w:r>
      <w:r>
        <w:rPr>
          <w:rFonts w:hint="eastAsia"/>
          <w:color w:val="000000" w:themeColor="text1"/>
          <w:szCs w:val="21"/>
        </w:rPr>
        <w:t>実習が３日以上の場合は、コピーして</w:t>
      </w:r>
      <w:r w:rsidR="00182E74">
        <w:rPr>
          <w:rFonts w:hint="eastAsia"/>
          <w:color w:val="000000" w:themeColor="text1"/>
          <w:szCs w:val="21"/>
        </w:rPr>
        <w:t>使用してください</w:t>
      </w:r>
      <w:r>
        <w:rPr>
          <w:rFonts w:hint="eastAsia"/>
          <w:color w:val="000000" w:themeColor="text1"/>
          <w:szCs w:val="21"/>
        </w:rPr>
        <w:t>。</w:t>
      </w:r>
    </w:p>
    <w:p w14:paraId="7C52A934" w14:textId="77777777" w:rsidR="00182E74" w:rsidRDefault="00182E74" w:rsidP="006252AD">
      <w:pPr>
        <w:spacing w:after="149" w:line="259" w:lineRule="auto"/>
      </w:pPr>
      <w:r>
        <w:rPr>
          <w:noProof/>
          <w:sz w:val="28"/>
        </w:rPr>
        <mc:AlternateContent>
          <mc:Choice Requires="wps">
            <w:drawing>
              <wp:anchor distT="0" distB="0" distL="114300" distR="114300" simplePos="0" relativeHeight="251672576" behindDoc="0" locked="0" layoutInCell="1" allowOverlap="1" wp14:anchorId="47130175" wp14:editId="3F2BB36E">
                <wp:simplePos x="0" y="0"/>
                <wp:positionH relativeFrom="margin">
                  <wp:posOffset>150767</wp:posOffset>
                </wp:positionH>
                <wp:positionV relativeFrom="paragraph">
                  <wp:posOffset>276225</wp:posOffset>
                </wp:positionV>
                <wp:extent cx="6074229" cy="555171"/>
                <wp:effectExtent l="0" t="0" r="22225" b="16510"/>
                <wp:wrapNone/>
                <wp:docPr id="1" name="正方形/長方形 1"/>
                <wp:cNvGraphicFramePr/>
                <a:graphic xmlns:a="http://schemas.openxmlformats.org/drawingml/2006/main">
                  <a:graphicData uri="http://schemas.microsoft.com/office/word/2010/wordprocessingShape">
                    <wps:wsp>
                      <wps:cNvSpPr/>
                      <wps:spPr>
                        <a:xfrm>
                          <a:off x="0" y="0"/>
                          <a:ext cx="6074229" cy="555171"/>
                        </a:xfrm>
                        <a:prstGeom prst="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21FC5" id="正方形/長方形 1" o:spid="_x0000_s1026" style="position:absolute;left:0;text-align:left;margin-left:11.85pt;margin-top:21.75pt;width:478.3pt;height:43.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" filled="f" strokecolor="black [3213]" strokeweight="1pt">
                <v:stroke dashstyle="dashDot"/>
                <w10:wrap anchorx="margin"/>
              </v:rect>
            </w:pict>
          </mc:Fallback>
        </mc:AlternateContent>
      </w:r>
    </w:p>
    <w:p w14:paraId="0A3218CB" w14:textId="77777777" w:rsidR="00486E2B" w:rsidRDefault="00387502" w:rsidP="00486E2B">
      <w:pPr>
        <w:snapToGrid w:val="0"/>
        <w:ind w:firstLineChars="200" w:firstLine="360"/>
        <w:rPr>
          <w:sz w:val="18"/>
        </w:rPr>
      </w:pPr>
      <w:r w:rsidRPr="00387502">
        <w:rPr>
          <w:rFonts w:hint="eastAsia"/>
          <w:sz w:val="18"/>
        </w:rPr>
        <w:t>Ｐ</w:t>
      </w:r>
      <w:r w:rsidR="00486E2B" w:rsidRPr="00352A54">
        <w:rPr>
          <w:rFonts w:hint="eastAsia"/>
          <w:sz w:val="18"/>
        </w:rPr>
        <w:t>８</w:t>
      </w:r>
      <w:r w:rsidRPr="00352A54">
        <w:rPr>
          <w:rFonts w:hint="eastAsia"/>
          <w:sz w:val="18"/>
        </w:rPr>
        <w:t>～</w:t>
      </w:r>
      <w:r w:rsidR="00486E2B" w:rsidRPr="00352A54">
        <w:rPr>
          <w:rFonts w:hint="eastAsia"/>
          <w:sz w:val="18"/>
        </w:rPr>
        <w:t>９</w:t>
      </w:r>
      <w:r w:rsidRPr="00387502">
        <w:rPr>
          <w:rFonts w:hint="eastAsia"/>
          <w:sz w:val="18"/>
        </w:rPr>
        <w:t>の様式は、神奈川県社会福祉協議会かながわ福祉人材研修センター、横浜市社会福祉協議会福祉保健研修</w:t>
      </w:r>
    </w:p>
    <w:p w14:paraId="3EEDE29C" w14:textId="77777777" w:rsidR="009663A5" w:rsidRDefault="00387502" w:rsidP="00486E2B">
      <w:pPr>
        <w:snapToGrid w:val="0"/>
        <w:ind w:firstLineChars="200" w:firstLine="360"/>
        <w:rPr>
          <w:sz w:val="18"/>
        </w:rPr>
      </w:pPr>
      <w:r w:rsidRPr="00387502">
        <w:rPr>
          <w:rFonts w:hint="eastAsia"/>
          <w:sz w:val="18"/>
        </w:rPr>
        <w:t>交流センターウィリング横浜発行の『平成２８年度第２０期　介護支援専門員実務研修実習ノート』の様式を</w:t>
      </w:r>
    </w:p>
    <w:p w14:paraId="471B63B9" w14:textId="77777777" w:rsidR="00387502" w:rsidRPr="00DC6F83" w:rsidRDefault="00387502" w:rsidP="009663A5">
      <w:pPr>
        <w:snapToGrid w:val="0"/>
        <w:ind w:firstLineChars="200" w:firstLine="360"/>
        <w:rPr>
          <w:sz w:val="18"/>
        </w:rPr>
      </w:pPr>
      <w:r w:rsidRPr="00387502">
        <w:rPr>
          <w:rFonts w:hint="eastAsia"/>
          <w:sz w:val="18"/>
        </w:rPr>
        <w:t>参照・引用しています。</w:t>
      </w:r>
    </w:p>
    <w:sectPr w:rsidR="00387502" w:rsidRPr="00DC6F83" w:rsidSect="00F211B0">
      <w:footerReference w:type="default" r:id="rId8"/>
      <w:pgSz w:w="11906" w:h="16838"/>
      <w:pgMar w:top="851" w:right="851" w:bottom="851" w:left="1134" w:header="851" w:footer="5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D2B59" w14:textId="77777777" w:rsidR="00914B73" w:rsidRDefault="00914B73" w:rsidP="0024429D">
      <w:r>
        <w:separator/>
      </w:r>
    </w:p>
  </w:endnote>
  <w:endnote w:type="continuationSeparator" w:id="0">
    <w:p w14:paraId="2DD6A0DA" w14:textId="77777777" w:rsidR="00914B73" w:rsidRDefault="00914B73" w:rsidP="0024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DE2EE" w14:textId="77777777" w:rsidR="00914B73" w:rsidRDefault="00914B73">
    <w:pPr>
      <w:pStyle w:val="a9"/>
      <w:jc w:val="center"/>
    </w:pPr>
  </w:p>
  <w:p w14:paraId="65D76FD8" w14:textId="77777777" w:rsidR="00914B73" w:rsidRDefault="00914B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F5935" w14:textId="77777777" w:rsidR="00914B73" w:rsidRDefault="00914B73" w:rsidP="0024429D">
      <w:r>
        <w:separator/>
      </w:r>
    </w:p>
  </w:footnote>
  <w:footnote w:type="continuationSeparator" w:id="0">
    <w:p w14:paraId="08A6E815" w14:textId="77777777" w:rsidR="00914B73" w:rsidRDefault="00914B73" w:rsidP="00244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8655F"/>
    <w:multiLevelType w:val="hybridMultilevel"/>
    <w:tmpl w:val="7B8666A8"/>
    <w:lvl w:ilvl="0" w:tplc="C43E0CA8">
      <w:start w:val="1"/>
      <w:numFmt w:val="decimalEnclosedCircle"/>
      <w:lvlText w:val="%1"/>
      <w:lvlJc w:val="left"/>
      <w:pPr>
        <w:tabs>
          <w:tab w:val="num" w:pos="720"/>
        </w:tabs>
        <w:ind w:left="720" w:hanging="360"/>
      </w:pPr>
    </w:lvl>
    <w:lvl w:ilvl="1" w:tplc="E50CC2E4" w:tentative="1">
      <w:start w:val="1"/>
      <w:numFmt w:val="decimalEnclosedCircle"/>
      <w:lvlText w:val="%2"/>
      <w:lvlJc w:val="left"/>
      <w:pPr>
        <w:tabs>
          <w:tab w:val="num" w:pos="1440"/>
        </w:tabs>
        <w:ind w:left="1440" w:hanging="360"/>
      </w:pPr>
    </w:lvl>
    <w:lvl w:ilvl="2" w:tplc="1E842A96" w:tentative="1">
      <w:start w:val="1"/>
      <w:numFmt w:val="decimalEnclosedCircle"/>
      <w:lvlText w:val="%3"/>
      <w:lvlJc w:val="left"/>
      <w:pPr>
        <w:tabs>
          <w:tab w:val="num" w:pos="2160"/>
        </w:tabs>
        <w:ind w:left="2160" w:hanging="360"/>
      </w:pPr>
    </w:lvl>
    <w:lvl w:ilvl="3" w:tplc="3AC29A26" w:tentative="1">
      <w:start w:val="1"/>
      <w:numFmt w:val="decimalEnclosedCircle"/>
      <w:lvlText w:val="%4"/>
      <w:lvlJc w:val="left"/>
      <w:pPr>
        <w:tabs>
          <w:tab w:val="num" w:pos="2880"/>
        </w:tabs>
        <w:ind w:left="2880" w:hanging="360"/>
      </w:pPr>
    </w:lvl>
    <w:lvl w:ilvl="4" w:tplc="4662838C" w:tentative="1">
      <w:start w:val="1"/>
      <w:numFmt w:val="decimalEnclosedCircle"/>
      <w:lvlText w:val="%5"/>
      <w:lvlJc w:val="left"/>
      <w:pPr>
        <w:tabs>
          <w:tab w:val="num" w:pos="3600"/>
        </w:tabs>
        <w:ind w:left="3600" w:hanging="360"/>
      </w:pPr>
    </w:lvl>
    <w:lvl w:ilvl="5" w:tplc="1BB41A02" w:tentative="1">
      <w:start w:val="1"/>
      <w:numFmt w:val="decimalEnclosedCircle"/>
      <w:lvlText w:val="%6"/>
      <w:lvlJc w:val="left"/>
      <w:pPr>
        <w:tabs>
          <w:tab w:val="num" w:pos="4320"/>
        </w:tabs>
        <w:ind w:left="4320" w:hanging="360"/>
      </w:pPr>
    </w:lvl>
    <w:lvl w:ilvl="6" w:tplc="32345CFC" w:tentative="1">
      <w:start w:val="1"/>
      <w:numFmt w:val="decimalEnclosedCircle"/>
      <w:lvlText w:val="%7"/>
      <w:lvlJc w:val="left"/>
      <w:pPr>
        <w:tabs>
          <w:tab w:val="num" w:pos="5040"/>
        </w:tabs>
        <w:ind w:left="5040" w:hanging="360"/>
      </w:pPr>
    </w:lvl>
    <w:lvl w:ilvl="7" w:tplc="914C9C02" w:tentative="1">
      <w:start w:val="1"/>
      <w:numFmt w:val="decimalEnclosedCircle"/>
      <w:lvlText w:val="%8"/>
      <w:lvlJc w:val="left"/>
      <w:pPr>
        <w:tabs>
          <w:tab w:val="num" w:pos="5760"/>
        </w:tabs>
        <w:ind w:left="5760" w:hanging="360"/>
      </w:pPr>
    </w:lvl>
    <w:lvl w:ilvl="8" w:tplc="6CD46AFE" w:tentative="1">
      <w:start w:val="1"/>
      <w:numFmt w:val="decimalEnclosedCircle"/>
      <w:lvlText w:val="%9"/>
      <w:lvlJc w:val="left"/>
      <w:pPr>
        <w:tabs>
          <w:tab w:val="num" w:pos="6480"/>
        </w:tabs>
        <w:ind w:left="6480" w:hanging="360"/>
      </w:pPr>
    </w:lvl>
  </w:abstractNum>
  <w:abstractNum w:abstractNumId="1" w15:restartNumberingAfterBreak="0">
    <w:nsid w:val="16DA4F38"/>
    <w:multiLevelType w:val="hybridMultilevel"/>
    <w:tmpl w:val="D756AE54"/>
    <w:lvl w:ilvl="0" w:tplc="684A75AC">
      <w:start w:val="1"/>
      <w:numFmt w:val="decimalEnclosedCircle"/>
      <w:lvlText w:val="%1"/>
      <w:lvlJc w:val="left"/>
      <w:pPr>
        <w:tabs>
          <w:tab w:val="num" w:pos="720"/>
        </w:tabs>
        <w:ind w:left="720" w:hanging="360"/>
      </w:pPr>
    </w:lvl>
    <w:lvl w:ilvl="1" w:tplc="BD9EF650" w:tentative="1">
      <w:start w:val="1"/>
      <w:numFmt w:val="decimalEnclosedCircle"/>
      <w:lvlText w:val="%2"/>
      <w:lvlJc w:val="left"/>
      <w:pPr>
        <w:tabs>
          <w:tab w:val="num" w:pos="1440"/>
        </w:tabs>
        <w:ind w:left="1440" w:hanging="360"/>
      </w:pPr>
    </w:lvl>
    <w:lvl w:ilvl="2" w:tplc="EF20474E" w:tentative="1">
      <w:start w:val="1"/>
      <w:numFmt w:val="decimalEnclosedCircle"/>
      <w:lvlText w:val="%3"/>
      <w:lvlJc w:val="left"/>
      <w:pPr>
        <w:tabs>
          <w:tab w:val="num" w:pos="2160"/>
        </w:tabs>
        <w:ind w:left="2160" w:hanging="360"/>
      </w:pPr>
    </w:lvl>
    <w:lvl w:ilvl="3" w:tplc="D7047634" w:tentative="1">
      <w:start w:val="1"/>
      <w:numFmt w:val="decimalEnclosedCircle"/>
      <w:lvlText w:val="%4"/>
      <w:lvlJc w:val="left"/>
      <w:pPr>
        <w:tabs>
          <w:tab w:val="num" w:pos="2880"/>
        </w:tabs>
        <w:ind w:left="2880" w:hanging="360"/>
      </w:pPr>
    </w:lvl>
    <w:lvl w:ilvl="4" w:tplc="4CFE103A" w:tentative="1">
      <w:start w:val="1"/>
      <w:numFmt w:val="decimalEnclosedCircle"/>
      <w:lvlText w:val="%5"/>
      <w:lvlJc w:val="left"/>
      <w:pPr>
        <w:tabs>
          <w:tab w:val="num" w:pos="3600"/>
        </w:tabs>
        <w:ind w:left="3600" w:hanging="360"/>
      </w:pPr>
    </w:lvl>
    <w:lvl w:ilvl="5" w:tplc="BC569F46" w:tentative="1">
      <w:start w:val="1"/>
      <w:numFmt w:val="decimalEnclosedCircle"/>
      <w:lvlText w:val="%6"/>
      <w:lvlJc w:val="left"/>
      <w:pPr>
        <w:tabs>
          <w:tab w:val="num" w:pos="4320"/>
        </w:tabs>
        <w:ind w:left="4320" w:hanging="360"/>
      </w:pPr>
    </w:lvl>
    <w:lvl w:ilvl="6" w:tplc="AA725F32" w:tentative="1">
      <w:start w:val="1"/>
      <w:numFmt w:val="decimalEnclosedCircle"/>
      <w:lvlText w:val="%7"/>
      <w:lvlJc w:val="left"/>
      <w:pPr>
        <w:tabs>
          <w:tab w:val="num" w:pos="5040"/>
        </w:tabs>
        <w:ind w:left="5040" w:hanging="360"/>
      </w:pPr>
    </w:lvl>
    <w:lvl w:ilvl="7" w:tplc="606C946C" w:tentative="1">
      <w:start w:val="1"/>
      <w:numFmt w:val="decimalEnclosedCircle"/>
      <w:lvlText w:val="%8"/>
      <w:lvlJc w:val="left"/>
      <w:pPr>
        <w:tabs>
          <w:tab w:val="num" w:pos="5760"/>
        </w:tabs>
        <w:ind w:left="5760" w:hanging="360"/>
      </w:pPr>
    </w:lvl>
    <w:lvl w:ilvl="8" w:tplc="79262528" w:tentative="1">
      <w:start w:val="1"/>
      <w:numFmt w:val="decimalEnclosedCircle"/>
      <w:lvlText w:val="%9"/>
      <w:lvlJc w:val="left"/>
      <w:pPr>
        <w:tabs>
          <w:tab w:val="num" w:pos="6480"/>
        </w:tabs>
        <w:ind w:left="6480" w:hanging="360"/>
      </w:pPr>
    </w:lvl>
  </w:abstractNum>
  <w:abstractNum w:abstractNumId="2" w15:restartNumberingAfterBreak="0">
    <w:nsid w:val="18B45DCC"/>
    <w:multiLevelType w:val="hybridMultilevel"/>
    <w:tmpl w:val="46E406CC"/>
    <w:lvl w:ilvl="0" w:tplc="0ABABC2E">
      <w:start w:val="1"/>
      <w:numFmt w:val="decimalEnclosedCircle"/>
      <w:lvlText w:val="%1"/>
      <w:lvlJc w:val="left"/>
      <w:pPr>
        <w:tabs>
          <w:tab w:val="num" w:pos="785"/>
        </w:tabs>
        <w:ind w:left="785" w:hanging="360"/>
      </w:pPr>
    </w:lvl>
    <w:lvl w:ilvl="1" w:tplc="C0C6EA20" w:tentative="1">
      <w:start w:val="1"/>
      <w:numFmt w:val="decimalEnclosedCircle"/>
      <w:lvlText w:val="%2"/>
      <w:lvlJc w:val="left"/>
      <w:pPr>
        <w:tabs>
          <w:tab w:val="num" w:pos="1505"/>
        </w:tabs>
        <w:ind w:left="1505" w:hanging="360"/>
      </w:pPr>
    </w:lvl>
    <w:lvl w:ilvl="2" w:tplc="52BE9404" w:tentative="1">
      <w:start w:val="1"/>
      <w:numFmt w:val="decimalEnclosedCircle"/>
      <w:lvlText w:val="%3"/>
      <w:lvlJc w:val="left"/>
      <w:pPr>
        <w:tabs>
          <w:tab w:val="num" w:pos="2225"/>
        </w:tabs>
        <w:ind w:left="2225" w:hanging="360"/>
      </w:pPr>
    </w:lvl>
    <w:lvl w:ilvl="3" w:tplc="D9E26828" w:tentative="1">
      <w:start w:val="1"/>
      <w:numFmt w:val="decimalEnclosedCircle"/>
      <w:lvlText w:val="%4"/>
      <w:lvlJc w:val="left"/>
      <w:pPr>
        <w:tabs>
          <w:tab w:val="num" w:pos="2945"/>
        </w:tabs>
        <w:ind w:left="2945" w:hanging="360"/>
      </w:pPr>
    </w:lvl>
    <w:lvl w:ilvl="4" w:tplc="20DAB132" w:tentative="1">
      <w:start w:val="1"/>
      <w:numFmt w:val="decimalEnclosedCircle"/>
      <w:lvlText w:val="%5"/>
      <w:lvlJc w:val="left"/>
      <w:pPr>
        <w:tabs>
          <w:tab w:val="num" w:pos="3665"/>
        </w:tabs>
        <w:ind w:left="3665" w:hanging="360"/>
      </w:pPr>
    </w:lvl>
    <w:lvl w:ilvl="5" w:tplc="79C87FC6" w:tentative="1">
      <w:start w:val="1"/>
      <w:numFmt w:val="decimalEnclosedCircle"/>
      <w:lvlText w:val="%6"/>
      <w:lvlJc w:val="left"/>
      <w:pPr>
        <w:tabs>
          <w:tab w:val="num" w:pos="4385"/>
        </w:tabs>
        <w:ind w:left="4385" w:hanging="360"/>
      </w:pPr>
    </w:lvl>
    <w:lvl w:ilvl="6" w:tplc="45680488" w:tentative="1">
      <w:start w:val="1"/>
      <w:numFmt w:val="decimalEnclosedCircle"/>
      <w:lvlText w:val="%7"/>
      <w:lvlJc w:val="left"/>
      <w:pPr>
        <w:tabs>
          <w:tab w:val="num" w:pos="5105"/>
        </w:tabs>
        <w:ind w:left="5105" w:hanging="360"/>
      </w:pPr>
    </w:lvl>
    <w:lvl w:ilvl="7" w:tplc="468A8A84" w:tentative="1">
      <w:start w:val="1"/>
      <w:numFmt w:val="decimalEnclosedCircle"/>
      <w:lvlText w:val="%8"/>
      <w:lvlJc w:val="left"/>
      <w:pPr>
        <w:tabs>
          <w:tab w:val="num" w:pos="5825"/>
        </w:tabs>
        <w:ind w:left="5825" w:hanging="360"/>
      </w:pPr>
    </w:lvl>
    <w:lvl w:ilvl="8" w:tplc="57C230A0" w:tentative="1">
      <w:start w:val="1"/>
      <w:numFmt w:val="decimalEnclosedCircle"/>
      <w:lvlText w:val="%9"/>
      <w:lvlJc w:val="left"/>
      <w:pPr>
        <w:tabs>
          <w:tab w:val="num" w:pos="6545"/>
        </w:tabs>
        <w:ind w:left="6545" w:hanging="360"/>
      </w:pPr>
    </w:lvl>
  </w:abstractNum>
  <w:abstractNum w:abstractNumId="3" w15:restartNumberingAfterBreak="0">
    <w:nsid w:val="1A446538"/>
    <w:multiLevelType w:val="hybridMultilevel"/>
    <w:tmpl w:val="AB86CF7E"/>
    <w:lvl w:ilvl="0" w:tplc="CD9081EE">
      <w:start w:val="1"/>
      <w:numFmt w:val="decimalEnclosedCircle"/>
      <w:lvlText w:val="%1"/>
      <w:lvlJc w:val="left"/>
      <w:pPr>
        <w:tabs>
          <w:tab w:val="num" w:pos="720"/>
        </w:tabs>
        <w:ind w:left="720" w:hanging="360"/>
      </w:pPr>
    </w:lvl>
    <w:lvl w:ilvl="1" w:tplc="F79E12E6" w:tentative="1">
      <w:start w:val="1"/>
      <w:numFmt w:val="decimalEnclosedCircle"/>
      <w:lvlText w:val="%2"/>
      <w:lvlJc w:val="left"/>
      <w:pPr>
        <w:tabs>
          <w:tab w:val="num" w:pos="1440"/>
        </w:tabs>
        <w:ind w:left="1440" w:hanging="360"/>
      </w:pPr>
    </w:lvl>
    <w:lvl w:ilvl="2" w:tplc="7AA45EF0" w:tentative="1">
      <w:start w:val="1"/>
      <w:numFmt w:val="decimalEnclosedCircle"/>
      <w:lvlText w:val="%3"/>
      <w:lvlJc w:val="left"/>
      <w:pPr>
        <w:tabs>
          <w:tab w:val="num" w:pos="2160"/>
        </w:tabs>
        <w:ind w:left="2160" w:hanging="360"/>
      </w:pPr>
    </w:lvl>
    <w:lvl w:ilvl="3" w:tplc="998E6446" w:tentative="1">
      <w:start w:val="1"/>
      <w:numFmt w:val="decimalEnclosedCircle"/>
      <w:lvlText w:val="%4"/>
      <w:lvlJc w:val="left"/>
      <w:pPr>
        <w:tabs>
          <w:tab w:val="num" w:pos="2880"/>
        </w:tabs>
        <w:ind w:left="2880" w:hanging="360"/>
      </w:pPr>
    </w:lvl>
    <w:lvl w:ilvl="4" w:tplc="2830FDA8" w:tentative="1">
      <w:start w:val="1"/>
      <w:numFmt w:val="decimalEnclosedCircle"/>
      <w:lvlText w:val="%5"/>
      <w:lvlJc w:val="left"/>
      <w:pPr>
        <w:tabs>
          <w:tab w:val="num" w:pos="3600"/>
        </w:tabs>
        <w:ind w:left="3600" w:hanging="360"/>
      </w:pPr>
    </w:lvl>
    <w:lvl w:ilvl="5" w:tplc="C98A5F9E" w:tentative="1">
      <w:start w:val="1"/>
      <w:numFmt w:val="decimalEnclosedCircle"/>
      <w:lvlText w:val="%6"/>
      <w:lvlJc w:val="left"/>
      <w:pPr>
        <w:tabs>
          <w:tab w:val="num" w:pos="4320"/>
        </w:tabs>
        <w:ind w:left="4320" w:hanging="360"/>
      </w:pPr>
    </w:lvl>
    <w:lvl w:ilvl="6" w:tplc="B4FEFDFE" w:tentative="1">
      <w:start w:val="1"/>
      <w:numFmt w:val="decimalEnclosedCircle"/>
      <w:lvlText w:val="%7"/>
      <w:lvlJc w:val="left"/>
      <w:pPr>
        <w:tabs>
          <w:tab w:val="num" w:pos="5040"/>
        </w:tabs>
        <w:ind w:left="5040" w:hanging="360"/>
      </w:pPr>
    </w:lvl>
    <w:lvl w:ilvl="7" w:tplc="A4E22622" w:tentative="1">
      <w:start w:val="1"/>
      <w:numFmt w:val="decimalEnclosedCircle"/>
      <w:lvlText w:val="%8"/>
      <w:lvlJc w:val="left"/>
      <w:pPr>
        <w:tabs>
          <w:tab w:val="num" w:pos="5760"/>
        </w:tabs>
        <w:ind w:left="5760" w:hanging="360"/>
      </w:pPr>
    </w:lvl>
    <w:lvl w:ilvl="8" w:tplc="52EC897C" w:tentative="1">
      <w:start w:val="1"/>
      <w:numFmt w:val="decimalEnclosedCircle"/>
      <w:lvlText w:val="%9"/>
      <w:lvlJc w:val="left"/>
      <w:pPr>
        <w:tabs>
          <w:tab w:val="num" w:pos="6480"/>
        </w:tabs>
        <w:ind w:left="6480" w:hanging="360"/>
      </w:pPr>
    </w:lvl>
  </w:abstractNum>
  <w:abstractNum w:abstractNumId="4" w15:restartNumberingAfterBreak="0">
    <w:nsid w:val="1B9A07C6"/>
    <w:multiLevelType w:val="hybridMultilevel"/>
    <w:tmpl w:val="F36C3532"/>
    <w:lvl w:ilvl="0" w:tplc="29E0C4E6">
      <w:start w:val="1"/>
      <w:numFmt w:val="decimalEnclosedCircle"/>
      <w:lvlText w:val="%1"/>
      <w:lvlJc w:val="left"/>
      <w:pPr>
        <w:tabs>
          <w:tab w:val="num" w:pos="720"/>
        </w:tabs>
        <w:ind w:left="720" w:hanging="360"/>
      </w:pPr>
    </w:lvl>
    <w:lvl w:ilvl="1" w:tplc="3E8E385E" w:tentative="1">
      <w:start w:val="1"/>
      <w:numFmt w:val="decimalEnclosedCircle"/>
      <w:lvlText w:val="%2"/>
      <w:lvlJc w:val="left"/>
      <w:pPr>
        <w:tabs>
          <w:tab w:val="num" w:pos="1440"/>
        </w:tabs>
        <w:ind w:left="1440" w:hanging="360"/>
      </w:pPr>
    </w:lvl>
    <w:lvl w:ilvl="2" w:tplc="C0700900" w:tentative="1">
      <w:start w:val="1"/>
      <w:numFmt w:val="decimalEnclosedCircle"/>
      <w:lvlText w:val="%3"/>
      <w:lvlJc w:val="left"/>
      <w:pPr>
        <w:tabs>
          <w:tab w:val="num" w:pos="2160"/>
        </w:tabs>
        <w:ind w:left="2160" w:hanging="360"/>
      </w:pPr>
    </w:lvl>
    <w:lvl w:ilvl="3" w:tplc="7F1CF810" w:tentative="1">
      <w:start w:val="1"/>
      <w:numFmt w:val="decimalEnclosedCircle"/>
      <w:lvlText w:val="%4"/>
      <w:lvlJc w:val="left"/>
      <w:pPr>
        <w:tabs>
          <w:tab w:val="num" w:pos="2880"/>
        </w:tabs>
        <w:ind w:left="2880" w:hanging="360"/>
      </w:pPr>
    </w:lvl>
    <w:lvl w:ilvl="4" w:tplc="FF1689BE" w:tentative="1">
      <w:start w:val="1"/>
      <w:numFmt w:val="decimalEnclosedCircle"/>
      <w:lvlText w:val="%5"/>
      <w:lvlJc w:val="left"/>
      <w:pPr>
        <w:tabs>
          <w:tab w:val="num" w:pos="3600"/>
        </w:tabs>
        <w:ind w:left="3600" w:hanging="360"/>
      </w:pPr>
    </w:lvl>
    <w:lvl w:ilvl="5" w:tplc="B32EA3FE" w:tentative="1">
      <w:start w:val="1"/>
      <w:numFmt w:val="decimalEnclosedCircle"/>
      <w:lvlText w:val="%6"/>
      <w:lvlJc w:val="left"/>
      <w:pPr>
        <w:tabs>
          <w:tab w:val="num" w:pos="4320"/>
        </w:tabs>
        <w:ind w:left="4320" w:hanging="360"/>
      </w:pPr>
    </w:lvl>
    <w:lvl w:ilvl="6" w:tplc="D79AADC8" w:tentative="1">
      <w:start w:val="1"/>
      <w:numFmt w:val="decimalEnclosedCircle"/>
      <w:lvlText w:val="%7"/>
      <w:lvlJc w:val="left"/>
      <w:pPr>
        <w:tabs>
          <w:tab w:val="num" w:pos="5040"/>
        </w:tabs>
        <w:ind w:left="5040" w:hanging="360"/>
      </w:pPr>
    </w:lvl>
    <w:lvl w:ilvl="7" w:tplc="645464D0" w:tentative="1">
      <w:start w:val="1"/>
      <w:numFmt w:val="decimalEnclosedCircle"/>
      <w:lvlText w:val="%8"/>
      <w:lvlJc w:val="left"/>
      <w:pPr>
        <w:tabs>
          <w:tab w:val="num" w:pos="5760"/>
        </w:tabs>
        <w:ind w:left="5760" w:hanging="360"/>
      </w:pPr>
    </w:lvl>
    <w:lvl w:ilvl="8" w:tplc="16587EE8" w:tentative="1">
      <w:start w:val="1"/>
      <w:numFmt w:val="decimalEnclosedCircle"/>
      <w:lvlText w:val="%9"/>
      <w:lvlJc w:val="left"/>
      <w:pPr>
        <w:tabs>
          <w:tab w:val="num" w:pos="6480"/>
        </w:tabs>
        <w:ind w:left="6480" w:hanging="360"/>
      </w:pPr>
    </w:lvl>
  </w:abstractNum>
  <w:abstractNum w:abstractNumId="5" w15:restartNumberingAfterBreak="0">
    <w:nsid w:val="1C5777F0"/>
    <w:multiLevelType w:val="hybridMultilevel"/>
    <w:tmpl w:val="F942FD1A"/>
    <w:lvl w:ilvl="0" w:tplc="684C827A">
      <w:start w:val="1"/>
      <w:numFmt w:val="bullet"/>
      <w:lvlText w:val="•"/>
      <w:lvlJc w:val="left"/>
      <w:pPr>
        <w:tabs>
          <w:tab w:val="num" w:pos="720"/>
        </w:tabs>
        <w:ind w:left="720" w:hanging="360"/>
      </w:pPr>
      <w:rPr>
        <w:rFonts w:ascii="Arial" w:hAnsi="Arial" w:hint="default"/>
      </w:rPr>
    </w:lvl>
    <w:lvl w:ilvl="1" w:tplc="0E2E3932" w:tentative="1">
      <w:start w:val="1"/>
      <w:numFmt w:val="bullet"/>
      <w:lvlText w:val="•"/>
      <w:lvlJc w:val="left"/>
      <w:pPr>
        <w:tabs>
          <w:tab w:val="num" w:pos="1440"/>
        </w:tabs>
        <w:ind w:left="1440" w:hanging="360"/>
      </w:pPr>
      <w:rPr>
        <w:rFonts w:ascii="Arial" w:hAnsi="Arial" w:hint="default"/>
      </w:rPr>
    </w:lvl>
    <w:lvl w:ilvl="2" w:tplc="B9B6EF5E" w:tentative="1">
      <w:start w:val="1"/>
      <w:numFmt w:val="bullet"/>
      <w:lvlText w:val="•"/>
      <w:lvlJc w:val="left"/>
      <w:pPr>
        <w:tabs>
          <w:tab w:val="num" w:pos="2160"/>
        </w:tabs>
        <w:ind w:left="2160" w:hanging="360"/>
      </w:pPr>
      <w:rPr>
        <w:rFonts w:ascii="Arial" w:hAnsi="Arial" w:hint="default"/>
      </w:rPr>
    </w:lvl>
    <w:lvl w:ilvl="3" w:tplc="805E102C" w:tentative="1">
      <w:start w:val="1"/>
      <w:numFmt w:val="bullet"/>
      <w:lvlText w:val="•"/>
      <w:lvlJc w:val="left"/>
      <w:pPr>
        <w:tabs>
          <w:tab w:val="num" w:pos="2880"/>
        </w:tabs>
        <w:ind w:left="2880" w:hanging="360"/>
      </w:pPr>
      <w:rPr>
        <w:rFonts w:ascii="Arial" w:hAnsi="Arial" w:hint="default"/>
      </w:rPr>
    </w:lvl>
    <w:lvl w:ilvl="4" w:tplc="CD0A8EE0" w:tentative="1">
      <w:start w:val="1"/>
      <w:numFmt w:val="bullet"/>
      <w:lvlText w:val="•"/>
      <w:lvlJc w:val="left"/>
      <w:pPr>
        <w:tabs>
          <w:tab w:val="num" w:pos="3600"/>
        </w:tabs>
        <w:ind w:left="3600" w:hanging="360"/>
      </w:pPr>
      <w:rPr>
        <w:rFonts w:ascii="Arial" w:hAnsi="Arial" w:hint="default"/>
      </w:rPr>
    </w:lvl>
    <w:lvl w:ilvl="5" w:tplc="C484A106" w:tentative="1">
      <w:start w:val="1"/>
      <w:numFmt w:val="bullet"/>
      <w:lvlText w:val="•"/>
      <w:lvlJc w:val="left"/>
      <w:pPr>
        <w:tabs>
          <w:tab w:val="num" w:pos="4320"/>
        </w:tabs>
        <w:ind w:left="4320" w:hanging="360"/>
      </w:pPr>
      <w:rPr>
        <w:rFonts w:ascii="Arial" w:hAnsi="Arial" w:hint="default"/>
      </w:rPr>
    </w:lvl>
    <w:lvl w:ilvl="6" w:tplc="D9AADB50" w:tentative="1">
      <w:start w:val="1"/>
      <w:numFmt w:val="bullet"/>
      <w:lvlText w:val="•"/>
      <w:lvlJc w:val="left"/>
      <w:pPr>
        <w:tabs>
          <w:tab w:val="num" w:pos="5040"/>
        </w:tabs>
        <w:ind w:left="5040" w:hanging="360"/>
      </w:pPr>
      <w:rPr>
        <w:rFonts w:ascii="Arial" w:hAnsi="Arial" w:hint="default"/>
      </w:rPr>
    </w:lvl>
    <w:lvl w:ilvl="7" w:tplc="2AEC2D78" w:tentative="1">
      <w:start w:val="1"/>
      <w:numFmt w:val="bullet"/>
      <w:lvlText w:val="•"/>
      <w:lvlJc w:val="left"/>
      <w:pPr>
        <w:tabs>
          <w:tab w:val="num" w:pos="5760"/>
        </w:tabs>
        <w:ind w:left="5760" w:hanging="360"/>
      </w:pPr>
      <w:rPr>
        <w:rFonts w:ascii="Arial" w:hAnsi="Arial" w:hint="default"/>
      </w:rPr>
    </w:lvl>
    <w:lvl w:ilvl="8" w:tplc="D8FCC6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29775B"/>
    <w:multiLevelType w:val="hybridMultilevel"/>
    <w:tmpl w:val="469634D0"/>
    <w:lvl w:ilvl="0" w:tplc="5FBC359E">
      <w:start w:val="1"/>
      <w:numFmt w:val="decimalEnclosedCircle"/>
      <w:lvlText w:val="%1"/>
      <w:lvlJc w:val="left"/>
      <w:pPr>
        <w:tabs>
          <w:tab w:val="num" w:pos="2486"/>
        </w:tabs>
        <w:ind w:left="2486" w:hanging="360"/>
      </w:pPr>
    </w:lvl>
    <w:lvl w:ilvl="1" w:tplc="4DB0C228" w:tentative="1">
      <w:start w:val="1"/>
      <w:numFmt w:val="decimalEnclosedCircle"/>
      <w:lvlText w:val="%2"/>
      <w:lvlJc w:val="left"/>
      <w:pPr>
        <w:tabs>
          <w:tab w:val="num" w:pos="3206"/>
        </w:tabs>
        <w:ind w:left="3206" w:hanging="360"/>
      </w:pPr>
    </w:lvl>
    <w:lvl w:ilvl="2" w:tplc="0622B2B2" w:tentative="1">
      <w:start w:val="1"/>
      <w:numFmt w:val="decimalEnclosedCircle"/>
      <w:lvlText w:val="%3"/>
      <w:lvlJc w:val="left"/>
      <w:pPr>
        <w:tabs>
          <w:tab w:val="num" w:pos="3926"/>
        </w:tabs>
        <w:ind w:left="3926" w:hanging="360"/>
      </w:pPr>
    </w:lvl>
    <w:lvl w:ilvl="3" w:tplc="E2B00400" w:tentative="1">
      <w:start w:val="1"/>
      <w:numFmt w:val="decimalEnclosedCircle"/>
      <w:lvlText w:val="%4"/>
      <w:lvlJc w:val="left"/>
      <w:pPr>
        <w:tabs>
          <w:tab w:val="num" w:pos="4646"/>
        </w:tabs>
        <w:ind w:left="4646" w:hanging="360"/>
      </w:pPr>
    </w:lvl>
    <w:lvl w:ilvl="4" w:tplc="F266BCC2" w:tentative="1">
      <w:start w:val="1"/>
      <w:numFmt w:val="decimalEnclosedCircle"/>
      <w:lvlText w:val="%5"/>
      <w:lvlJc w:val="left"/>
      <w:pPr>
        <w:tabs>
          <w:tab w:val="num" w:pos="5366"/>
        </w:tabs>
        <w:ind w:left="5366" w:hanging="360"/>
      </w:pPr>
    </w:lvl>
    <w:lvl w:ilvl="5" w:tplc="D76E3C2A" w:tentative="1">
      <w:start w:val="1"/>
      <w:numFmt w:val="decimalEnclosedCircle"/>
      <w:lvlText w:val="%6"/>
      <w:lvlJc w:val="left"/>
      <w:pPr>
        <w:tabs>
          <w:tab w:val="num" w:pos="6086"/>
        </w:tabs>
        <w:ind w:left="6086" w:hanging="360"/>
      </w:pPr>
    </w:lvl>
    <w:lvl w:ilvl="6" w:tplc="75605050" w:tentative="1">
      <w:start w:val="1"/>
      <w:numFmt w:val="decimalEnclosedCircle"/>
      <w:lvlText w:val="%7"/>
      <w:lvlJc w:val="left"/>
      <w:pPr>
        <w:tabs>
          <w:tab w:val="num" w:pos="6806"/>
        </w:tabs>
        <w:ind w:left="6806" w:hanging="360"/>
      </w:pPr>
    </w:lvl>
    <w:lvl w:ilvl="7" w:tplc="5D7008F2" w:tentative="1">
      <w:start w:val="1"/>
      <w:numFmt w:val="decimalEnclosedCircle"/>
      <w:lvlText w:val="%8"/>
      <w:lvlJc w:val="left"/>
      <w:pPr>
        <w:tabs>
          <w:tab w:val="num" w:pos="7526"/>
        </w:tabs>
        <w:ind w:left="7526" w:hanging="360"/>
      </w:pPr>
    </w:lvl>
    <w:lvl w:ilvl="8" w:tplc="A5204D08" w:tentative="1">
      <w:start w:val="1"/>
      <w:numFmt w:val="decimalEnclosedCircle"/>
      <w:lvlText w:val="%9"/>
      <w:lvlJc w:val="left"/>
      <w:pPr>
        <w:tabs>
          <w:tab w:val="num" w:pos="8246"/>
        </w:tabs>
        <w:ind w:left="8246" w:hanging="360"/>
      </w:pPr>
    </w:lvl>
  </w:abstractNum>
  <w:abstractNum w:abstractNumId="7" w15:restartNumberingAfterBreak="0">
    <w:nsid w:val="1E530B1C"/>
    <w:multiLevelType w:val="hybridMultilevel"/>
    <w:tmpl w:val="B75819FA"/>
    <w:lvl w:ilvl="0" w:tplc="FD1491FC">
      <w:start w:val="1"/>
      <w:numFmt w:val="decimalEnclosedCircle"/>
      <w:lvlText w:val="%1"/>
      <w:lvlJc w:val="left"/>
      <w:pPr>
        <w:tabs>
          <w:tab w:val="num" w:pos="720"/>
        </w:tabs>
        <w:ind w:left="720" w:hanging="360"/>
      </w:pPr>
    </w:lvl>
    <w:lvl w:ilvl="1" w:tplc="087E28BE" w:tentative="1">
      <w:start w:val="1"/>
      <w:numFmt w:val="decimalEnclosedCircle"/>
      <w:lvlText w:val="%2"/>
      <w:lvlJc w:val="left"/>
      <w:pPr>
        <w:tabs>
          <w:tab w:val="num" w:pos="1440"/>
        </w:tabs>
        <w:ind w:left="1440" w:hanging="360"/>
      </w:pPr>
    </w:lvl>
    <w:lvl w:ilvl="2" w:tplc="504CF5A8" w:tentative="1">
      <w:start w:val="1"/>
      <w:numFmt w:val="decimalEnclosedCircle"/>
      <w:lvlText w:val="%3"/>
      <w:lvlJc w:val="left"/>
      <w:pPr>
        <w:tabs>
          <w:tab w:val="num" w:pos="2160"/>
        </w:tabs>
        <w:ind w:left="2160" w:hanging="360"/>
      </w:pPr>
    </w:lvl>
    <w:lvl w:ilvl="3" w:tplc="D702EAC8" w:tentative="1">
      <w:start w:val="1"/>
      <w:numFmt w:val="decimalEnclosedCircle"/>
      <w:lvlText w:val="%4"/>
      <w:lvlJc w:val="left"/>
      <w:pPr>
        <w:tabs>
          <w:tab w:val="num" w:pos="2880"/>
        </w:tabs>
        <w:ind w:left="2880" w:hanging="360"/>
      </w:pPr>
    </w:lvl>
    <w:lvl w:ilvl="4" w:tplc="9814CC1A" w:tentative="1">
      <w:start w:val="1"/>
      <w:numFmt w:val="decimalEnclosedCircle"/>
      <w:lvlText w:val="%5"/>
      <w:lvlJc w:val="left"/>
      <w:pPr>
        <w:tabs>
          <w:tab w:val="num" w:pos="3600"/>
        </w:tabs>
        <w:ind w:left="3600" w:hanging="360"/>
      </w:pPr>
    </w:lvl>
    <w:lvl w:ilvl="5" w:tplc="B97EAE54" w:tentative="1">
      <w:start w:val="1"/>
      <w:numFmt w:val="decimalEnclosedCircle"/>
      <w:lvlText w:val="%6"/>
      <w:lvlJc w:val="left"/>
      <w:pPr>
        <w:tabs>
          <w:tab w:val="num" w:pos="4320"/>
        </w:tabs>
        <w:ind w:left="4320" w:hanging="360"/>
      </w:pPr>
    </w:lvl>
    <w:lvl w:ilvl="6" w:tplc="7AB6FBE8" w:tentative="1">
      <w:start w:val="1"/>
      <w:numFmt w:val="decimalEnclosedCircle"/>
      <w:lvlText w:val="%7"/>
      <w:lvlJc w:val="left"/>
      <w:pPr>
        <w:tabs>
          <w:tab w:val="num" w:pos="5040"/>
        </w:tabs>
        <w:ind w:left="5040" w:hanging="360"/>
      </w:pPr>
    </w:lvl>
    <w:lvl w:ilvl="7" w:tplc="BFBE6742" w:tentative="1">
      <w:start w:val="1"/>
      <w:numFmt w:val="decimalEnclosedCircle"/>
      <w:lvlText w:val="%8"/>
      <w:lvlJc w:val="left"/>
      <w:pPr>
        <w:tabs>
          <w:tab w:val="num" w:pos="5760"/>
        </w:tabs>
        <w:ind w:left="5760" w:hanging="360"/>
      </w:pPr>
    </w:lvl>
    <w:lvl w:ilvl="8" w:tplc="EA24F6CE" w:tentative="1">
      <w:start w:val="1"/>
      <w:numFmt w:val="decimalEnclosedCircle"/>
      <w:lvlText w:val="%9"/>
      <w:lvlJc w:val="left"/>
      <w:pPr>
        <w:tabs>
          <w:tab w:val="num" w:pos="6480"/>
        </w:tabs>
        <w:ind w:left="6480" w:hanging="360"/>
      </w:pPr>
    </w:lvl>
  </w:abstractNum>
  <w:abstractNum w:abstractNumId="8" w15:restartNumberingAfterBreak="0">
    <w:nsid w:val="22F95B5E"/>
    <w:multiLevelType w:val="hybridMultilevel"/>
    <w:tmpl w:val="EC74BEAA"/>
    <w:lvl w:ilvl="0" w:tplc="00DC3154">
      <w:start w:val="1"/>
      <w:numFmt w:val="decimalEnclosedCircle"/>
      <w:lvlText w:val="%1"/>
      <w:lvlJc w:val="left"/>
      <w:pPr>
        <w:tabs>
          <w:tab w:val="num" w:pos="720"/>
        </w:tabs>
        <w:ind w:left="720" w:hanging="360"/>
      </w:pPr>
    </w:lvl>
    <w:lvl w:ilvl="1" w:tplc="BEB47370" w:tentative="1">
      <w:start w:val="1"/>
      <w:numFmt w:val="decimalEnclosedCircle"/>
      <w:lvlText w:val="%2"/>
      <w:lvlJc w:val="left"/>
      <w:pPr>
        <w:tabs>
          <w:tab w:val="num" w:pos="1440"/>
        </w:tabs>
        <w:ind w:left="1440" w:hanging="360"/>
      </w:pPr>
    </w:lvl>
    <w:lvl w:ilvl="2" w:tplc="22F68384" w:tentative="1">
      <w:start w:val="1"/>
      <w:numFmt w:val="decimalEnclosedCircle"/>
      <w:lvlText w:val="%3"/>
      <w:lvlJc w:val="left"/>
      <w:pPr>
        <w:tabs>
          <w:tab w:val="num" w:pos="2160"/>
        </w:tabs>
        <w:ind w:left="2160" w:hanging="360"/>
      </w:pPr>
    </w:lvl>
    <w:lvl w:ilvl="3" w:tplc="BD12145A" w:tentative="1">
      <w:start w:val="1"/>
      <w:numFmt w:val="decimalEnclosedCircle"/>
      <w:lvlText w:val="%4"/>
      <w:lvlJc w:val="left"/>
      <w:pPr>
        <w:tabs>
          <w:tab w:val="num" w:pos="2880"/>
        </w:tabs>
        <w:ind w:left="2880" w:hanging="360"/>
      </w:pPr>
    </w:lvl>
    <w:lvl w:ilvl="4" w:tplc="1D1C2118" w:tentative="1">
      <w:start w:val="1"/>
      <w:numFmt w:val="decimalEnclosedCircle"/>
      <w:lvlText w:val="%5"/>
      <w:lvlJc w:val="left"/>
      <w:pPr>
        <w:tabs>
          <w:tab w:val="num" w:pos="3600"/>
        </w:tabs>
        <w:ind w:left="3600" w:hanging="360"/>
      </w:pPr>
    </w:lvl>
    <w:lvl w:ilvl="5" w:tplc="E90C11F2" w:tentative="1">
      <w:start w:val="1"/>
      <w:numFmt w:val="decimalEnclosedCircle"/>
      <w:lvlText w:val="%6"/>
      <w:lvlJc w:val="left"/>
      <w:pPr>
        <w:tabs>
          <w:tab w:val="num" w:pos="4320"/>
        </w:tabs>
        <w:ind w:left="4320" w:hanging="360"/>
      </w:pPr>
    </w:lvl>
    <w:lvl w:ilvl="6" w:tplc="B20E49A2" w:tentative="1">
      <w:start w:val="1"/>
      <w:numFmt w:val="decimalEnclosedCircle"/>
      <w:lvlText w:val="%7"/>
      <w:lvlJc w:val="left"/>
      <w:pPr>
        <w:tabs>
          <w:tab w:val="num" w:pos="5040"/>
        </w:tabs>
        <w:ind w:left="5040" w:hanging="360"/>
      </w:pPr>
    </w:lvl>
    <w:lvl w:ilvl="7" w:tplc="2626D0BC" w:tentative="1">
      <w:start w:val="1"/>
      <w:numFmt w:val="decimalEnclosedCircle"/>
      <w:lvlText w:val="%8"/>
      <w:lvlJc w:val="left"/>
      <w:pPr>
        <w:tabs>
          <w:tab w:val="num" w:pos="5760"/>
        </w:tabs>
        <w:ind w:left="5760" w:hanging="360"/>
      </w:pPr>
    </w:lvl>
    <w:lvl w:ilvl="8" w:tplc="7692641E" w:tentative="1">
      <w:start w:val="1"/>
      <w:numFmt w:val="decimalEnclosedCircle"/>
      <w:lvlText w:val="%9"/>
      <w:lvlJc w:val="left"/>
      <w:pPr>
        <w:tabs>
          <w:tab w:val="num" w:pos="6480"/>
        </w:tabs>
        <w:ind w:left="6480" w:hanging="360"/>
      </w:pPr>
    </w:lvl>
  </w:abstractNum>
  <w:abstractNum w:abstractNumId="9" w15:restartNumberingAfterBreak="0">
    <w:nsid w:val="23DB46B3"/>
    <w:multiLevelType w:val="hybridMultilevel"/>
    <w:tmpl w:val="F6D05634"/>
    <w:lvl w:ilvl="0" w:tplc="9E6AE918">
      <w:start w:val="1"/>
      <w:numFmt w:val="bullet"/>
      <w:lvlText w:val="•"/>
      <w:lvlJc w:val="left"/>
      <w:pPr>
        <w:tabs>
          <w:tab w:val="num" w:pos="720"/>
        </w:tabs>
        <w:ind w:left="720" w:hanging="360"/>
      </w:pPr>
      <w:rPr>
        <w:rFonts w:ascii="Arial" w:hAnsi="Arial" w:hint="default"/>
      </w:rPr>
    </w:lvl>
    <w:lvl w:ilvl="1" w:tplc="B9AC992C" w:tentative="1">
      <w:start w:val="1"/>
      <w:numFmt w:val="bullet"/>
      <w:lvlText w:val="•"/>
      <w:lvlJc w:val="left"/>
      <w:pPr>
        <w:tabs>
          <w:tab w:val="num" w:pos="1440"/>
        </w:tabs>
        <w:ind w:left="1440" w:hanging="360"/>
      </w:pPr>
      <w:rPr>
        <w:rFonts w:ascii="Arial" w:hAnsi="Arial" w:hint="default"/>
      </w:rPr>
    </w:lvl>
    <w:lvl w:ilvl="2" w:tplc="A8CC35AE" w:tentative="1">
      <w:start w:val="1"/>
      <w:numFmt w:val="bullet"/>
      <w:lvlText w:val="•"/>
      <w:lvlJc w:val="left"/>
      <w:pPr>
        <w:tabs>
          <w:tab w:val="num" w:pos="2160"/>
        </w:tabs>
        <w:ind w:left="2160" w:hanging="360"/>
      </w:pPr>
      <w:rPr>
        <w:rFonts w:ascii="Arial" w:hAnsi="Arial" w:hint="default"/>
      </w:rPr>
    </w:lvl>
    <w:lvl w:ilvl="3" w:tplc="E2741DDE" w:tentative="1">
      <w:start w:val="1"/>
      <w:numFmt w:val="bullet"/>
      <w:lvlText w:val="•"/>
      <w:lvlJc w:val="left"/>
      <w:pPr>
        <w:tabs>
          <w:tab w:val="num" w:pos="2880"/>
        </w:tabs>
        <w:ind w:left="2880" w:hanging="360"/>
      </w:pPr>
      <w:rPr>
        <w:rFonts w:ascii="Arial" w:hAnsi="Arial" w:hint="default"/>
      </w:rPr>
    </w:lvl>
    <w:lvl w:ilvl="4" w:tplc="0E4E3AE6" w:tentative="1">
      <w:start w:val="1"/>
      <w:numFmt w:val="bullet"/>
      <w:lvlText w:val="•"/>
      <w:lvlJc w:val="left"/>
      <w:pPr>
        <w:tabs>
          <w:tab w:val="num" w:pos="3600"/>
        </w:tabs>
        <w:ind w:left="3600" w:hanging="360"/>
      </w:pPr>
      <w:rPr>
        <w:rFonts w:ascii="Arial" w:hAnsi="Arial" w:hint="default"/>
      </w:rPr>
    </w:lvl>
    <w:lvl w:ilvl="5" w:tplc="F09ACAEA" w:tentative="1">
      <w:start w:val="1"/>
      <w:numFmt w:val="bullet"/>
      <w:lvlText w:val="•"/>
      <w:lvlJc w:val="left"/>
      <w:pPr>
        <w:tabs>
          <w:tab w:val="num" w:pos="4320"/>
        </w:tabs>
        <w:ind w:left="4320" w:hanging="360"/>
      </w:pPr>
      <w:rPr>
        <w:rFonts w:ascii="Arial" w:hAnsi="Arial" w:hint="default"/>
      </w:rPr>
    </w:lvl>
    <w:lvl w:ilvl="6" w:tplc="170A5C86" w:tentative="1">
      <w:start w:val="1"/>
      <w:numFmt w:val="bullet"/>
      <w:lvlText w:val="•"/>
      <w:lvlJc w:val="left"/>
      <w:pPr>
        <w:tabs>
          <w:tab w:val="num" w:pos="5040"/>
        </w:tabs>
        <w:ind w:left="5040" w:hanging="360"/>
      </w:pPr>
      <w:rPr>
        <w:rFonts w:ascii="Arial" w:hAnsi="Arial" w:hint="default"/>
      </w:rPr>
    </w:lvl>
    <w:lvl w:ilvl="7" w:tplc="FDF4101C" w:tentative="1">
      <w:start w:val="1"/>
      <w:numFmt w:val="bullet"/>
      <w:lvlText w:val="•"/>
      <w:lvlJc w:val="left"/>
      <w:pPr>
        <w:tabs>
          <w:tab w:val="num" w:pos="5760"/>
        </w:tabs>
        <w:ind w:left="5760" w:hanging="360"/>
      </w:pPr>
      <w:rPr>
        <w:rFonts w:ascii="Arial" w:hAnsi="Arial" w:hint="default"/>
      </w:rPr>
    </w:lvl>
    <w:lvl w:ilvl="8" w:tplc="7B9A3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322E43"/>
    <w:multiLevelType w:val="hybridMultilevel"/>
    <w:tmpl w:val="016ABF62"/>
    <w:lvl w:ilvl="0" w:tplc="AA202182">
      <w:start w:val="1"/>
      <w:numFmt w:val="decimalFullWidth"/>
      <w:lvlText w:val="%1）"/>
      <w:lvlJc w:val="left"/>
      <w:pPr>
        <w:ind w:left="5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252C8A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88FB5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2C0E85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8B2146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F3081B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046D7C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086108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9A4400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84A39EB"/>
    <w:multiLevelType w:val="hybridMultilevel"/>
    <w:tmpl w:val="4632518A"/>
    <w:lvl w:ilvl="0" w:tplc="6DD04ED6">
      <w:start w:val="1"/>
      <w:numFmt w:val="bullet"/>
      <w:lvlText w:val="•"/>
      <w:lvlJc w:val="left"/>
      <w:pPr>
        <w:tabs>
          <w:tab w:val="num" w:pos="720"/>
        </w:tabs>
        <w:ind w:left="720" w:hanging="360"/>
      </w:pPr>
      <w:rPr>
        <w:rFonts w:ascii="Arial" w:hAnsi="Arial" w:hint="default"/>
      </w:rPr>
    </w:lvl>
    <w:lvl w:ilvl="1" w:tplc="FFEA5622" w:tentative="1">
      <w:start w:val="1"/>
      <w:numFmt w:val="bullet"/>
      <w:lvlText w:val="•"/>
      <w:lvlJc w:val="left"/>
      <w:pPr>
        <w:tabs>
          <w:tab w:val="num" w:pos="1440"/>
        </w:tabs>
        <w:ind w:left="1440" w:hanging="360"/>
      </w:pPr>
      <w:rPr>
        <w:rFonts w:ascii="Arial" w:hAnsi="Arial" w:hint="default"/>
      </w:rPr>
    </w:lvl>
    <w:lvl w:ilvl="2" w:tplc="C706E0C2" w:tentative="1">
      <w:start w:val="1"/>
      <w:numFmt w:val="bullet"/>
      <w:lvlText w:val="•"/>
      <w:lvlJc w:val="left"/>
      <w:pPr>
        <w:tabs>
          <w:tab w:val="num" w:pos="2160"/>
        </w:tabs>
        <w:ind w:left="2160" w:hanging="360"/>
      </w:pPr>
      <w:rPr>
        <w:rFonts w:ascii="Arial" w:hAnsi="Arial" w:hint="default"/>
      </w:rPr>
    </w:lvl>
    <w:lvl w:ilvl="3" w:tplc="22CE944E" w:tentative="1">
      <w:start w:val="1"/>
      <w:numFmt w:val="bullet"/>
      <w:lvlText w:val="•"/>
      <w:lvlJc w:val="left"/>
      <w:pPr>
        <w:tabs>
          <w:tab w:val="num" w:pos="2880"/>
        </w:tabs>
        <w:ind w:left="2880" w:hanging="360"/>
      </w:pPr>
      <w:rPr>
        <w:rFonts w:ascii="Arial" w:hAnsi="Arial" w:hint="default"/>
      </w:rPr>
    </w:lvl>
    <w:lvl w:ilvl="4" w:tplc="E9C84700" w:tentative="1">
      <w:start w:val="1"/>
      <w:numFmt w:val="bullet"/>
      <w:lvlText w:val="•"/>
      <w:lvlJc w:val="left"/>
      <w:pPr>
        <w:tabs>
          <w:tab w:val="num" w:pos="3600"/>
        </w:tabs>
        <w:ind w:left="3600" w:hanging="360"/>
      </w:pPr>
      <w:rPr>
        <w:rFonts w:ascii="Arial" w:hAnsi="Arial" w:hint="default"/>
      </w:rPr>
    </w:lvl>
    <w:lvl w:ilvl="5" w:tplc="4FC2569E" w:tentative="1">
      <w:start w:val="1"/>
      <w:numFmt w:val="bullet"/>
      <w:lvlText w:val="•"/>
      <w:lvlJc w:val="left"/>
      <w:pPr>
        <w:tabs>
          <w:tab w:val="num" w:pos="4320"/>
        </w:tabs>
        <w:ind w:left="4320" w:hanging="360"/>
      </w:pPr>
      <w:rPr>
        <w:rFonts w:ascii="Arial" w:hAnsi="Arial" w:hint="default"/>
      </w:rPr>
    </w:lvl>
    <w:lvl w:ilvl="6" w:tplc="80EEB276" w:tentative="1">
      <w:start w:val="1"/>
      <w:numFmt w:val="bullet"/>
      <w:lvlText w:val="•"/>
      <w:lvlJc w:val="left"/>
      <w:pPr>
        <w:tabs>
          <w:tab w:val="num" w:pos="5040"/>
        </w:tabs>
        <w:ind w:left="5040" w:hanging="360"/>
      </w:pPr>
      <w:rPr>
        <w:rFonts w:ascii="Arial" w:hAnsi="Arial" w:hint="default"/>
      </w:rPr>
    </w:lvl>
    <w:lvl w:ilvl="7" w:tplc="01186A14" w:tentative="1">
      <w:start w:val="1"/>
      <w:numFmt w:val="bullet"/>
      <w:lvlText w:val="•"/>
      <w:lvlJc w:val="left"/>
      <w:pPr>
        <w:tabs>
          <w:tab w:val="num" w:pos="5760"/>
        </w:tabs>
        <w:ind w:left="5760" w:hanging="360"/>
      </w:pPr>
      <w:rPr>
        <w:rFonts w:ascii="Arial" w:hAnsi="Arial" w:hint="default"/>
      </w:rPr>
    </w:lvl>
    <w:lvl w:ilvl="8" w:tplc="20ACE2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13761A"/>
    <w:multiLevelType w:val="hybridMultilevel"/>
    <w:tmpl w:val="2D44E6EA"/>
    <w:lvl w:ilvl="0" w:tplc="4E50B3A4">
      <w:start w:val="1"/>
      <w:numFmt w:val="decimalEnclosedCircle"/>
      <w:lvlText w:val="%1"/>
      <w:lvlJc w:val="left"/>
      <w:pPr>
        <w:tabs>
          <w:tab w:val="num" w:pos="720"/>
        </w:tabs>
        <w:ind w:left="720" w:hanging="360"/>
      </w:pPr>
    </w:lvl>
    <w:lvl w:ilvl="1" w:tplc="2C16BD00" w:tentative="1">
      <w:start w:val="1"/>
      <w:numFmt w:val="decimalEnclosedCircle"/>
      <w:lvlText w:val="%2"/>
      <w:lvlJc w:val="left"/>
      <w:pPr>
        <w:tabs>
          <w:tab w:val="num" w:pos="1440"/>
        </w:tabs>
        <w:ind w:left="1440" w:hanging="360"/>
      </w:pPr>
    </w:lvl>
    <w:lvl w:ilvl="2" w:tplc="396EBCB6" w:tentative="1">
      <w:start w:val="1"/>
      <w:numFmt w:val="decimalEnclosedCircle"/>
      <w:lvlText w:val="%3"/>
      <w:lvlJc w:val="left"/>
      <w:pPr>
        <w:tabs>
          <w:tab w:val="num" w:pos="2160"/>
        </w:tabs>
        <w:ind w:left="2160" w:hanging="360"/>
      </w:pPr>
    </w:lvl>
    <w:lvl w:ilvl="3" w:tplc="4336DEF8" w:tentative="1">
      <w:start w:val="1"/>
      <w:numFmt w:val="decimalEnclosedCircle"/>
      <w:lvlText w:val="%4"/>
      <w:lvlJc w:val="left"/>
      <w:pPr>
        <w:tabs>
          <w:tab w:val="num" w:pos="2880"/>
        </w:tabs>
        <w:ind w:left="2880" w:hanging="360"/>
      </w:pPr>
    </w:lvl>
    <w:lvl w:ilvl="4" w:tplc="7FA6682C" w:tentative="1">
      <w:start w:val="1"/>
      <w:numFmt w:val="decimalEnclosedCircle"/>
      <w:lvlText w:val="%5"/>
      <w:lvlJc w:val="left"/>
      <w:pPr>
        <w:tabs>
          <w:tab w:val="num" w:pos="3600"/>
        </w:tabs>
        <w:ind w:left="3600" w:hanging="360"/>
      </w:pPr>
    </w:lvl>
    <w:lvl w:ilvl="5" w:tplc="C5142616" w:tentative="1">
      <w:start w:val="1"/>
      <w:numFmt w:val="decimalEnclosedCircle"/>
      <w:lvlText w:val="%6"/>
      <w:lvlJc w:val="left"/>
      <w:pPr>
        <w:tabs>
          <w:tab w:val="num" w:pos="4320"/>
        </w:tabs>
        <w:ind w:left="4320" w:hanging="360"/>
      </w:pPr>
    </w:lvl>
    <w:lvl w:ilvl="6" w:tplc="878A268A" w:tentative="1">
      <w:start w:val="1"/>
      <w:numFmt w:val="decimalEnclosedCircle"/>
      <w:lvlText w:val="%7"/>
      <w:lvlJc w:val="left"/>
      <w:pPr>
        <w:tabs>
          <w:tab w:val="num" w:pos="5040"/>
        </w:tabs>
        <w:ind w:left="5040" w:hanging="360"/>
      </w:pPr>
    </w:lvl>
    <w:lvl w:ilvl="7" w:tplc="F3D03408" w:tentative="1">
      <w:start w:val="1"/>
      <w:numFmt w:val="decimalEnclosedCircle"/>
      <w:lvlText w:val="%8"/>
      <w:lvlJc w:val="left"/>
      <w:pPr>
        <w:tabs>
          <w:tab w:val="num" w:pos="5760"/>
        </w:tabs>
        <w:ind w:left="5760" w:hanging="360"/>
      </w:pPr>
    </w:lvl>
    <w:lvl w:ilvl="8" w:tplc="A13C1F36" w:tentative="1">
      <w:start w:val="1"/>
      <w:numFmt w:val="decimalEnclosedCircle"/>
      <w:lvlText w:val="%9"/>
      <w:lvlJc w:val="left"/>
      <w:pPr>
        <w:tabs>
          <w:tab w:val="num" w:pos="6480"/>
        </w:tabs>
        <w:ind w:left="6480" w:hanging="360"/>
      </w:pPr>
    </w:lvl>
  </w:abstractNum>
  <w:abstractNum w:abstractNumId="13" w15:restartNumberingAfterBreak="0">
    <w:nsid w:val="3DE81DEA"/>
    <w:multiLevelType w:val="hybridMultilevel"/>
    <w:tmpl w:val="C694BDEE"/>
    <w:lvl w:ilvl="0" w:tplc="085291A2">
      <w:start w:val="1"/>
      <w:numFmt w:val="bullet"/>
      <w:lvlText w:val="•"/>
      <w:lvlJc w:val="left"/>
      <w:pPr>
        <w:tabs>
          <w:tab w:val="num" w:pos="720"/>
        </w:tabs>
        <w:ind w:left="720" w:hanging="360"/>
      </w:pPr>
      <w:rPr>
        <w:rFonts w:ascii="Arial" w:hAnsi="Arial" w:hint="default"/>
      </w:rPr>
    </w:lvl>
    <w:lvl w:ilvl="1" w:tplc="65641F7A" w:tentative="1">
      <w:start w:val="1"/>
      <w:numFmt w:val="bullet"/>
      <w:lvlText w:val="•"/>
      <w:lvlJc w:val="left"/>
      <w:pPr>
        <w:tabs>
          <w:tab w:val="num" w:pos="1440"/>
        </w:tabs>
        <w:ind w:left="1440" w:hanging="360"/>
      </w:pPr>
      <w:rPr>
        <w:rFonts w:ascii="Arial" w:hAnsi="Arial" w:hint="default"/>
      </w:rPr>
    </w:lvl>
    <w:lvl w:ilvl="2" w:tplc="0F44E25E" w:tentative="1">
      <w:start w:val="1"/>
      <w:numFmt w:val="bullet"/>
      <w:lvlText w:val="•"/>
      <w:lvlJc w:val="left"/>
      <w:pPr>
        <w:tabs>
          <w:tab w:val="num" w:pos="2160"/>
        </w:tabs>
        <w:ind w:left="2160" w:hanging="360"/>
      </w:pPr>
      <w:rPr>
        <w:rFonts w:ascii="Arial" w:hAnsi="Arial" w:hint="default"/>
      </w:rPr>
    </w:lvl>
    <w:lvl w:ilvl="3" w:tplc="D79E67BA" w:tentative="1">
      <w:start w:val="1"/>
      <w:numFmt w:val="bullet"/>
      <w:lvlText w:val="•"/>
      <w:lvlJc w:val="left"/>
      <w:pPr>
        <w:tabs>
          <w:tab w:val="num" w:pos="2880"/>
        </w:tabs>
        <w:ind w:left="2880" w:hanging="360"/>
      </w:pPr>
      <w:rPr>
        <w:rFonts w:ascii="Arial" w:hAnsi="Arial" w:hint="default"/>
      </w:rPr>
    </w:lvl>
    <w:lvl w:ilvl="4" w:tplc="C9CC1CC8" w:tentative="1">
      <w:start w:val="1"/>
      <w:numFmt w:val="bullet"/>
      <w:lvlText w:val="•"/>
      <w:lvlJc w:val="left"/>
      <w:pPr>
        <w:tabs>
          <w:tab w:val="num" w:pos="3600"/>
        </w:tabs>
        <w:ind w:left="3600" w:hanging="360"/>
      </w:pPr>
      <w:rPr>
        <w:rFonts w:ascii="Arial" w:hAnsi="Arial" w:hint="default"/>
      </w:rPr>
    </w:lvl>
    <w:lvl w:ilvl="5" w:tplc="81A061B4" w:tentative="1">
      <w:start w:val="1"/>
      <w:numFmt w:val="bullet"/>
      <w:lvlText w:val="•"/>
      <w:lvlJc w:val="left"/>
      <w:pPr>
        <w:tabs>
          <w:tab w:val="num" w:pos="4320"/>
        </w:tabs>
        <w:ind w:left="4320" w:hanging="360"/>
      </w:pPr>
      <w:rPr>
        <w:rFonts w:ascii="Arial" w:hAnsi="Arial" w:hint="default"/>
      </w:rPr>
    </w:lvl>
    <w:lvl w:ilvl="6" w:tplc="9D44A5C0" w:tentative="1">
      <w:start w:val="1"/>
      <w:numFmt w:val="bullet"/>
      <w:lvlText w:val="•"/>
      <w:lvlJc w:val="left"/>
      <w:pPr>
        <w:tabs>
          <w:tab w:val="num" w:pos="5040"/>
        </w:tabs>
        <w:ind w:left="5040" w:hanging="360"/>
      </w:pPr>
      <w:rPr>
        <w:rFonts w:ascii="Arial" w:hAnsi="Arial" w:hint="default"/>
      </w:rPr>
    </w:lvl>
    <w:lvl w:ilvl="7" w:tplc="60BA4CA0" w:tentative="1">
      <w:start w:val="1"/>
      <w:numFmt w:val="bullet"/>
      <w:lvlText w:val="•"/>
      <w:lvlJc w:val="left"/>
      <w:pPr>
        <w:tabs>
          <w:tab w:val="num" w:pos="5760"/>
        </w:tabs>
        <w:ind w:left="5760" w:hanging="360"/>
      </w:pPr>
      <w:rPr>
        <w:rFonts w:ascii="Arial" w:hAnsi="Arial" w:hint="default"/>
      </w:rPr>
    </w:lvl>
    <w:lvl w:ilvl="8" w:tplc="14AA1C8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800DE0"/>
    <w:multiLevelType w:val="hybridMultilevel"/>
    <w:tmpl w:val="027A39B4"/>
    <w:lvl w:ilvl="0" w:tplc="010EF1C4">
      <w:start w:val="1"/>
      <w:numFmt w:val="decimalEnclosedCircle"/>
      <w:lvlText w:val="%1"/>
      <w:lvlJc w:val="left"/>
      <w:pPr>
        <w:tabs>
          <w:tab w:val="num" w:pos="720"/>
        </w:tabs>
        <w:ind w:left="720" w:hanging="360"/>
      </w:pPr>
    </w:lvl>
    <w:lvl w:ilvl="1" w:tplc="93BC3584" w:tentative="1">
      <w:start w:val="1"/>
      <w:numFmt w:val="decimalEnclosedCircle"/>
      <w:lvlText w:val="%2"/>
      <w:lvlJc w:val="left"/>
      <w:pPr>
        <w:tabs>
          <w:tab w:val="num" w:pos="1440"/>
        </w:tabs>
        <w:ind w:left="1440" w:hanging="360"/>
      </w:pPr>
    </w:lvl>
    <w:lvl w:ilvl="2" w:tplc="86F63066" w:tentative="1">
      <w:start w:val="1"/>
      <w:numFmt w:val="decimalEnclosedCircle"/>
      <w:lvlText w:val="%3"/>
      <w:lvlJc w:val="left"/>
      <w:pPr>
        <w:tabs>
          <w:tab w:val="num" w:pos="2160"/>
        </w:tabs>
        <w:ind w:left="2160" w:hanging="360"/>
      </w:pPr>
    </w:lvl>
    <w:lvl w:ilvl="3" w:tplc="49CC6D26" w:tentative="1">
      <w:start w:val="1"/>
      <w:numFmt w:val="decimalEnclosedCircle"/>
      <w:lvlText w:val="%4"/>
      <w:lvlJc w:val="left"/>
      <w:pPr>
        <w:tabs>
          <w:tab w:val="num" w:pos="2880"/>
        </w:tabs>
        <w:ind w:left="2880" w:hanging="360"/>
      </w:pPr>
    </w:lvl>
    <w:lvl w:ilvl="4" w:tplc="BC1AD3E4" w:tentative="1">
      <w:start w:val="1"/>
      <w:numFmt w:val="decimalEnclosedCircle"/>
      <w:lvlText w:val="%5"/>
      <w:lvlJc w:val="left"/>
      <w:pPr>
        <w:tabs>
          <w:tab w:val="num" w:pos="3600"/>
        </w:tabs>
        <w:ind w:left="3600" w:hanging="360"/>
      </w:pPr>
    </w:lvl>
    <w:lvl w:ilvl="5" w:tplc="4F96954A" w:tentative="1">
      <w:start w:val="1"/>
      <w:numFmt w:val="decimalEnclosedCircle"/>
      <w:lvlText w:val="%6"/>
      <w:lvlJc w:val="left"/>
      <w:pPr>
        <w:tabs>
          <w:tab w:val="num" w:pos="4320"/>
        </w:tabs>
        <w:ind w:left="4320" w:hanging="360"/>
      </w:pPr>
    </w:lvl>
    <w:lvl w:ilvl="6" w:tplc="BDD404D0" w:tentative="1">
      <w:start w:val="1"/>
      <w:numFmt w:val="decimalEnclosedCircle"/>
      <w:lvlText w:val="%7"/>
      <w:lvlJc w:val="left"/>
      <w:pPr>
        <w:tabs>
          <w:tab w:val="num" w:pos="5040"/>
        </w:tabs>
        <w:ind w:left="5040" w:hanging="360"/>
      </w:pPr>
    </w:lvl>
    <w:lvl w:ilvl="7" w:tplc="19FAF63E" w:tentative="1">
      <w:start w:val="1"/>
      <w:numFmt w:val="decimalEnclosedCircle"/>
      <w:lvlText w:val="%8"/>
      <w:lvlJc w:val="left"/>
      <w:pPr>
        <w:tabs>
          <w:tab w:val="num" w:pos="5760"/>
        </w:tabs>
        <w:ind w:left="5760" w:hanging="360"/>
      </w:pPr>
    </w:lvl>
    <w:lvl w:ilvl="8" w:tplc="3B489F68" w:tentative="1">
      <w:start w:val="1"/>
      <w:numFmt w:val="decimalEnclosedCircle"/>
      <w:lvlText w:val="%9"/>
      <w:lvlJc w:val="left"/>
      <w:pPr>
        <w:tabs>
          <w:tab w:val="num" w:pos="6480"/>
        </w:tabs>
        <w:ind w:left="6480" w:hanging="360"/>
      </w:pPr>
    </w:lvl>
  </w:abstractNum>
  <w:abstractNum w:abstractNumId="15" w15:restartNumberingAfterBreak="0">
    <w:nsid w:val="42DD55B6"/>
    <w:multiLevelType w:val="hybridMultilevel"/>
    <w:tmpl w:val="FD1CD874"/>
    <w:lvl w:ilvl="0" w:tplc="694045DC">
      <w:start w:val="1"/>
      <w:numFmt w:val="decimalEnclosedCircle"/>
      <w:lvlText w:val="%1"/>
      <w:lvlJc w:val="left"/>
      <w:pPr>
        <w:ind w:left="4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96EB28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CBCD47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F5A7EB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C84901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69C4C0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976A5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B2845E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99891E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32B100C"/>
    <w:multiLevelType w:val="hybridMultilevel"/>
    <w:tmpl w:val="916424BA"/>
    <w:lvl w:ilvl="0" w:tplc="7846B640">
      <w:start w:val="1"/>
      <w:numFmt w:val="decimalEnclosedCircle"/>
      <w:lvlText w:val="%1"/>
      <w:lvlJc w:val="left"/>
      <w:pPr>
        <w:tabs>
          <w:tab w:val="num" w:pos="720"/>
        </w:tabs>
        <w:ind w:left="720" w:hanging="360"/>
      </w:pPr>
    </w:lvl>
    <w:lvl w:ilvl="1" w:tplc="49304ECE" w:tentative="1">
      <w:start w:val="1"/>
      <w:numFmt w:val="decimalEnclosedCircle"/>
      <w:lvlText w:val="%2"/>
      <w:lvlJc w:val="left"/>
      <w:pPr>
        <w:tabs>
          <w:tab w:val="num" w:pos="1440"/>
        </w:tabs>
        <w:ind w:left="1440" w:hanging="360"/>
      </w:pPr>
    </w:lvl>
    <w:lvl w:ilvl="2" w:tplc="8F309BFE" w:tentative="1">
      <w:start w:val="1"/>
      <w:numFmt w:val="decimalEnclosedCircle"/>
      <w:lvlText w:val="%3"/>
      <w:lvlJc w:val="left"/>
      <w:pPr>
        <w:tabs>
          <w:tab w:val="num" w:pos="2160"/>
        </w:tabs>
        <w:ind w:left="2160" w:hanging="360"/>
      </w:pPr>
    </w:lvl>
    <w:lvl w:ilvl="3" w:tplc="F6F6DD28" w:tentative="1">
      <w:start w:val="1"/>
      <w:numFmt w:val="decimalEnclosedCircle"/>
      <w:lvlText w:val="%4"/>
      <w:lvlJc w:val="left"/>
      <w:pPr>
        <w:tabs>
          <w:tab w:val="num" w:pos="2880"/>
        </w:tabs>
        <w:ind w:left="2880" w:hanging="360"/>
      </w:pPr>
    </w:lvl>
    <w:lvl w:ilvl="4" w:tplc="E00A818A" w:tentative="1">
      <w:start w:val="1"/>
      <w:numFmt w:val="decimalEnclosedCircle"/>
      <w:lvlText w:val="%5"/>
      <w:lvlJc w:val="left"/>
      <w:pPr>
        <w:tabs>
          <w:tab w:val="num" w:pos="3600"/>
        </w:tabs>
        <w:ind w:left="3600" w:hanging="360"/>
      </w:pPr>
    </w:lvl>
    <w:lvl w:ilvl="5" w:tplc="EB801C0C" w:tentative="1">
      <w:start w:val="1"/>
      <w:numFmt w:val="decimalEnclosedCircle"/>
      <w:lvlText w:val="%6"/>
      <w:lvlJc w:val="left"/>
      <w:pPr>
        <w:tabs>
          <w:tab w:val="num" w:pos="4320"/>
        </w:tabs>
        <w:ind w:left="4320" w:hanging="360"/>
      </w:pPr>
    </w:lvl>
    <w:lvl w:ilvl="6" w:tplc="7A4C1518" w:tentative="1">
      <w:start w:val="1"/>
      <w:numFmt w:val="decimalEnclosedCircle"/>
      <w:lvlText w:val="%7"/>
      <w:lvlJc w:val="left"/>
      <w:pPr>
        <w:tabs>
          <w:tab w:val="num" w:pos="5040"/>
        </w:tabs>
        <w:ind w:left="5040" w:hanging="360"/>
      </w:pPr>
    </w:lvl>
    <w:lvl w:ilvl="7" w:tplc="B8566522" w:tentative="1">
      <w:start w:val="1"/>
      <w:numFmt w:val="decimalEnclosedCircle"/>
      <w:lvlText w:val="%8"/>
      <w:lvlJc w:val="left"/>
      <w:pPr>
        <w:tabs>
          <w:tab w:val="num" w:pos="5760"/>
        </w:tabs>
        <w:ind w:left="5760" w:hanging="360"/>
      </w:pPr>
    </w:lvl>
    <w:lvl w:ilvl="8" w:tplc="2B26AF6E" w:tentative="1">
      <w:start w:val="1"/>
      <w:numFmt w:val="decimalEnclosedCircle"/>
      <w:lvlText w:val="%9"/>
      <w:lvlJc w:val="left"/>
      <w:pPr>
        <w:tabs>
          <w:tab w:val="num" w:pos="6480"/>
        </w:tabs>
        <w:ind w:left="6480" w:hanging="360"/>
      </w:pPr>
    </w:lvl>
  </w:abstractNum>
  <w:abstractNum w:abstractNumId="17" w15:restartNumberingAfterBreak="0">
    <w:nsid w:val="4FC33421"/>
    <w:multiLevelType w:val="hybridMultilevel"/>
    <w:tmpl w:val="0FCC67E8"/>
    <w:lvl w:ilvl="0" w:tplc="888011EC">
      <w:start w:val="1"/>
      <w:numFmt w:val="decimalEnclosedCircle"/>
      <w:lvlText w:val="%1"/>
      <w:lvlJc w:val="left"/>
      <w:pPr>
        <w:ind w:left="4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78657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66AE17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40AA7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1A0121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9A201E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966A87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5D087A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64426B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FC63398"/>
    <w:multiLevelType w:val="hybridMultilevel"/>
    <w:tmpl w:val="27CE8248"/>
    <w:lvl w:ilvl="0" w:tplc="68DC4598">
      <w:start w:val="3"/>
      <w:numFmt w:val="decimalEnclosedCircle"/>
      <w:lvlText w:val="%1"/>
      <w:lvlJc w:val="left"/>
      <w:pPr>
        <w:tabs>
          <w:tab w:val="num" w:pos="720"/>
        </w:tabs>
        <w:ind w:left="720" w:hanging="360"/>
      </w:pPr>
    </w:lvl>
    <w:lvl w:ilvl="1" w:tplc="5BDC884C" w:tentative="1">
      <w:start w:val="1"/>
      <w:numFmt w:val="decimalEnclosedCircle"/>
      <w:lvlText w:val="%2"/>
      <w:lvlJc w:val="left"/>
      <w:pPr>
        <w:tabs>
          <w:tab w:val="num" w:pos="1440"/>
        </w:tabs>
        <w:ind w:left="1440" w:hanging="360"/>
      </w:pPr>
    </w:lvl>
    <w:lvl w:ilvl="2" w:tplc="47FAD362" w:tentative="1">
      <w:start w:val="1"/>
      <w:numFmt w:val="decimalEnclosedCircle"/>
      <w:lvlText w:val="%3"/>
      <w:lvlJc w:val="left"/>
      <w:pPr>
        <w:tabs>
          <w:tab w:val="num" w:pos="2160"/>
        </w:tabs>
        <w:ind w:left="2160" w:hanging="360"/>
      </w:pPr>
    </w:lvl>
    <w:lvl w:ilvl="3" w:tplc="E9061C1A" w:tentative="1">
      <w:start w:val="1"/>
      <w:numFmt w:val="decimalEnclosedCircle"/>
      <w:lvlText w:val="%4"/>
      <w:lvlJc w:val="left"/>
      <w:pPr>
        <w:tabs>
          <w:tab w:val="num" w:pos="2880"/>
        </w:tabs>
        <w:ind w:left="2880" w:hanging="360"/>
      </w:pPr>
    </w:lvl>
    <w:lvl w:ilvl="4" w:tplc="6C9C092C" w:tentative="1">
      <w:start w:val="1"/>
      <w:numFmt w:val="decimalEnclosedCircle"/>
      <w:lvlText w:val="%5"/>
      <w:lvlJc w:val="left"/>
      <w:pPr>
        <w:tabs>
          <w:tab w:val="num" w:pos="3600"/>
        </w:tabs>
        <w:ind w:left="3600" w:hanging="360"/>
      </w:pPr>
    </w:lvl>
    <w:lvl w:ilvl="5" w:tplc="4DF4D762" w:tentative="1">
      <w:start w:val="1"/>
      <w:numFmt w:val="decimalEnclosedCircle"/>
      <w:lvlText w:val="%6"/>
      <w:lvlJc w:val="left"/>
      <w:pPr>
        <w:tabs>
          <w:tab w:val="num" w:pos="4320"/>
        </w:tabs>
        <w:ind w:left="4320" w:hanging="360"/>
      </w:pPr>
    </w:lvl>
    <w:lvl w:ilvl="6" w:tplc="4A10C8C4" w:tentative="1">
      <w:start w:val="1"/>
      <w:numFmt w:val="decimalEnclosedCircle"/>
      <w:lvlText w:val="%7"/>
      <w:lvlJc w:val="left"/>
      <w:pPr>
        <w:tabs>
          <w:tab w:val="num" w:pos="5040"/>
        </w:tabs>
        <w:ind w:left="5040" w:hanging="360"/>
      </w:pPr>
    </w:lvl>
    <w:lvl w:ilvl="7" w:tplc="7D3A9644" w:tentative="1">
      <w:start w:val="1"/>
      <w:numFmt w:val="decimalEnclosedCircle"/>
      <w:lvlText w:val="%8"/>
      <w:lvlJc w:val="left"/>
      <w:pPr>
        <w:tabs>
          <w:tab w:val="num" w:pos="5760"/>
        </w:tabs>
        <w:ind w:left="5760" w:hanging="360"/>
      </w:pPr>
    </w:lvl>
    <w:lvl w:ilvl="8" w:tplc="36B05206" w:tentative="1">
      <w:start w:val="1"/>
      <w:numFmt w:val="decimalEnclosedCircle"/>
      <w:lvlText w:val="%9"/>
      <w:lvlJc w:val="left"/>
      <w:pPr>
        <w:tabs>
          <w:tab w:val="num" w:pos="6480"/>
        </w:tabs>
        <w:ind w:left="6480" w:hanging="360"/>
      </w:pPr>
    </w:lvl>
  </w:abstractNum>
  <w:abstractNum w:abstractNumId="19" w15:restartNumberingAfterBreak="0">
    <w:nsid w:val="52067AFF"/>
    <w:multiLevelType w:val="hybridMultilevel"/>
    <w:tmpl w:val="C30C54F8"/>
    <w:lvl w:ilvl="0" w:tplc="4088ECA8">
      <w:start w:val="1"/>
      <w:numFmt w:val="decimalEnclosedCircle"/>
      <w:lvlText w:val="%1"/>
      <w:lvlJc w:val="left"/>
      <w:pPr>
        <w:tabs>
          <w:tab w:val="num" w:pos="720"/>
        </w:tabs>
        <w:ind w:left="720" w:hanging="360"/>
      </w:pPr>
    </w:lvl>
    <w:lvl w:ilvl="1" w:tplc="7CFC5100" w:tentative="1">
      <w:start w:val="1"/>
      <w:numFmt w:val="decimalEnclosedCircle"/>
      <w:lvlText w:val="%2"/>
      <w:lvlJc w:val="left"/>
      <w:pPr>
        <w:tabs>
          <w:tab w:val="num" w:pos="1440"/>
        </w:tabs>
        <w:ind w:left="1440" w:hanging="360"/>
      </w:pPr>
    </w:lvl>
    <w:lvl w:ilvl="2" w:tplc="E8FCA698" w:tentative="1">
      <w:start w:val="1"/>
      <w:numFmt w:val="decimalEnclosedCircle"/>
      <w:lvlText w:val="%3"/>
      <w:lvlJc w:val="left"/>
      <w:pPr>
        <w:tabs>
          <w:tab w:val="num" w:pos="2160"/>
        </w:tabs>
        <w:ind w:left="2160" w:hanging="360"/>
      </w:pPr>
    </w:lvl>
    <w:lvl w:ilvl="3" w:tplc="B9B4A170" w:tentative="1">
      <w:start w:val="1"/>
      <w:numFmt w:val="decimalEnclosedCircle"/>
      <w:lvlText w:val="%4"/>
      <w:lvlJc w:val="left"/>
      <w:pPr>
        <w:tabs>
          <w:tab w:val="num" w:pos="2880"/>
        </w:tabs>
        <w:ind w:left="2880" w:hanging="360"/>
      </w:pPr>
    </w:lvl>
    <w:lvl w:ilvl="4" w:tplc="E77E5562" w:tentative="1">
      <w:start w:val="1"/>
      <w:numFmt w:val="decimalEnclosedCircle"/>
      <w:lvlText w:val="%5"/>
      <w:lvlJc w:val="left"/>
      <w:pPr>
        <w:tabs>
          <w:tab w:val="num" w:pos="3600"/>
        </w:tabs>
        <w:ind w:left="3600" w:hanging="360"/>
      </w:pPr>
    </w:lvl>
    <w:lvl w:ilvl="5" w:tplc="FB4647BC" w:tentative="1">
      <w:start w:val="1"/>
      <w:numFmt w:val="decimalEnclosedCircle"/>
      <w:lvlText w:val="%6"/>
      <w:lvlJc w:val="left"/>
      <w:pPr>
        <w:tabs>
          <w:tab w:val="num" w:pos="4320"/>
        </w:tabs>
        <w:ind w:left="4320" w:hanging="360"/>
      </w:pPr>
    </w:lvl>
    <w:lvl w:ilvl="6" w:tplc="82D6BD26" w:tentative="1">
      <w:start w:val="1"/>
      <w:numFmt w:val="decimalEnclosedCircle"/>
      <w:lvlText w:val="%7"/>
      <w:lvlJc w:val="left"/>
      <w:pPr>
        <w:tabs>
          <w:tab w:val="num" w:pos="5040"/>
        </w:tabs>
        <w:ind w:left="5040" w:hanging="360"/>
      </w:pPr>
    </w:lvl>
    <w:lvl w:ilvl="7" w:tplc="F42A9678" w:tentative="1">
      <w:start w:val="1"/>
      <w:numFmt w:val="decimalEnclosedCircle"/>
      <w:lvlText w:val="%8"/>
      <w:lvlJc w:val="left"/>
      <w:pPr>
        <w:tabs>
          <w:tab w:val="num" w:pos="5760"/>
        </w:tabs>
        <w:ind w:left="5760" w:hanging="360"/>
      </w:pPr>
    </w:lvl>
    <w:lvl w:ilvl="8" w:tplc="26700E7E" w:tentative="1">
      <w:start w:val="1"/>
      <w:numFmt w:val="decimalEnclosedCircle"/>
      <w:lvlText w:val="%9"/>
      <w:lvlJc w:val="left"/>
      <w:pPr>
        <w:tabs>
          <w:tab w:val="num" w:pos="6480"/>
        </w:tabs>
        <w:ind w:left="6480" w:hanging="360"/>
      </w:pPr>
    </w:lvl>
  </w:abstractNum>
  <w:abstractNum w:abstractNumId="20" w15:restartNumberingAfterBreak="0">
    <w:nsid w:val="692579E0"/>
    <w:multiLevelType w:val="hybridMultilevel"/>
    <w:tmpl w:val="A8AA1FBE"/>
    <w:lvl w:ilvl="0" w:tplc="03D0AAEC">
      <w:start w:val="1"/>
      <w:numFmt w:val="decimalEnclosedCircle"/>
      <w:lvlText w:val="%1"/>
      <w:lvlJc w:val="left"/>
      <w:pPr>
        <w:ind w:left="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55C059A">
      <w:start w:val="1"/>
      <w:numFmt w:val="lowerLetter"/>
      <w:lvlText w:val="%2"/>
      <w:lvlJc w:val="left"/>
      <w:pPr>
        <w:ind w:left="1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D167068">
      <w:start w:val="1"/>
      <w:numFmt w:val="lowerRoman"/>
      <w:lvlText w:val="%3"/>
      <w:lvlJc w:val="left"/>
      <w:pPr>
        <w:ind w:left="20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6CA93EE">
      <w:start w:val="1"/>
      <w:numFmt w:val="decimal"/>
      <w:lvlText w:val="%4"/>
      <w:lvlJc w:val="left"/>
      <w:pPr>
        <w:ind w:left="27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C4C29F0">
      <w:start w:val="1"/>
      <w:numFmt w:val="lowerLetter"/>
      <w:lvlText w:val="%5"/>
      <w:lvlJc w:val="left"/>
      <w:pPr>
        <w:ind w:left="3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91C4370">
      <w:start w:val="1"/>
      <w:numFmt w:val="lowerRoman"/>
      <w:lvlText w:val="%6"/>
      <w:lvlJc w:val="left"/>
      <w:pPr>
        <w:ind w:left="41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B8A2400">
      <w:start w:val="1"/>
      <w:numFmt w:val="decimal"/>
      <w:lvlText w:val="%7"/>
      <w:lvlJc w:val="left"/>
      <w:pPr>
        <w:ind w:left="48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7F88C5E">
      <w:start w:val="1"/>
      <w:numFmt w:val="lowerLetter"/>
      <w:lvlText w:val="%8"/>
      <w:lvlJc w:val="left"/>
      <w:pPr>
        <w:ind w:left="56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B526BA8">
      <w:start w:val="1"/>
      <w:numFmt w:val="lowerRoman"/>
      <w:lvlText w:val="%9"/>
      <w:lvlJc w:val="left"/>
      <w:pPr>
        <w:ind w:left="63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B537401"/>
    <w:multiLevelType w:val="hybridMultilevel"/>
    <w:tmpl w:val="1E5AA6B8"/>
    <w:lvl w:ilvl="0" w:tplc="71C62FEE">
      <w:start w:val="1"/>
      <w:numFmt w:val="bullet"/>
      <w:lvlText w:val="•"/>
      <w:lvlJc w:val="left"/>
      <w:pPr>
        <w:tabs>
          <w:tab w:val="num" w:pos="720"/>
        </w:tabs>
        <w:ind w:left="720" w:hanging="360"/>
      </w:pPr>
      <w:rPr>
        <w:rFonts w:ascii="Arial" w:hAnsi="Arial" w:hint="default"/>
      </w:rPr>
    </w:lvl>
    <w:lvl w:ilvl="1" w:tplc="0EE60912" w:tentative="1">
      <w:start w:val="1"/>
      <w:numFmt w:val="bullet"/>
      <w:lvlText w:val="•"/>
      <w:lvlJc w:val="left"/>
      <w:pPr>
        <w:tabs>
          <w:tab w:val="num" w:pos="1440"/>
        </w:tabs>
        <w:ind w:left="1440" w:hanging="360"/>
      </w:pPr>
      <w:rPr>
        <w:rFonts w:ascii="Arial" w:hAnsi="Arial" w:hint="default"/>
      </w:rPr>
    </w:lvl>
    <w:lvl w:ilvl="2" w:tplc="3A96DDB0" w:tentative="1">
      <w:start w:val="1"/>
      <w:numFmt w:val="bullet"/>
      <w:lvlText w:val="•"/>
      <w:lvlJc w:val="left"/>
      <w:pPr>
        <w:tabs>
          <w:tab w:val="num" w:pos="2160"/>
        </w:tabs>
        <w:ind w:left="2160" w:hanging="360"/>
      </w:pPr>
      <w:rPr>
        <w:rFonts w:ascii="Arial" w:hAnsi="Arial" w:hint="default"/>
      </w:rPr>
    </w:lvl>
    <w:lvl w:ilvl="3" w:tplc="37926806" w:tentative="1">
      <w:start w:val="1"/>
      <w:numFmt w:val="bullet"/>
      <w:lvlText w:val="•"/>
      <w:lvlJc w:val="left"/>
      <w:pPr>
        <w:tabs>
          <w:tab w:val="num" w:pos="2880"/>
        </w:tabs>
        <w:ind w:left="2880" w:hanging="360"/>
      </w:pPr>
      <w:rPr>
        <w:rFonts w:ascii="Arial" w:hAnsi="Arial" w:hint="default"/>
      </w:rPr>
    </w:lvl>
    <w:lvl w:ilvl="4" w:tplc="108AEDD2" w:tentative="1">
      <w:start w:val="1"/>
      <w:numFmt w:val="bullet"/>
      <w:lvlText w:val="•"/>
      <w:lvlJc w:val="left"/>
      <w:pPr>
        <w:tabs>
          <w:tab w:val="num" w:pos="3600"/>
        </w:tabs>
        <w:ind w:left="3600" w:hanging="360"/>
      </w:pPr>
      <w:rPr>
        <w:rFonts w:ascii="Arial" w:hAnsi="Arial" w:hint="default"/>
      </w:rPr>
    </w:lvl>
    <w:lvl w:ilvl="5" w:tplc="21D44620" w:tentative="1">
      <w:start w:val="1"/>
      <w:numFmt w:val="bullet"/>
      <w:lvlText w:val="•"/>
      <w:lvlJc w:val="left"/>
      <w:pPr>
        <w:tabs>
          <w:tab w:val="num" w:pos="4320"/>
        </w:tabs>
        <w:ind w:left="4320" w:hanging="360"/>
      </w:pPr>
      <w:rPr>
        <w:rFonts w:ascii="Arial" w:hAnsi="Arial" w:hint="default"/>
      </w:rPr>
    </w:lvl>
    <w:lvl w:ilvl="6" w:tplc="C4F8EB08" w:tentative="1">
      <w:start w:val="1"/>
      <w:numFmt w:val="bullet"/>
      <w:lvlText w:val="•"/>
      <w:lvlJc w:val="left"/>
      <w:pPr>
        <w:tabs>
          <w:tab w:val="num" w:pos="5040"/>
        </w:tabs>
        <w:ind w:left="5040" w:hanging="360"/>
      </w:pPr>
      <w:rPr>
        <w:rFonts w:ascii="Arial" w:hAnsi="Arial" w:hint="default"/>
      </w:rPr>
    </w:lvl>
    <w:lvl w:ilvl="7" w:tplc="373442D6" w:tentative="1">
      <w:start w:val="1"/>
      <w:numFmt w:val="bullet"/>
      <w:lvlText w:val="•"/>
      <w:lvlJc w:val="left"/>
      <w:pPr>
        <w:tabs>
          <w:tab w:val="num" w:pos="5760"/>
        </w:tabs>
        <w:ind w:left="5760" w:hanging="360"/>
      </w:pPr>
      <w:rPr>
        <w:rFonts w:ascii="Arial" w:hAnsi="Arial" w:hint="default"/>
      </w:rPr>
    </w:lvl>
    <w:lvl w:ilvl="8" w:tplc="7F6E1A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ED92E27"/>
    <w:multiLevelType w:val="hybridMultilevel"/>
    <w:tmpl w:val="87A449D0"/>
    <w:lvl w:ilvl="0" w:tplc="42B45530">
      <w:start w:val="1"/>
      <w:numFmt w:val="decimalEnclosedCircle"/>
      <w:lvlText w:val="%1"/>
      <w:lvlJc w:val="left"/>
      <w:pPr>
        <w:tabs>
          <w:tab w:val="num" w:pos="720"/>
        </w:tabs>
        <w:ind w:left="720" w:hanging="360"/>
      </w:pPr>
    </w:lvl>
    <w:lvl w:ilvl="1" w:tplc="7CA2B4FE" w:tentative="1">
      <w:start w:val="1"/>
      <w:numFmt w:val="decimalEnclosedCircle"/>
      <w:lvlText w:val="%2"/>
      <w:lvlJc w:val="left"/>
      <w:pPr>
        <w:tabs>
          <w:tab w:val="num" w:pos="1440"/>
        </w:tabs>
        <w:ind w:left="1440" w:hanging="360"/>
      </w:pPr>
    </w:lvl>
    <w:lvl w:ilvl="2" w:tplc="187CD5A2" w:tentative="1">
      <w:start w:val="1"/>
      <w:numFmt w:val="decimalEnclosedCircle"/>
      <w:lvlText w:val="%3"/>
      <w:lvlJc w:val="left"/>
      <w:pPr>
        <w:tabs>
          <w:tab w:val="num" w:pos="2160"/>
        </w:tabs>
        <w:ind w:left="2160" w:hanging="360"/>
      </w:pPr>
    </w:lvl>
    <w:lvl w:ilvl="3" w:tplc="30C0AA80" w:tentative="1">
      <w:start w:val="1"/>
      <w:numFmt w:val="decimalEnclosedCircle"/>
      <w:lvlText w:val="%4"/>
      <w:lvlJc w:val="left"/>
      <w:pPr>
        <w:tabs>
          <w:tab w:val="num" w:pos="2880"/>
        </w:tabs>
        <w:ind w:left="2880" w:hanging="360"/>
      </w:pPr>
    </w:lvl>
    <w:lvl w:ilvl="4" w:tplc="8E945B18" w:tentative="1">
      <w:start w:val="1"/>
      <w:numFmt w:val="decimalEnclosedCircle"/>
      <w:lvlText w:val="%5"/>
      <w:lvlJc w:val="left"/>
      <w:pPr>
        <w:tabs>
          <w:tab w:val="num" w:pos="3600"/>
        </w:tabs>
        <w:ind w:left="3600" w:hanging="360"/>
      </w:pPr>
    </w:lvl>
    <w:lvl w:ilvl="5" w:tplc="06680850" w:tentative="1">
      <w:start w:val="1"/>
      <w:numFmt w:val="decimalEnclosedCircle"/>
      <w:lvlText w:val="%6"/>
      <w:lvlJc w:val="left"/>
      <w:pPr>
        <w:tabs>
          <w:tab w:val="num" w:pos="4320"/>
        </w:tabs>
        <w:ind w:left="4320" w:hanging="360"/>
      </w:pPr>
    </w:lvl>
    <w:lvl w:ilvl="6" w:tplc="5DB8B4A4" w:tentative="1">
      <w:start w:val="1"/>
      <w:numFmt w:val="decimalEnclosedCircle"/>
      <w:lvlText w:val="%7"/>
      <w:lvlJc w:val="left"/>
      <w:pPr>
        <w:tabs>
          <w:tab w:val="num" w:pos="5040"/>
        </w:tabs>
        <w:ind w:left="5040" w:hanging="360"/>
      </w:pPr>
    </w:lvl>
    <w:lvl w:ilvl="7" w:tplc="7DB2935C" w:tentative="1">
      <w:start w:val="1"/>
      <w:numFmt w:val="decimalEnclosedCircle"/>
      <w:lvlText w:val="%8"/>
      <w:lvlJc w:val="left"/>
      <w:pPr>
        <w:tabs>
          <w:tab w:val="num" w:pos="5760"/>
        </w:tabs>
        <w:ind w:left="5760" w:hanging="360"/>
      </w:pPr>
    </w:lvl>
    <w:lvl w:ilvl="8" w:tplc="B6BCC662" w:tentative="1">
      <w:start w:val="1"/>
      <w:numFmt w:val="decimalEnclosedCircle"/>
      <w:lvlText w:val="%9"/>
      <w:lvlJc w:val="left"/>
      <w:pPr>
        <w:tabs>
          <w:tab w:val="num" w:pos="6480"/>
        </w:tabs>
        <w:ind w:left="6480" w:hanging="360"/>
      </w:pPr>
    </w:lvl>
  </w:abstractNum>
  <w:num w:numId="1">
    <w:abstractNumId w:val="5"/>
  </w:num>
  <w:num w:numId="2">
    <w:abstractNumId w:val="8"/>
  </w:num>
  <w:num w:numId="3">
    <w:abstractNumId w:val="16"/>
  </w:num>
  <w:num w:numId="4">
    <w:abstractNumId w:val="22"/>
  </w:num>
  <w:num w:numId="5">
    <w:abstractNumId w:val="19"/>
  </w:num>
  <w:num w:numId="6">
    <w:abstractNumId w:val="14"/>
  </w:num>
  <w:num w:numId="7">
    <w:abstractNumId w:val="21"/>
  </w:num>
  <w:num w:numId="8">
    <w:abstractNumId w:val="2"/>
  </w:num>
  <w:num w:numId="9">
    <w:abstractNumId w:val="12"/>
  </w:num>
  <w:num w:numId="10">
    <w:abstractNumId w:val="9"/>
  </w:num>
  <w:num w:numId="11">
    <w:abstractNumId w:val="1"/>
  </w:num>
  <w:num w:numId="12">
    <w:abstractNumId w:val="0"/>
  </w:num>
  <w:num w:numId="13">
    <w:abstractNumId w:val="4"/>
  </w:num>
  <w:num w:numId="14">
    <w:abstractNumId w:val="18"/>
  </w:num>
  <w:num w:numId="15">
    <w:abstractNumId w:val="11"/>
  </w:num>
  <w:num w:numId="16">
    <w:abstractNumId w:val="13"/>
  </w:num>
  <w:num w:numId="17">
    <w:abstractNumId w:val="6"/>
  </w:num>
  <w:num w:numId="18">
    <w:abstractNumId w:val="3"/>
  </w:num>
  <w:num w:numId="19">
    <w:abstractNumId w:val="7"/>
  </w:num>
  <w:num w:numId="20">
    <w:abstractNumId w:val="10"/>
  </w:num>
  <w:num w:numId="21">
    <w:abstractNumId w:val="20"/>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A8"/>
    <w:rsid w:val="0000502A"/>
    <w:rsid w:val="00043AA0"/>
    <w:rsid w:val="00046540"/>
    <w:rsid w:val="000649F2"/>
    <w:rsid w:val="000953C8"/>
    <w:rsid w:val="000A3624"/>
    <w:rsid w:val="000B4570"/>
    <w:rsid w:val="000C52D8"/>
    <w:rsid w:val="000D471A"/>
    <w:rsid w:val="000F5808"/>
    <w:rsid w:val="001411F5"/>
    <w:rsid w:val="00182E74"/>
    <w:rsid w:val="0018703D"/>
    <w:rsid w:val="001A3E65"/>
    <w:rsid w:val="001C48F9"/>
    <w:rsid w:val="001C50C3"/>
    <w:rsid w:val="0024429D"/>
    <w:rsid w:val="0025049B"/>
    <w:rsid w:val="002542A9"/>
    <w:rsid w:val="002875A8"/>
    <w:rsid w:val="002938BE"/>
    <w:rsid w:val="002A121B"/>
    <w:rsid w:val="002F433F"/>
    <w:rsid w:val="00321EFC"/>
    <w:rsid w:val="00332276"/>
    <w:rsid w:val="00345434"/>
    <w:rsid w:val="00352A54"/>
    <w:rsid w:val="00354D6D"/>
    <w:rsid w:val="00387502"/>
    <w:rsid w:val="00387A20"/>
    <w:rsid w:val="003B708D"/>
    <w:rsid w:val="003D1223"/>
    <w:rsid w:val="00406274"/>
    <w:rsid w:val="00437E13"/>
    <w:rsid w:val="00470C2A"/>
    <w:rsid w:val="0047376A"/>
    <w:rsid w:val="00486E2B"/>
    <w:rsid w:val="00497D08"/>
    <w:rsid w:val="004B68B5"/>
    <w:rsid w:val="004B7072"/>
    <w:rsid w:val="004D30AE"/>
    <w:rsid w:val="004D70CD"/>
    <w:rsid w:val="00577150"/>
    <w:rsid w:val="00577AEF"/>
    <w:rsid w:val="00597AD9"/>
    <w:rsid w:val="005B7413"/>
    <w:rsid w:val="005F49F4"/>
    <w:rsid w:val="00610DAE"/>
    <w:rsid w:val="00615B18"/>
    <w:rsid w:val="006252AD"/>
    <w:rsid w:val="00634C5A"/>
    <w:rsid w:val="00637925"/>
    <w:rsid w:val="00652684"/>
    <w:rsid w:val="006925E9"/>
    <w:rsid w:val="006B17BC"/>
    <w:rsid w:val="006E4256"/>
    <w:rsid w:val="00711B05"/>
    <w:rsid w:val="00720CE1"/>
    <w:rsid w:val="00754E53"/>
    <w:rsid w:val="0076659E"/>
    <w:rsid w:val="00766A28"/>
    <w:rsid w:val="007A3086"/>
    <w:rsid w:val="007D20BB"/>
    <w:rsid w:val="00807F1C"/>
    <w:rsid w:val="008504F8"/>
    <w:rsid w:val="00871F91"/>
    <w:rsid w:val="00883624"/>
    <w:rsid w:val="0088751B"/>
    <w:rsid w:val="008F6D97"/>
    <w:rsid w:val="00914B73"/>
    <w:rsid w:val="00917A3C"/>
    <w:rsid w:val="00922038"/>
    <w:rsid w:val="009663A5"/>
    <w:rsid w:val="00980854"/>
    <w:rsid w:val="009877B8"/>
    <w:rsid w:val="009A1022"/>
    <w:rsid w:val="009A542C"/>
    <w:rsid w:val="009E7B1E"/>
    <w:rsid w:val="00AA35E1"/>
    <w:rsid w:val="00AC6157"/>
    <w:rsid w:val="00AF10ED"/>
    <w:rsid w:val="00BB649E"/>
    <w:rsid w:val="00C179BC"/>
    <w:rsid w:val="00C30544"/>
    <w:rsid w:val="00C878E0"/>
    <w:rsid w:val="00CB427E"/>
    <w:rsid w:val="00CE04D4"/>
    <w:rsid w:val="00CE25DB"/>
    <w:rsid w:val="00D02C6E"/>
    <w:rsid w:val="00D72EEA"/>
    <w:rsid w:val="00DC6F83"/>
    <w:rsid w:val="00DD5306"/>
    <w:rsid w:val="00DE364E"/>
    <w:rsid w:val="00DF5411"/>
    <w:rsid w:val="00E02FFD"/>
    <w:rsid w:val="00E53563"/>
    <w:rsid w:val="00E67F92"/>
    <w:rsid w:val="00EC5CA3"/>
    <w:rsid w:val="00EF7CAD"/>
    <w:rsid w:val="00F06204"/>
    <w:rsid w:val="00F1075E"/>
    <w:rsid w:val="00F211B0"/>
    <w:rsid w:val="00F42EF7"/>
    <w:rsid w:val="00F45881"/>
    <w:rsid w:val="00F55E6F"/>
    <w:rsid w:val="00F8073C"/>
    <w:rsid w:val="00F9226A"/>
    <w:rsid w:val="00F9290C"/>
    <w:rsid w:val="00F938A2"/>
    <w:rsid w:val="00FA5682"/>
    <w:rsid w:val="00FB2A94"/>
    <w:rsid w:val="00FB75D9"/>
    <w:rsid w:val="00FF0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AD64ED4"/>
  <w15:chartTrackingRefBased/>
  <w15:docId w15:val="{A0E3B241-A156-47AA-8454-4A1EB43B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next w:val="a"/>
    <w:link w:val="40"/>
    <w:uiPriority w:val="9"/>
    <w:unhideWhenUsed/>
    <w:qFormat/>
    <w:rsid w:val="007A3086"/>
    <w:pPr>
      <w:keepNext/>
      <w:keepLines/>
      <w:pBdr>
        <w:top w:val="single" w:sz="9" w:space="0" w:color="000000"/>
        <w:left w:val="single" w:sz="8" w:space="0" w:color="000000"/>
        <w:bottom w:val="single" w:sz="9" w:space="0" w:color="000000"/>
        <w:right w:val="single" w:sz="9" w:space="0" w:color="000000"/>
      </w:pBdr>
      <w:spacing w:line="259" w:lineRule="auto"/>
      <w:ind w:left="264"/>
      <w:outlineLvl w:val="3"/>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875A8"/>
    <w:rPr>
      <w:kern w:val="0"/>
      <w:sz w:val="22"/>
    </w:rPr>
  </w:style>
  <w:style w:type="character" w:customStyle="1" w:styleId="a4">
    <w:name w:val="行間詰め (文字)"/>
    <w:basedOn w:val="a0"/>
    <w:link w:val="a3"/>
    <w:uiPriority w:val="1"/>
    <w:rsid w:val="002875A8"/>
    <w:rPr>
      <w:kern w:val="0"/>
      <w:sz w:val="22"/>
    </w:rPr>
  </w:style>
  <w:style w:type="table" w:styleId="a5">
    <w:name w:val="Table Grid"/>
    <w:basedOn w:val="a1"/>
    <w:uiPriority w:val="59"/>
    <w:rsid w:val="002F4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929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List Paragraph"/>
    <w:basedOn w:val="a"/>
    <w:uiPriority w:val="34"/>
    <w:qFormat/>
    <w:rsid w:val="001C50C3"/>
    <w:pPr>
      <w:widowControl/>
      <w:ind w:leftChars="400" w:left="840"/>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rsid w:val="007A3086"/>
    <w:rPr>
      <w:rFonts w:ascii="ＭＳ 明朝" w:eastAsia="ＭＳ 明朝" w:hAnsi="ＭＳ 明朝" w:cs="ＭＳ 明朝"/>
      <w:color w:val="000000"/>
      <w:sz w:val="24"/>
    </w:rPr>
  </w:style>
  <w:style w:type="paragraph" w:styleId="a7">
    <w:name w:val="header"/>
    <w:basedOn w:val="a"/>
    <w:link w:val="a8"/>
    <w:uiPriority w:val="99"/>
    <w:unhideWhenUsed/>
    <w:rsid w:val="0024429D"/>
    <w:pPr>
      <w:tabs>
        <w:tab w:val="center" w:pos="4252"/>
        <w:tab w:val="right" w:pos="8504"/>
      </w:tabs>
      <w:snapToGrid w:val="0"/>
    </w:pPr>
  </w:style>
  <w:style w:type="character" w:customStyle="1" w:styleId="a8">
    <w:name w:val="ヘッダー (文字)"/>
    <w:basedOn w:val="a0"/>
    <w:link w:val="a7"/>
    <w:uiPriority w:val="99"/>
    <w:rsid w:val="0024429D"/>
  </w:style>
  <w:style w:type="paragraph" w:styleId="a9">
    <w:name w:val="footer"/>
    <w:basedOn w:val="a"/>
    <w:link w:val="aa"/>
    <w:uiPriority w:val="99"/>
    <w:unhideWhenUsed/>
    <w:rsid w:val="0024429D"/>
    <w:pPr>
      <w:tabs>
        <w:tab w:val="center" w:pos="4252"/>
        <w:tab w:val="right" w:pos="8504"/>
      </w:tabs>
      <w:snapToGrid w:val="0"/>
    </w:pPr>
  </w:style>
  <w:style w:type="character" w:customStyle="1" w:styleId="aa">
    <w:name w:val="フッター (文字)"/>
    <w:basedOn w:val="a0"/>
    <w:link w:val="a9"/>
    <w:uiPriority w:val="99"/>
    <w:rsid w:val="0024429D"/>
  </w:style>
  <w:style w:type="paragraph" w:styleId="ab">
    <w:name w:val="Balloon Text"/>
    <w:basedOn w:val="a"/>
    <w:link w:val="ac"/>
    <w:uiPriority w:val="99"/>
    <w:semiHidden/>
    <w:unhideWhenUsed/>
    <w:rsid w:val="00DE364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364E"/>
    <w:rPr>
      <w:rFonts w:asciiTheme="majorHAnsi" w:eastAsiaTheme="majorEastAsia" w:hAnsiTheme="majorHAnsi" w:cstheme="majorBidi"/>
      <w:sz w:val="18"/>
      <w:szCs w:val="18"/>
    </w:rPr>
  </w:style>
  <w:style w:type="table" w:customStyle="1" w:styleId="TableGrid">
    <w:name w:val="TableGrid"/>
    <w:rsid w:val="009877B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760336">
      <w:bodyDiv w:val="1"/>
      <w:marLeft w:val="0"/>
      <w:marRight w:val="0"/>
      <w:marTop w:val="0"/>
      <w:marBottom w:val="0"/>
      <w:divBdr>
        <w:top w:val="none" w:sz="0" w:space="0" w:color="auto"/>
        <w:left w:val="none" w:sz="0" w:space="0" w:color="auto"/>
        <w:bottom w:val="none" w:sz="0" w:space="0" w:color="auto"/>
        <w:right w:val="none" w:sz="0" w:space="0" w:color="auto"/>
      </w:divBdr>
      <w:divsChild>
        <w:div w:id="1359355142">
          <w:marLeft w:val="720"/>
          <w:marRight w:val="0"/>
          <w:marTop w:val="0"/>
          <w:marBottom w:val="0"/>
          <w:divBdr>
            <w:top w:val="none" w:sz="0" w:space="0" w:color="auto"/>
            <w:left w:val="none" w:sz="0" w:space="0" w:color="auto"/>
            <w:bottom w:val="none" w:sz="0" w:space="0" w:color="auto"/>
            <w:right w:val="none" w:sz="0" w:space="0" w:color="auto"/>
          </w:divBdr>
        </w:div>
        <w:div w:id="1127120756">
          <w:marLeft w:val="720"/>
          <w:marRight w:val="0"/>
          <w:marTop w:val="0"/>
          <w:marBottom w:val="0"/>
          <w:divBdr>
            <w:top w:val="none" w:sz="0" w:space="0" w:color="auto"/>
            <w:left w:val="none" w:sz="0" w:space="0" w:color="auto"/>
            <w:bottom w:val="none" w:sz="0" w:space="0" w:color="auto"/>
            <w:right w:val="none" w:sz="0" w:space="0" w:color="auto"/>
          </w:divBdr>
        </w:div>
        <w:div w:id="1082413329">
          <w:marLeft w:val="720"/>
          <w:marRight w:val="0"/>
          <w:marTop w:val="0"/>
          <w:marBottom w:val="0"/>
          <w:divBdr>
            <w:top w:val="none" w:sz="0" w:space="0" w:color="auto"/>
            <w:left w:val="none" w:sz="0" w:space="0" w:color="auto"/>
            <w:bottom w:val="none" w:sz="0" w:space="0" w:color="auto"/>
            <w:right w:val="none" w:sz="0" w:space="0" w:color="auto"/>
          </w:divBdr>
        </w:div>
      </w:divsChild>
    </w:div>
    <w:div w:id="246816343">
      <w:bodyDiv w:val="1"/>
      <w:marLeft w:val="0"/>
      <w:marRight w:val="0"/>
      <w:marTop w:val="0"/>
      <w:marBottom w:val="0"/>
      <w:divBdr>
        <w:top w:val="none" w:sz="0" w:space="0" w:color="auto"/>
        <w:left w:val="none" w:sz="0" w:space="0" w:color="auto"/>
        <w:bottom w:val="none" w:sz="0" w:space="0" w:color="auto"/>
        <w:right w:val="none" w:sz="0" w:space="0" w:color="auto"/>
      </w:divBdr>
    </w:div>
    <w:div w:id="337660777">
      <w:bodyDiv w:val="1"/>
      <w:marLeft w:val="0"/>
      <w:marRight w:val="0"/>
      <w:marTop w:val="0"/>
      <w:marBottom w:val="0"/>
      <w:divBdr>
        <w:top w:val="none" w:sz="0" w:space="0" w:color="auto"/>
        <w:left w:val="none" w:sz="0" w:space="0" w:color="auto"/>
        <w:bottom w:val="none" w:sz="0" w:space="0" w:color="auto"/>
        <w:right w:val="none" w:sz="0" w:space="0" w:color="auto"/>
      </w:divBdr>
    </w:div>
    <w:div w:id="412969167">
      <w:bodyDiv w:val="1"/>
      <w:marLeft w:val="0"/>
      <w:marRight w:val="0"/>
      <w:marTop w:val="0"/>
      <w:marBottom w:val="0"/>
      <w:divBdr>
        <w:top w:val="none" w:sz="0" w:space="0" w:color="auto"/>
        <w:left w:val="none" w:sz="0" w:space="0" w:color="auto"/>
        <w:bottom w:val="none" w:sz="0" w:space="0" w:color="auto"/>
        <w:right w:val="none" w:sz="0" w:space="0" w:color="auto"/>
      </w:divBdr>
    </w:div>
    <w:div w:id="459229576">
      <w:bodyDiv w:val="1"/>
      <w:marLeft w:val="0"/>
      <w:marRight w:val="0"/>
      <w:marTop w:val="0"/>
      <w:marBottom w:val="0"/>
      <w:divBdr>
        <w:top w:val="none" w:sz="0" w:space="0" w:color="auto"/>
        <w:left w:val="none" w:sz="0" w:space="0" w:color="auto"/>
        <w:bottom w:val="none" w:sz="0" w:space="0" w:color="auto"/>
        <w:right w:val="none" w:sz="0" w:space="0" w:color="auto"/>
      </w:divBdr>
      <w:divsChild>
        <w:div w:id="1386248925">
          <w:marLeft w:val="446"/>
          <w:marRight w:val="0"/>
          <w:marTop w:val="0"/>
          <w:marBottom w:val="0"/>
          <w:divBdr>
            <w:top w:val="none" w:sz="0" w:space="0" w:color="auto"/>
            <w:left w:val="none" w:sz="0" w:space="0" w:color="auto"/>
            <w:bottom w:val="none" w:sz="0" w:space="0" w:color="auto"/>
            <w:right w:val="none" w:sz="0" w:space="0" w:color="auto"/>
          </w:divBdr>
        </w:div>
      </w:divsChild>
    </w:div>
    <w:div w:id="490679708">
      <w:bodyDiv w:val="1"/>
      <w:marLeft w:val="0"/>
      <w:marRight w:val="0"/>
      <w:marTop w:val="0"/>
      <w:marBottom w:val="0"/>
      <w:divBdr>
        <w:top w:val="none" w:sz="0" w:space="0" w:color="auto"/>
        <w:left w:val="none" w:sz="0" w:space="0" w:color="auto"/>
        <w:bottom w:val="none" w:sz="0" w:space="0" w:color="auto"/>
        <w:right w:val="none" w:sz="0" w:space="0" w:color="auto"/>
      </w:divBdr>
      <w:divsChild>
        <w:div w:id="1138304001">
          <w:marLeft w:val="720"/>
          <w:marRight w:val="0"/>
          <w:marTop w:val="0"/>
          <w:marBottom w:val="0"/>
          <w:divBdr>
            <w:top w:val="none" w:sz="0" w:space="0" w:color="auto"/>
            <w:left w:val="none" w:sz="0" w:space="0" w:color="auto"/>
            <w:bottom w:val="none" w:sz="0" w:space="0" w:color="auto"/>
            <w:right w:val="none" w:sz="0" w:space="0" w:color="auto"/>
          </w:divBdr>
        </w:div>
        <w:div w:id="2002004404">
          <w:marLeft w:val="720"/>
          <w:marRight w:val="0"/>
          <w:marTop w:val="0"/>
          <w:marBottom w:val="0"/>
          <w:divBdr>
            <w:top w:val="none" w:sz="0" w:space="0" w:color="auto"/>
            <w:left w:val="none" w:sz="0" w:space="0" w:color="auto"/>
            <w:bottom w:val="none" w:sz="0" w:space="0" w:color="auto"/>
            <w:right w:val="none" w:sz="0" w:space="0" w:color="auto"/>
          </w:divBdr>
        </w:div>
        <w:div w:id="795105133">
          <w:marLeft w:val="720"/>
          <w:marRight w:val="0"/>
          <w:marTop w:val="0"/>
          <w:marBottom w:val="0"/>
          <w:divBdr>
            <w:top w:val="none" w:sz="0" w:space="0" w:color="auto"/>
            <w:left w:val="none" w:sz="0" w:space="0" w:color="auto"/>
            <w:bottom w:val="none" w:sz="0" w:space="0" w:color="auto"/>
            <w:right w:val="none" w:sz="0" w:space="0" w:color="auto"/>
          </w:divBdr>
        </w:div>
      </w:divsChild>
    </w:div>
    <w:div w:id="538397492">
      <w:bodyDiv w:val="1"/>
      <w:marLeft w:val="0"/>
      <w:marRight w:val="0"/>
      <w:marTop w:val="0"/>
      <w:marBottom w:val="0"/>
      <w:divBdr>
        <w:top w:val="none" w:sz="0" w:space="0" w:color="auto"/>
        <w:left w:val="none" w:sz="0" w:space="0" w:color="auto"/>
        <w:bottom w:val="none" w:sz="0" w:space="0" w:color="auto"/>
        <w:right w:val="none" w:sz="0" w:space="0" w:color="auto"/>
      </w:divBdr>
      <w:divsChild>
        <w:div w:id="1783525655">
          <w:marLeft w:val="446"/>
          <w:marRight w:val="0"/>
          <w:marTop w:val="0"/>
          <w:marBottom w:val="0"/>
          <w:divBdr>
            <w:top w:val="none" w:sz="0" w:space="0" w:color="auto"/>
            <w:left w:val="none" w:sz="0" w:space="0" w:color="auto"/>
            <w:bottom w:val="none" w:sz="0" w:space="0" w:color="auto"/>
            <w:right w:val="none" w:sz="0" w:space="0" w:color="auto"/>
          </w:divBdr>
        </w:div>
        <w:div w:id="1026254846">
          <w:marLeft w:val="446"/>
          <w:marRight w:val="0"/>
          <w:marTop w:val="0"/>
          <w:marBottom w:val="0"/>
          <w:divBdr>
            <w:top w:val="none" w:sz="0" w:space="0" w:color="auto"/>
            <w:left w:val="none" w:sz="0" w:space="0" w:color="auto"/>
            <w:bottom w:val="none" w:sz="0" w:space="0" w:color="auto"/>
            <w:right w:val="none" w:sz="0" w:space="0" w:color="auto"/>
          </w:divBdr>
        </w:div>
      </w:divsChild>
    </w:div>
    <w:div w:id="574818806">
      <w:bodyDiv w:val="1"/>
      <w:marLeft w:val="0"/>
      <w:marRight w:val="0"/>
      <w:marTop w:val="0"/>
      <w:marBottom w:val="0"/>
      <w:divBdr>
        <w:top w:val="none" w:sz="0" w:space="0" w:color="auto"/>
        <w:left w:val="none" w:sz="0" w:space="0" w:color="auto"/>
        <w:bottom w:val="none" w:sz="0" w:space="0" w:color="auto"/>
        <w:right w:val="none" w:sz="0" w:space="0" w:color="auto"/>
      </w:divBdr>
    </w:div>
    <w:div w:id="630210374">
      <w:bodyDiv w:val="1"/>
      <w:marLeft w:val="0"/>
      <w:marRight w:val="0"/>
      <w:marTop w:val="0"/>
      <w:marBottom w:val="0"/>
      <w:divBdr>
        <w:top w:val="none" w:sz="0" w:space="0" w:color="auto"/>
        <w:left w:val="none" w:sz="0" w:space="0" w:color="auto"/>
        <w:bottom w:val="none" w:sz="0" w:space="0" w:color="auto"/>
        <w:right w:val="none" w:sz="0" w:space="0" w:color="auto"/>
      </w:divBdr>
      <w:divsChild>
        <w:div w:id="1014920380">
          <w:marLeft w:val="806"/>
          <w:marRight w:val="0"/>
          <w:marTop w:val="134"/>
          <w:marBottom w:val="0"/>
          <w:divBdr>
            <w:top w:val="none" w:sz="0" w:space="0" w:color="auto"/>
            <w:left w:val="none" w:sz="0" w:space="0" w:color="auto"/>
            <w:bottom w:val="none" w:sz="0" w:space="0" w:color="auto"/>
            <w:right w:val="none" w:sz="0" w:space="0" w:color="auto"/>
          </w:divBdr>
        </w:div>
        <w:div w:id="766923049">
          <w:marLeft w:val="806"/>
          <w:marRight w:val="0"/>
          <w:marTop w:val="134"/>
          <w:marBottom w:val="0"/>
          <w:divBdr>
            <w:top w:val="none" w:sz="0" w:space="0" w:color="auto"/>
            <w:left w:val="none" w:sz="0" w:space="0" w:color="auto"/>
            <w:bottom w:val="none" w:sz="0" w:space="0" w:color="auto"/>
            <w:right w:val="none" w:sz="0" w:space="0" w:color="auto"/>
          </w:divBdr>
        </w:div>
        <w:div w:id="2115319220">
          <w:marLeft w:val="806"/>
          <w:marRight w:val="0"/>
          <w:marTop w:val="134"/>
          <w:marBottom w:val="0"/>
          <w:divBdr>
            <w:top w:val="none" w:sz="0" w:space="0" w:color="auto"/>
            <w:left w:val="none" w:sz="0" w:space="0" w:color="auto"/>
            <w:bottom w:val="none" w:sz="0" w:space="0" w:color="auto"/>
            <w:right w:val="none" w:sz="0" w:space="0" w:color="auto"/>
          </w:divBdr>
        </w:div>
        <w:div w:id="900946751">
          <w:marLeft w:val="806"/>
          <w:marRight w:val="0"/>
          <w:marTop w:val="134"/>
          <w:marBottom w:val="0"/>
          <w:divBdr>
            <w:top w:val="none" w:sz="0" w:space="0" w:color="auto"/>
            <w:left w:val="none" w:sz="0" w:space="0" w:color="auto"/>
            <w:bottom w:val="none" w:sz="0" w:space="0" w:color="auto"/>
            <w:right w:val="none" w:sz="0" w:space="0" w:color="auto"/>
          </w:divBdr>
        </w:div>
      </w:divsChild>
    </w:div>
    <w:div w:id="660812286">
      <w:bodyDiv w:val="1"/>
      <w:marLeft w:val="0"/>
      <w:marRight w:val="0"/>
      <w:marTop w:val="0"/>
      <w:marBottom w:val="0"/>
      <w:divBdr>
        <w:top w:val="none" w:sz="0" w:space="0" w:color="auto"/>
        <w:left w:val="none" w:sz="0" w:space="0" w:color="auto"/>
        <w:bottom w:val="none" w:sz="0" w:space="0" w:color="auto"/>
        <w:right w:val="none" w:sz="0" w:space="0" w:color="auto"/>
      </w:divBdr>
    </w:div>
    <w:div w:id="675882262">
      <w:bodyDiv w:val="1"/>
      <w:marLeft w:val="0"/>
      <w:marRight w:val="0"/>
      <w:marTop w:val="0"/>
      <w:marBottom w:val="0"/>
      <w:divBdr>
        <w:top w:val="none" w:sz="0" w:space="0" w:color="auto"/>
        <w:left w:val="none" w:sz="0" w:space="0" w:color="auto"/>
        <w:bottom w:val="none" w:sz="0" w:space="0" w:color="auto"/>
        <w:right w:val="none" w:sz="0" w:space="0" w:color="auto"/>
      </w:divBdr>
    </w:div>
    <w:div w:id="686711925">
      <w:bodyDiv w:val="1"/>
      <w:marLeft w:val="0"/>
      <w:marRight w:val="0"/>
      <w:marTop w:val="0"/>
      <w:marBottom w:val="0"/>
      <w:divBdr>
        <w:top w:val="none" w:sz="0" w:space="0" w:color="auto"/>
        <w:left w:val="none" w:sz="0" w:space="0" w:color="auto"/>
        <w:bottom w:val="none" w:sz="0" w:space="0" w:color="auto"/>
        <w:right w:val="none" w:sz="0" w:space="0" w:color="auto"/>
      </w:divBdr>
      <w:divsChild>
        <w:div w:id="979653816">
          <w:marLeft w:val="446"/>
          <w:marRight w:val="0"/>
          <w:marTop w:val="0"/>
          <w:marBottom w:val="0"/>
          <w:divBdr>
            <w:top w:val="none" w:sz="0" w:space="0" w:color="auto"/>
            <w:left w:val="none" w:sz="0" w:space="0" w:color="auto"/>
            <w:bottom w:val="none" w:sz="0" w:space="0" w:color="auto"/>
            <w:right w:val="none" w:sz="0" w:space="0" w:color="auto"/>
          </w:divBdr>
        </w:div>
      </w:divsChild>
    </w:div>
    <w:div w:id="694382468">
      <w:bodyDiv w:val="1"/>
      <w:marLeft w:val="0"/>
      <w:marRight w:val="0"/>
      <w:marTop w:val="0"/>
      <w:marBottom w:val="0"/>
      <w:divBdr>
        <w:top w:val="none" w:sz="0" w:space="0" w:color="auto"/>
        <w:left w:val="none" w:sz="0" w:space="0" w:color="auto"/>
        <w:bottom w:val="none" w:sz="0" w:space="0" w:color="auto"/>
        <w:right w:val="none" w:sz="0" w:space="0" w:color="auto"/>
      </w:divBdr>
    </w:div>
    <w:div w:id="751509815">
      <w:bodyDiv w:val="1"/>
      <w:marLeft w:val="0"/>
      <w:marRight w:val="0"/>
      <w:marTop w:val="0"/>
      <w:marBottom w:val="0"/>
      <w:divBdr>
        <w:top w:val="none" w:sz="0" w:space="0" w:color="auto"/>
        <w:left w:val="none" w:sz="0" w:space="0" w:color="auto"/>
        <w:bottom w:val="none" w:sz="0" w:space="0" w:color="auto"/>
        <w:right w:val="none" w:sz="0" w:space="0" w:color="auto"/>
      </w:divBdr>
    </w:div>
    <w:div w:id="761607212">
      <w:bodyDiv w:val="1"/>
      <w:marLeft w:val="0"/>
      <w:marRight w:val="0"/>
      <w:marTop w:val="0"/>
      <w:marBottom w:val="0"/>
      <w:divBdr>
        <w:top w:val="none" w:sz="0" w:space="0" w:color="auto"/>
        <w:left w:val="none" w:sz="0" w:space="0" w:color="auto"/>
        <w:bottom w:val="none" w:sz="0" w:space="0" w:color="auto"/>
        <w:right w:val="none" w:sz="0" w:space="0" w:color="auto"/>
      </w:divBdr>
      <w:divsChild>
        <w:div w:id="1329093500">
          <w:marLeft w:val="835"/>
          <w:marRight w:val="0"/>
          <w:marTop w:val="115"/>
          <w:marBottom w:val="0"/>
          <w:divBdr>
            <w:top w:val="none" w:sz="0" w:space="0" w:color="auto"/>
            <w:left w:val="none" w:sz="0" w:space="0" w:color="auto"/>
            <w:bottom w:val="none" w:sz="0" w:space="0" w:color="auto"/>
            <w:right w:val="none" w:sz="0" w:space="0" w:color="auto"/>
          </w:divBdr>
        </w:div>
        <w:div w:id="221721162">
          <w:marLeft w:val="835"/>
          <w:marRight w:val="0"/>
          <w:marTop w:val="115"/>
          <w:marBottom w:val="0"/>
          <w:divBdr>
            <w:top w:val="none" w:sz="0" w:space="0" w:color="auto"/>
            <w:left w:val="none" w:sz="0" w:space="0" w:color="auto"/>
            <w:bottom w:val="none" w:sz="0" w:space="0" w:color="auto"/>
            <w:right w:val="none" w:sz="0" w:space="0" w:color="auto"/>
          </w:divBdr>
        </w:div>
        <w:div w:id="2066756834">
          <w:marLeft w:val="835"/>
          <w:marRight w:val="0"/>
          <w:marTop w:val="115"/>
          <w:marBottom w:val="0"/>
          <w:divBdr>
            <w:top w:val="none" w:sz="0" w:space="0" w:color="auto"/>
            <w:left w:val="none" w:sz="0" w:space="0" w:color="auto"/>
            <w:bottom w:val="none" w:sz="0" w:space="0" w:color="auto"/>
            <w:right w:val="none" w:sz="0" w:space="0" w:color="auto"/>
          </w:divBdr>
        </w:div>
        <w:div w:id="1326664392">
          <w:marLeft w:val="835"/>
          <w:marRight w:val="0"/>
          <w:marTop w:val="115"/>
          <w:marBottom w:val="0"/>
          <w:divBdr>
            <w:top w:val="none" w:sz="0" w:space="0" w:color="auto"/>
            <w:left w:val="none" w:sz="0" w:space="0" w:color="auto"/>
            <w:bottom w:val="none" w:sz="0" w:space="0" w:color="auto"/>
            <w:right w:val="none" w:sz="0" w:space="0" w:color="auto"/>
          </w:divBdr>
        </w:div>
        <w:div w:id="273947294">
          <w:marLeft w:val="835"/>
          <w:marRight w:val="0"/>
          <w:marTop w:val="115"/>
          <w:marBottom w:val="0"/>
          <w:divBdr>
            <w:top w:val="none" w:sz="0" w:space="0" w:color="auto"/>
            <w:left w:val="none" w:sz="0" w:space="0" w:color="auto"/>
            <w:bottom w:val="none" w:sz="0" w:space="0" w:color="auto"/>
            <w:right w:val="none" w:sz="0" w:space="0" w:color="auto"/>
          </w:divBdr>
        </w:div>
      </w:divsChild>
    </w:div>
    <w:div w:id="794524882">
      <w:bodyDiv w:val="1"/>
      <w:marLeft w:val="0"/>
      <w:marRight w:val="0"/>
      <w:marTop w:val="0"/>
      <w:marBottom w:val="0"/>
      <w:divBdr>
        <w:top w:val="none" w:sz="0" w:space="0" w:color="auto"/>
        <w:left w:val="none" w:sz="0" w:space="0" w:color="auto"/>
        <w:bottom w:val="none" w:sz="0" w:space="0" w:color="auto"/>
        <w:right w:val="none" w:sz="0" w:space="0" w:color="auto"/>
      </w:divBdr>
    </w:div>
    <w:div w:id="823206867">
      <w:bodyDiv w:val="1"/>
      <w:marLeft w:val="0"/>
      <w:marRight w:val="0"/>
      <w:marTop w:val="0"/>
      <w:marBottom w:val="0"/>
      <w:divBdr>
        <w:top w:val="none" w:sz="0" w:space="0" w:color="auto"/>
        <w:left w:val="none" w:sz="0" w:space="0" w:color="auto"/>
        <w:bottom w:val="none" w:sz="0" w:space="0" w:color="auto"/>
        <w:right w:val="none" w:sz="0" w:space="0" w:color="auto"/>
      </w:divBdr>
    </w:div>
    <w:div w:id="844057939">
      <w:bodyDiv w:val="1"/>
      <w:marLeft w:val="0"/>
      <w:marRight w:val="0"/>
      <w:marTop w:val="0"/>
      <w:marBottom w:val="0"/>
      <w:divBdr>
        <w:top w:val="none" w:sz="0" w:space="0" w:color="auto"/>
        <w:left w:val="none" w:sz="0" w:space="0" w:color="auto"/>
        <w:bottom w:val="none" w:sz="0" w:space="0" w:color="auto"/>
        <w:right w:val="none" w:sz="0" w:space="0" w:color="auto"/>
      </w:divBdr>
      <w:divsChild>
        <w:div w:id="862550652">
          <w:marLeft w:val="720"/>
          <w:marRight w:val="0"/>
          <w:marTop w:val="0"/>
          <w:marBottom w:val="0"/>
          <w:divBdr>
            <w:top w:val="none" w:sz="0" w:space="0" w:color="auto"/>
            <w:left w:val="none" w:sz="0" w:space="0" w:color="auto"/>
            <w:bottom w:val="none" w:sz="0" w:space="0" w:color="auto"/>
            <w:right w:val="none" w:sz="0" w:space="0" w:color="auto"/>
          </w:divBdr>
        </w:div>
        <w:div w:id="952398358">
          <w:marLeft w:val="720"/>
          <w:marRight w:val="0"/>
          <w:marTop w:val="0"/>
          <w:marBottom w:val="0"/>
          <w:divBdr>
            <w:top w:val="none" w:sz="0" w:space="0" w:color="auto"/>
            <w:left w:val="none" w:sz="0" w:space="0" w:color="auto"/>
            <w:bottom w:val="none" w:sz="0" w:space="0" w:color="auto"/>
            <w:right w:val="none" w:sz="0" w:space="0" w:color="auto"/>
          </w:divBdr>
        </w:div>
        <w:div w:id="629481815">
          <w:marLeft w:val="720"/>
          <w:marRight w:val="0"/>
          <w:marTop w:val="0"/>
          <w:marBottom w:val="0"/>
          <w:divBdr>
            <w:top w:val="none" w:sz="0" w:space="0" w:color="auto"/>
            <w:left w:val="none" w:sz="0" w:space="0" w:color="auto"/>
            <w:bottom w:val="none" w:sz="0" w:space="0" w:color="auto"/>
            <w:right w:val="none" w:sz="0" w:space="0" w:color="auto"/>
          </w:divBdr>
        </w:div>
        <w:div w:id="619071604">
          <w:marLeft w:val="720"/>
          <w:marRight w:val="0"/>
          <w:marTop w:val="0"/>
          <w:marBottom w:val="0"/>
          <w:divBdr>
            <w:top w:val="none" w:sz="0" w:space="0" w:color="auto"/>
            <w:left w:val="none" w:sz="0" w:space="0" w:color="auto"/>
            <w:bottom w:val="none" w:sz="0" w:space="0" w:color="auto"/>
            <w:right w:val="none" w:sz="0" w:space="0" w:color="auto"/>
          </w:divBdr>
        </w:div>
        <w:div w:id="2112118567">
          <w:marLeft w:val="720"/>
          <w:marRight w:val="0"/>
          <w:marTop w:val="0"/>
          <w:marBottom w:val="0"/>
          <w:divBdr>
            <w:top w:val="none" w:sz="0" w:space="0" w:color="auto"/>
            <w:left w:val="none" w:sz="0" w:space="0" w:color="auto"/>
            <w:bottom w:val="none" w:sz="0" w:space="0" w:color="auto"/>
            <w:right w:val="none" w:sz="0" w:space="0" w:color="auto"/>
          </w:divBdr>
        </w:div>
        <w:div w:id="1785687115">
          <w:marLeft w:val="720"/>
          <w:marRight w:val="0"/>
          <w:marTop w:val="0"/>
          <w:marBottom w:val="0"/>
          <w:divBdr>
            <w:top w:val="none" w:sz="0" w:space="0" w:color="auto"/>
            <w:left w:val="none" w:sz="0" w:space="0" w:color="auto"/>
            <w:bottom w:val="none" w:sz="0" w:space="0" w:color="auto"/>
            <w:right w:val="none" w:sz="0" w:space="0" w:color="auto"/>
          </w:divBdr>
        </w:div>
      </w:divsChild>
    </w:div>
    <w:div w:id="869302187">
      <w:bodyDiv w:val="1"/>
      <w:marLeft w:val="0"/>
      <w:marRight w:val="0"/>
      <w:marTop w:val="0"/>
      <w:marBottom w:val="0"/>
      <w:divBdr>
        <w:top w:val="none" w:sz="0" w:space="0" w:color="auto"/>
        <w:left w:val="none" w:sz="0" w:space="0" w:color="auto"/>
        <w:bottom w:val="none" w:sz="0" w:space="0" w:color="auto"/>
        <w:right w:val="none" w:sz="0" w:space="0" w:color="auto"/>
      </w:divBdr>
      <w:divsChild>
        <w:div w:id="990721091">
          <w:marLeft w:val="720"/>
          <w:marRight w:val="0"/>
          <w:marTop w:val="0"/>
          <w:marBottom w:val="0"/>
          <w:divBdr>
            <w:top w:val="none" w:sz="0" w:space="0" w:color="auto"/>
            <w:left w:val="none" w:sz="0" w:space="0" w:color="auto"/>
            <w:bottom w:val="none" w:sz="0" w:space="0" w:color="auto"/>
            <w:right w:val="none" w:sz="0" w:space="0" w:color="auto"/>
          </w:divBdr>
        </w:div>
        <w:div w:id="1061637302">
          <w:marLeft w:val="720"/>
          <w:marRight w:val="0"/>
          <w:marTop w:val="0"/>
          <w:marBottom w:val="0"/>
          <w:divBdr>
            <w:top w:val="none" w:sz="0" w:space="0" w:color="auto"/>
            <w:left w:val="none" w:sz="0" w:space="0" w:color="auto"/>
            <w:bottom w:val="none" w:sz="0" w:space="0" w:color="auto"/>
            <w:right w:val="none" w:sz="0" w:space="0" w:color="auto"/>
          </w:divBdr>
        </w:div>
        <w:div w:id="391781683">
          <w:marLeft w:val="720"/>
          <w:marRight w:val="0"/>
          <w:marTop w:val="0"/>
          <w:marBottom w:val="0"/>
          <w:divBdr>
            <w:top w:val="none" w:sz="0" w:space="0" w:color="auto"/>
            <w:left w:val="none" w:sz="0" w:space="0" w:color="auto"/>
            <w:bottom w:val="none" w:sz="0" w:space="0" w:color="auto"/>
            <w:right w:val="none" w:sz="0" w:space="0" w:color="auto"/>
          </w:divBdr>
        </w:div>
      </w:divsChild>
    </w:div>
    <w:div w:id="969749865">
      <w:bodyDiv w:val="1"/>
      <w:marLeft w:val="0"/>
      <w:marRight w:val="0"/>
      <w:marTop w:val="0"/>
      <w:marBottom w:val="0"/>
      <w:divBdr>
        <w:top w:val="none" w:sz="0" w:space="0" w:color="auto"/>
        <w:left w:val="none" w:sz="0" w:space="0" w:color="auto"/>
        <w:bottom w:val="none" w:sz="0" w:space="0" w:color="auto"/>
        <w:right w:val="none" w:sz="0" w:space="0" w:color="auto"/>
      </w:divBdr>
      <w:divsChild>
        <w:div w:id="1916162327">
          <w:marLeft w:val="720"/>
          <w:marRight w:val="0"/>
          <w:marTop w:val="0"/>
          <w:marBottom w:val="0"/>
          <w:divBdr>
            <w:top w:val="none" w:sz="0" w:space="0" w:color="auto"/>
            <w:left w:val="none" w:sz="0" w:space="0" w:color="auto"/>
            <w:bottom w:val="none" w:sz="0" w:space="0" w:color="auto"/>
            <w:right w:val="none" w:sz="0" w:space="0" w:color="auto"/>
          </w:divBdr>
        </w:div>
        <w:div w:id="269943900">
          <w:marLeft w:val="720"/>
          <w:marRight w:val="0"/>
          <w:marTop w:val="0"/>
          <w:marBottom w:val="0"/>
          <w:divBdr>
            <w:top w:val="none" w:sz="0" w:space="0" w:color="auto"/>
            <w:left w:val="none" w:sz="0" w:space="0" w:color="auto"/>
            <w:bottom w:val="none" w:sz="0" w:space="0" w:color="auto"/>
            <w:right w:val="none" w:sz="0" w:space="0" w:color="auto"/>
          </w:divBdr>
        </w:div>
        <w:div w:id="121846513">
          <w:marLeft w:val="720"/>
          <w:marRight w:val="0"/>
          <w:marTop w:val="0"/>
          <w:marBottom w:val="0"/>
          <w:divBdr>
            <w:top w:val="none" w:sz="0" w:space="0" w:color="auto"/>
            <w:left w:val="none" w:sz="0" w:space="0" w:color="auto"/>
            <w:bottom w:val="none" w:sz="0" w:space="0" w:color="auto"/>
            <w:right w:val="none" w:sz="0" w:space="0" w:color="auto"/>
          </w:divBdr>
        </w:div>
      </w:divsChild>
    </w:div>
    <w:div w:id="1103065332">
      <w:bodyDiv w:val="1"/>
      <w:marLeft w:val="0"/>
      <w:marRight w:val="0"/>
      <w:marTop w:val="0"/>
      <w:marBottom w:val="0"/>
      <w:divBdr>
        <w:top w:val="none" w:sz="0" w:space="0" w:color="auto"/>
        <w:left w:val="none" w:sz="0" w:space="0" w:color="auto"/>
        <w:bottom w:val="none" w:sz="0" w:space="0" w:color="auto"/>
        <w:right w:val="none" w:sz="0" w:space="0" w:color="auto"/>
      </w:divBdr>
    </w:div>
    <w:div w:id="1157378292">
      <w:bodyDiv w:val="1"/>
      <w:marLeft w:val="0"/>
      <w:marRight w:val="0"/>
      <w:marTop w:val="0"/>
      <w:marBottom w:val="0"/>
      <w:divBdr>
        <w:top w:val="none" w:sz="0" w:space="0" w:color="auto"/>
        <w:left w:val="none" w:sz="0" w:space="0" w:color="auto"/>
        <w:bottom w:val="none" w:sz="0" w:space="0" w:color="auto"/>
        <w:right w:val="none" w:sz="0" w:space="0" w:color="auto"/>
      </w:divBdr>
    </w:div>
    <w:div w:id="1272512889">
      <w:bodyDiv w:val="1"/>
      <w:marLeft w:val="0"/>
      <w:marRight w:val="0"/>
      <w:marTop w:val="0"/>
      <w:marBottom w:val="0"/>
      <w:divBdr>
        <w:top w:val="none" w:sz="0" w:space="0" w:color="auto"/>
        <w:left w:val="none" w:sz="0" w:space="0" w:color="auto"/>
        <w:bottom w:val="none" w:sz="0" w:space="0" w:color="auto"/>
        <w:right w:val="none" w:sz="0" w:space="0" w:color="auto"/>
      </w:divBdr>
      <w:divsChild>
        <w:div w:id="1975256728">
          <w:marLeft w:val="720"/>
          <w:marRight w:val="0"/>
          <w:marTop w:val="0"/>
          <w:marBottom w:val="0"/>
          <w:divBdr>
            <w:top w:val="none" w:sz="0" w:space="0" w:color="auto"/>
            <w:left w:val="none" w:sz="0" w:space="0" w:color="auto"/>
            <w:bottom w:val="none" w:sz="0" w:space="0" w:color="auto"/>
            <w:right w:val="none" w:sz="0" w:space="0" w:color="auto"/>
          </w:divBdr>
        </w:div>
        <w:div w:id="1580480005">
          <w:marLeft w:val="720"/>
          <w:marRight w:val="0"/>
          <w:marTop w:val="0"/>
          <w:marBottom w:val="0"/>
          <w:divBdr>
            <w:top w:val="none" w:sz="0" w:space="0" w:color="auto"/>
            <w:left w:val="none" w:sz="0" w:space="0" w:color="auto"/>
            <w:bottom w:val="none" w:sz="0" w:space="0" w:color="auto"/>
            <w:right w:val="none" w:sz="0" w:space="0" w:color="auto"/>
          </w:divBdr>
        </w:div>
        <w:div w:id="1081876084">
          <w:marLeft w:val="720"/>
          <w:marRight w:val="0"/>
          <w:marTop w:val="0"/>
          <w:marBottom w:val="0"/>
          <w:divBdr>
            <w:top w:val="none" w:sz="0" w:space="0" w:color="auto"/>
            <w:left w:val="none" w:sz="0" w:space="0" w:color="auto"/>
            <w:bottom w:val="none" w:sz="0" w:space="0" w:color="auto"/>
            <w:right w:val="none" w:sz="0" w:space="0" w:color="auto"/>
          </w:divBdr>
        </w:div>
      </w:divsChild>
    </w:div>
    <w:div w:id="1342853648">
      <w:bodyDiv w:val="1"/>
      <w:marLeft w:val="0"/>
      <w:marRight w:val="0"/>
      <w:marTop w:val="0"/>
      <w:marBottom w:val="0"/>
      <w:divBdr>
        <w:top w:val="none" w:sz="0" w:space="0" w:color="auto"/>
        <w:left w:val="none" w:sz="0" w:space="0" w:color="auto"/>
        <w:bottom w:val="none" w:sz="0" w:space="0" w:color="auto"/>
        <w:right w:val="none" w:sz="0" w:space="0" w:color="auto"/>
      </w:divBdr>
      <w:divsChild>
        <w:div w:id="1774939256">
          <w:marLeft w:val="547"/>
          <w:marRight w:val="0"/>
          <w:marTop w:val="115"/>
          <w:marBottom w:val="0"/>
          <w:divBdr>
            <w:top w:val="none" w:sz="0" w:space="0" w:color="auto"/>
            <w:left w:val="none" w:sz="0" w:space="0" w:color="auto"/>
            <w:bottom w:val="none" w:sz="0" w:space="0" w:color="auto"/>
            <w:right w:val="none" w:sz="0" w:space="0" w:color="auto"/>
          </w:divBdr>
        </w:div>
      </w:divsChild>
    </w:div>
    <w:div w:id="1370716713">
      <w:bodyDiv w:val="1"/>
      <w:marLeft w:val="0"/>
      <w:marRight w:val="0"/>
      <w:marTop w:val="0"/>
      <w:marBottom w:val="0"/>
      <w:divBdr>
        <w:top w:val="none" w:sz="0" w:space="0" w:color="auto"/>
        <w:left w:val="none" w:sz="0" w:space="0" w:color="auto"/>
        <w:bottom w:val="none" w:sz="0" w:space="0" w:color="auto"/>
        <w:right w:val="none" w:sz="0" w:space="0" w:color="auto"/>
      </w:divBdr>
    </w:div>
    <w:div w:id="1379475455">
      <w:bodyDiv w:val="1"/>
      <w:marLeft w:val="0"/>
      <w:marRight w:val="0"/>
      <w:marTop w:val="0"/>
      <w:marBottom w:val="0"/>
      <w:divBdr>
        <w:top w:val="none" w:sz="0" w:space="0" w:color="auto"/>
        <w:left w:val="none" w:sz="0" w:space="0" w:color="auto"/>
        <w:bottom w:val="none" w:sz="0" w:space="0" w:color="auto"/>
        <w:right w:val="none" w:sz="0" w:space="0" w:color="auto"/>
      </w:divBdr>
      <w:divsChild>
        <w:div w:id="936013232">
          <w:marLeft w:val="720"/>
          <w:marRight w:val="0"/>
          <w:marTop w:val="0"/>
          <w:marBottom w:val="0"/>
          <w:divBdr>
            <w:top w:val="none" w:sz="0" w:space="0" w:color="auto"/>
            <w:left w:val="none" w:sz="0" w:space="0" w:color="auto"/>
            <w:bottom w:val="none" w:sz="0" w:space="0" w:color="auto"/>
            <w:right w:val="none" w:sz="0" w:space="0" w:color="auto"/>
          </w:divBdr>
        </w:div>
        <w:div w:id="1323510005">
          <w:marLeft w:val="720"/>
          <w:marRight w:val="0"/>
          <w:marTop w:val="0"/>
          <w:marBottom w:val="0"/>
          <w:divBdr>
            <w:top w:val="none" w:sz="0" w:space="0" w:color="auto"/>
            <w:left w:val="none" w:sz="0" w:space="0" w:color="auto"/>
            <w:bottom w:val="none" w:sz="0" w:space="0" w:color="auto"/>
            <w:right w:val="none" w:sz="0" w:space="0" w:color="auto"/>
          </w:divBdr>
        </w:div>
        <w:div w:id="1584413296">
          <w:marLeft w:val="720"/>
          <w:marRight w:val="0"/>
          <w:marTop w:val="0"/>
          <w:marBottom w:val="0"/>
          <w:divBdr>
            <w:top w:val="none" w:sz="0" w:space="0" w:color="auto"/>
            <w:left w:val="none" w:sz="0" w:space="0" w:color="auto"/>
            <w:bottom w:val="none" w:sz="0" w:space="0" w:color="auto"/>
            <w:right w:val="none" w:sz="0" w:space="0" w:color="auto"/>
          </w:divBdr>
        </w:div>
        <w:div w:id="77290601">
          <w:marLeft w:val="720"/>
          <w:marRight w:val="0"/>
          <w:marTop w:val="0"/>
          <w:marBottom w:val="0"/>
          <w:divBdr>
            <w:top w:val="none" w:sz="0" w:space="0" w:color="auto"/>
            <w:left w:val="none" w:sz="0" w:space="0" w:color="auto"/>
            <w:bottom w:val="none" w:sz="0" w:space="0" w:color="auto"/>
            <w:right w:val="none" w:sz="0" w:space="0" w:color="auto"/>
          </w:divBdr>
        </w:div>
      </w:divsChild>
    </w:div>
    <w:div w:id="1385566323">
      <w:bodyDiv w:val="1"/>
      <w:marLeft w:val="0"/>
      <w:marRight w:val="0"/>
      <w:marTop w:val="0"/>
      <w:marBottom w:val="0"/>
      <w:divBdr>
        <w:top w:val="none" w:sz="0" w:space="0" w:color="auto"/>
        <w:left w:val="none" w:sz="0" w:space="0" w:color="auto"/>
        <w:bottom w:val="none" w:sz="0" w:space="0" w:color="auto"/>
        <w:right w:val="none" w:sz="0" w:space="0" w:color="auto"/>
      </w:divBdr>
    </w:div>
    <w:div w:id="1398480077">
      <w:bodyDiv w:val="1"/>
      <w:marLeft w:val="0"/>
      <w:marRight w:val="0"/>
      <w:marTop w:val="0"/>
      <w:marBottom w:val="0"/>
      <w:divBdr>
        <w:top w:val="none" w:sz="0" w:space="0" w:color="auto"/>
        <w:left w:val="none" w:sz="0" w:space="0" w:color="auto"/>
        <w:bottom w:val="none" w:sz="0" w:space="0" w:color="auto"/>
        <w:right w:val="none" w:sz="0" w:space="0" w:color="auto"/>
      </w:divBdr>
      <w:divsChild>
        <w:div w:id="1781219758">
          <w:marLeft w:val="806"/>
          <w:marRight w:val="0"/>
          <w:marTop w:val="115"/>
          <w:marBottom w:val="0"/>
          <w:divBdr>
            <w:top w:val="none" w:sz="0" w:space="0" w:color="auto"/>
            <w:left w:val="none" w:sz="0" w:space="0" w:color="auto"/>
            <w:bottom w:val="none" w:sz="0" w:space="0" w:color="auto"/>
            <w:right w:val="none" w:sz="0" w:space="0" w:color="auto"/>
          </w:divBdr>
        </w:div>
      </w:divsChild>
    </w:div>
    <w:div w:id="1482968457">
      <w:bodyDiv w:val="1"/>
      <w:marLeft w:val="0"/>
      <w:marRight w:val="0"/>
      <w:marTop w:val="0"/>
      <w:marBottom w:val="0"/>
      <w:divBdr>
        <w:top w:val="none" w:sz="0" w:space="0" w:color="auto"/>
        <w:left w:val="none" w:sz="0" w:space="0" w:color="auto"/>
        <w:bottom w:val="none" w:sz="0" w:space="0" w:color="auto"/>
        <w:right w:val="none" w:sz="0" w:space="0" w:color="auto"/>
      </w:divBdr>
    </w:div>
    <w:div w:id="1529487138">
      <w:bodyDiv w:val="1"/>
      <w:marLeft w:val="0"/>
      <w:marRight w:val="0"/>
      <w:marTop w:val="0"/>
      <w:marBottom w:val="0"/>
      <w:divBdr>
        <w:top w:val="none" w:sz="0" w:space="0" w:color="auto"/>
        <w:left w:val="none" w:sz="0" w:space="0" w:color="auto"/>
        <w:bottom w:val="none" w:sz="0" w:space="0" w:color="auto"/>
        <w:right w:val="none" w:sz="0" w:space="0" w:color="auto"/>
      </w:divBdr>
    </w:div>
    <w:div w:id="1583371241">
      <w:bodyDiv w:val="1"/>
      <w:marLeft w:val="0"/>
      <w:marRight w:val="0"/>
      <w:marTop w:val="0"/>
      <w:marBottom w:val="0"/>
      <w:divBdr>
        <w:top w:val="none" w:sz="0" w:space="0" w:color="auto"/>
        <w:left w:val="none" w:sz="0" w:space="0" w:color="auto"/>
        <w:bottom w:val="none" w:sz="0" w:space="0" w:color="auto"/>
        <w:right w:val="none" w:sz="0" w:space="0" w:color="auto"/>
      </w:divBdr>
    </w:div>
    <w:div w:id="1671831352">
      <w:bodyDiv w:val="1"/>
      <w:marLeft w:val="0"/>
      <w:marRight w:val="0"/>
      <w:marTop w:val="0"/>
      <w:marBottom w:val="0"/>
      <w:divBdr>
        <w:top w:val="none" w:sz="0" w:space="0" w:color="auto"/>
        <w:left w:val="none" w:sz="0" w:space="0" w:color="auto"/>
        <w:bottom w:val="none" w:sz="0" w:space="0" w:color="auto"/>
        <w:right w:val="none" w:sz="0" w:space="0" w:color="auto"/>
      </w:divBdr>
      <w:divsChild>
        <w:div w:id="1908495546">
          <w:marLeft w:val="806"/>
          <w:marRight w:val="0"/>
          <w:marTop w:val="115"/>
          <w:marBottom w:val="0"/>
          <w:divBdr>
            <w:top w:val="none" w:sz="0" w:space="0" w:color="auto"/>
            <w:left w:val="none" w:sz="0" w:space="0" w:color="auto"/>
            <w:bottom w:val="none" w:sz="0" w:space="0" w:color="auto"/>
            <w:right w:val="none" w:sz="0" w:space="0" w:color="auto"/>
          </w:divBdr>
        </w:div>
        <w:div w:id="1627004834">
          <w:marLeft w:val="806"/>
          <w:marRight w:val="0"/>
          <w:marTop w:val="115"/>
          <w:marBottom w:val="0"/>
          <w:divBdr>
            <w:top w:val="none" w:sz="0" w:space="0" w:color="auto"/>
            <w:left w:val="none" w:sz="0" w:space="0" w:color="auto"/>
            <w:bottom w:val="none" w:sz="0" w:space="0" w:color="auto"/>
            <w:right w:val="none" w:sz="0" w:space="0" w:color="auto"/>
          </w:divBdr>
        </w:div>
        <w:div w:id="869802846">
          <w:marLeft w:val="806"/>
          <w:marRight w:val="0"/>
          <w:marTop w:val="115"/>
          <w:marBottom w:val="0"/>
          <w:divBdr>
            <w:top w:val="none" w:sz="0" w:space="0" w:color="auto"/>
            <w:left w:val="none" w:sz="0" w:space="0" w:color="auto"/>
            <w:bottom w:val="none" w:sz="0" w:space="0" w:color="auto"/>
            <w:right w:val="none" w:sz="0" w:space="0" w:color="auto"/>
          </w:divBdr>
        </w:div>
        <w:div w:id="895967672">
          <w:marLeft w:val="806"/>
          <w:marRight w:val="0"/>
          <w:marTop w:val="115"/>
          <w:marBottom w:val="0"/>
          <w:divBdr>
            <w:top w:val="none" w:sz="0" w:space="0" w:color="auto"/>
            <w:left w:val="none" w:sz="0" w:space="0" w:color="auto"/>
            <w:bottom w:val="none" w:sz="0" w:space="0" w:color="auto"/>
            <w:right w:val="none" w:sz="0" w:space="0" w:color="auto"/>
          </w:divBdr>
        </w:div>
      </w:divsChild>
    </w:div>
    <w:div w:id="1676956767">
      <w:bodyDiv w:val="1"/>
      <w:marLeft w:val="0"/>
      <w:marRight w:val="0"/>
      <w:marTop w:val="0"/>
      <w:marBottom w:val="0"/>
      <w:divBdr>
        <w:top w:val="none" w:sz="0" w:space="0" w:color="auto"/>
        <w:left w:val="none" w:sz="0" w:space="0" w:color="auto"/>
        <w:bottom w:val="none" w:sz="0" w:space="0" w:color="auto"/>
        <w:right w:val="none" w:sz="0" w:space="0" w:color="auto"/>
      </w:divBdr>
    </w:div>
    <w:div w:id="1815442775">
      <w:bodyDiv w:val="1"/>
      <w:marLeft w:val="0"/>
      <w:marRight w:val="0"/>
      <w:marTop w:val="0"/>
      <w:marBottom w:val="0"/>
      <w:divBdr>
        <w:top w:val="none" w:sz="0" w:space="0" w:color="auto"/>
        <w:left w:val="none" w:sz="0" w:space="0" w:color="auto"/>
        <w:bottom w:val="none" w:sz="0" w:space="0" w:color="auto"/>
        <w:right w:val="none" w:sz="0" w:space="0" w:color="auto"/>
      </w:divBdr>
    </w:div>
    <w:div w:id="1872181814">
      <w:bodyDiv w:val="1"/>
      <w:marLeft w:val="0"/>
      <w:marRight w:val="0"/>
      <w:marTop w:val="0"/>
      <w:marBottom w:val="0"/>
      <w:divBdr>
        <w:top w:val="none" w:sz="0" w:space="0" w:color="auto"/>
        <w:left w:val="none" w:sz="0" w:space="0" w:color="auto"/>
        <w:bottom w:val="none" w:sz="0" w:space="0" w:color="auto"/>
        <w:right w:val="none" w:sz="0" w:space="0" w:color="auto"/>
      </w:divBdr>
    </w:div>
    <w:div w:id="1881478689">
      <w:bodyDiv w:val="1"/>
      <w:marLeft w:val="0"/>
      <w:marRight w:val="0"/>
      <w:marTop w:val="0"/>
      <w:marBottom w:val="0"/>
      <w:divBdr>
        <w:top w:val="none" w:sz="0" w:space="0" w:color="auto"/>
        <w:left w:val="none" w:sz="0" w:space="0" w:color="auto"/>
        <w:bottom w:val="none" w:sz="0" w:space="0" w:color="auto"/>
        <w:right w:val="none" w:sz="0" w:space="0" w:color="auto"/>
      </w:divBdr>
      <w:divsChild>
        <w:div w:id="721485914">
          <w:marLeft w:val="720"/>
          <w:marRight w:val="0"/>
          <w:marTop w:val="0"/>
          <w:marBottom w:val="0"/>
          <w:divBdr>
            <w:top w:val="none" w:sz="0" w:space="0" w:color="auto"/>
            <w:left w:val="none" w:sz="0" w:space="0" w:color="auto"/>
            <w:bottom w:val="none" w:sz="0" w:space="0" w:color="auto"/>
            <w:right w:val="none" w:sz="0" w:space="0" w:color="auto"/>
          </w:divBdr>
        </w:div>
        <w:div w:id="1835950256">
          <w:marLeft w:val="720"/>
          <w:marRight w:val="0"/>
          <w:marTop w:val="0"/>
          <w:marBottom w:val="0"/>
          <w:divBdr>
            <w:top w:val="none" w:sz="0" w:space="0" w:color="auto"/>
            <w:left w:val="none" w:sz="0" w:space="0" w:color="auto"/>
            <w:bottom w:val="none" w:sz="0" w:space="0" w:color="auto"/>
            <w:right w:val="none" w:sz="0" w:space="0" w:color="auto"/>
          </w:divBdr>
        </w:div>
      </w:divsChild>
    </w:div>
    <w:div w:id="1940989433">
      <w:bodyDiv w:val="1"/>
      <w:marLeft w:val="0"/>
      <w:marRight w:val="0"/>
      <w:marTop w:val="0"/>
      <w:marBottom w:val="0"/>
      <w:divBdr>
        <w:top w:val="none" w:sz="0" w:space="0" w:color="auto"/>
        <w:left w:val="none" w:sz="0" w:space="0" w:color="auto"/>
        <w:bottom w:val="none" w:sz="0" w:space="0" w:color="auto"/>
        <w:right w:val="none" w:sz="0" w:space="0" w:color="auto"/>
      </w:divBdr>
    </w:div>
    <w:div w:id="1989703945">
      <w:bodyDiv w:val="1"/>
      <w:marLeft w:val="0"/>
      <w:marRight w:val="0"/>
      <w:marTop w:val="0"/>
      <w:marBottom w:val="0"/>
      <w:divBdr>
        <w:top w:val="none" w:sz="0" w:space="0" w:color="auto"/>
        <w:left w:val="none" w:sz="0" w:space="0" w:color="auto"/>
        <w:bottom w:val="none" w:sz="0" w:space="0" w:color="auto"/>
        <w:right w:val="none" w:sz="0" w:space="0" w:color="auto"/>
      </w:divBdr>
    </w:div>
    <w:div w:id="2123962983">
      <w:bodyDiv w:val="1"/>
      <w:marLeft w:val="0"/>
      <w:marRight w:val="0"/>
      <w:marTop w:val="0"/>
      <w:marBottom w:val="0"/>
      <w:divBdr>
        <w:top w:val="none" w:sz="0" w:space="0" w:color="auto"/>
        <w:left w:val="none" w:sz="0" w:space="0" w:color="auto"/>
        <w:bottom w:val="none" w:sz="0" w:space="0" w:color="auto"/>
        <w:right w:val="none" w:sz="0" w:space="0" w:color="auto"/>
      </w:divBdr>
      <w:divsChild>
        <w:div w:id="1327248238">
          <w:marLeft w:val="720"/>
          <w:marRight w:val="0"/>
          <w:marTop w:val="0"/>
          <w:marBottom w:val="0"/>
          <w:divBdr>
            <w:top w:val="none" w:sz="0" w:space="0" w:color="auto"/>
            <w:left w:val="none" w:sz="0" w:space="0" w:color="auto"/>
            <w:bottom w:val="none" w:sz="0" w:space="0" w:color="auto"/>
            <w:right w:val="none" w:sz="0" w:space="0" w:color="auto"/>
          </w:divBdr>
        </w:div>
        <w:div w:id="1733963301">
          <w:marLeft w:val="720"/>
          <w:marRight w:val="0"/>
          <w:marTop w:val="0"/>
          <w:marBottom w:val="0"/>
          <w:divBdr>
            <w:top w:val="none" w:sz="0" w:space="0" w:color="auto"/>
            <w:left w:val="none" w:sz="0" w:space="0" w:color="auto"/>
            <w:bottom w:val="none" w:sz="0" w:space="0" w:color="auto"/>
            <w:right w:val="none" w:sz="0" w:space="0" w:color="auto"/>
          </w:divBdr>
        </w:div>
        <w:div w:id="132916548">
          <w:marLeft w:val="720"/>
          <w:marRight w:val="0"/>
          <w:marTop w:val="0"/>
          <w:marBottom w:val="0"/>
          <w:divBdr>
            <w:top w:val="none" w:sz="0" w:space="0" w:color="auto"/>
            <w:left w:val="none" w:sz="0" w:space="0" w:color="auto"/>
            <w:bottom w:val="none" w:sz="0" w:space="0" w:color="auto"/>
            <w:right w:val="none" w:sz="0" w:space="0" w:color="auto"/>
          </w:divBdr>
        </w:div>
        <w:div w:id="958336864">
          <w:marLeft w:val="720"/>
          <w:marRight w:val="0"/>
          <w:marTop w:val="0"/>
          <w:marBottom w:val="0"/>
          <w:divBdr>
            <w:top w:val="none" w:sz="0" w:space="0" w:color="auto"/>
            <w:left w:val="none" w:sz="0" w:space="0" w:color="auto"/>
            <w:bottom w:val="none" w:sz="0" w:space="0" w:color="auto"/>
            <w:right w:val="none" w:sz="0" w:space="0" w:color="auto"/>
          </w:divBdr>
        </w:div>
        <w:div w:id="939416572">
          <w:marLeft w:val="720"/>
          <w:marRight w:val="0"/>
          <w:marTop w:val="0"/>
          <w:marBottom w:val="0"/>
          <w:divBdr>
            <w:top w:val="none" w:sz="0" w:space="0" w:color="auto"/>
            <w:left w:val="none" w:sz="0" w:space="0" w:color="auto"/>
            <w:bottom w:val="none" w:sz="0" w:space="0" w:color="auto"/>
            <w:right w:val="none" w:sz="0" w:space="0" w:color="auto"/>
          </w:divBdr>
        </w:div>
      </w:divsChild>
    </w:div>
    <w:div w:id="2130078934">
      <w:bodyDiv w:val="1"/>
      <w:marLeft w:val="0"/>
      <w:marRight w:val="0"/>
      <w:marTop w:val="0"/>
      <w:marBottom w:val="0"/>
      <w:divBdr>
        <w:top w:val="none" w:sz="0" w:space="0" w:color="auto"/>
        <w:left w:val="none" w:sz="0" w:space="0" w:color="auto"/>
        <w:bottom w:val="none" w:sz="0" w:space="0" w:color="auto"/>
        <w:right w:val="none" w:sz="0" w:space="0" w:color="auto"/>
      </w:divBdr>
      <w:divsChild>
        <w:div w:id="59775891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C7708-7C1F-4B0A-BBB9-2D05F4412B6B}">
  <ds:schemaRefs>
    <ds:schemaRef ds:uri="http://schemas.openxmlformats.org/officeDocument/2006/bibliography"/>
  </ds:schemaRefs>
</ds:datastoreItem>
</file>