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adjustRightInd/>
        <w:spacing w:line="370" w:lineRule="exact"/>
        <w:jc w:val="center"/>
        <w:rPr>
          <w:rFonts w:ascii="ＭＳ 明朝" w:cs="Times New Roman"/>
          <w:color w:val="auto"/>
          <w:spacing w:val="2"/>
        </w:rPr>
      </w:pPr>
      <w:r w:rsidRPr="004D3153">
        <w:rPr>
          <w:rFonts w:hint="eastAsia"/>
          <w:color w:val="auto"/>
          <w:sz w:val="30"/>
          <w:szCs w:val="30"/>
        </w:rPr>
        <w:t>検査設備明細書</w:t>
      </w:r>
    </w:p>
    <w:p w:rsidR="007B239A" w:rsidRPr="004D3153" w:rsidRDefault="007B239A" w:rsidP="007F69F8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A37EC7" w:rsidRDefault="007B239A" w:rsidP="007B239A">
      <w:pPr>
        <w:adjustRightInd/>
        <w:spacing w:line="310" w:lineRule="exact"/>
        <w:ind w:left="1220" w:hangingChars="500" w:hanging="1220"/>
        <w:rPr>
          <w:color w:val="auto"/>
        </w:rPr>
      </w:pPr>
      <w:r w:rsidRPr="004D3153">
        <w:rPr>
          <w:rFonts w:hint="eastAsia"/>
          <w:color w:val="auto"/>
        </w:rPr>
        <w:t>対象容器等：圧縮天然ガス自動車燃料装置用容器、圧縮水素自動車燃料装置用容器、</w:t>
      </w:r>
      <w:r w:rsidR="00177F3B" w:rsidRPr="004D3153">
        <w:rPr>
          <w:rFonts w:hint="eastAsia"/>
          <w:color w:val="auto"/>
        </w:rPr>
        <w:t>国際圧縮水素自動車燃料装置用容器、圧縮水素二輪自動車燃料装置用容器、</w:t>
      </w:r>
      <w:r w:rsidRPr="004D3153">
        <w:rPr>
          <w:rFonts w:hint="eastAsia"/>
          <w:color w:val="auto"/>
        </w:rPr>
        <w:t>圧縮水素運送自動車用容器及びこれらに</w:t>
      </w:r>
      <w:r w:rsidR="002478DE" w:rsidRPr="004D3153">
        <w:rPr>
          <w:rFonts w:hint="eastAsia"/>
          <w:color w:val="auto"/>
        </w:rPr>
        <w:t>装置</w:t>
      </w:r>
      <w:r w:rsidRPr="004D3153">
        <w:rPr>
          <w:rFonts w:hint="eastAsia"/>
          <w:color w:val="auto"/>
        </w:rPr>
        <w:t>されている附属品</w:t>
      </w:r>
    </w:p>
    <w:p w:rsidR="007B239A" w:rsidRPr="004D3153" w:rsidRDefault="004A7AF1" w:rsidP="00A37EC7">
      <w:pPr>
        <w:adjustRightInd/>
        <w:spacing w:line="310" w:lineRule="exact"/>
        <w:ind w:firstLineChars="500" w:firstLine="1220"/>
        <w:rPr>
          <w:rFonts w:ascii="ＭＳ 明朝" w:cs="Times New Roman"/>
          <w:color w:val="auto"/>
          <w:spacing w:val="2"/>
        </w:rPr>
      </w:pPr>
      <w:r w:rsidRPr="004D3153">
        <w:rPr>
          <w:rFonts w:hint="eastAsia"/>
          <w:color w:val="auto"/>
        </w:rPr>
        <w:t>（容器則第３３条</w:t>
      </w:r>
      <w:r w:rsidR="004257B0" w:rsidRPr="004D3153">
        <w:rPr>
          <w:rFonts w:hint="eastAsia"/>
          <w:color w:val="auto"/>
        </w:rPr>
        <w:t>第３号及び第６号）</w:t>
      </w:r>
    </w:p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numPr>
          <w:ilvl w:val="0"/>
          <w:numId w:val="7"/>
        </w:numPr>
        <w:adjustRightInd/>
        <w:spacing w:line="310" w:lineRule="exact"/>
        <w:rPr>
          <w:color w:val="auto"/>
        </w:rPr>
      </w:pPr>
      <w:r w:rsidRPr="004D3153">
        <w:rPr>
          <w:rFonts w:hint="eastAsia"/>
          <w:color w:val="auto"/>
        </w:rPr>
        <w:t>容器の表面を清</w:t>
      </w:r>
      <w:r w:rsidR="004D3153">
        <w:rPr>
          <w:rFonts w:hint="eastAsia"/>
          <w:color w:val="auto"/>
        </w:rPr>
        <w:t>浄</w:t>
      </w:r>
      <w:r w:rsidRPr="004D3153">
        <w:rPr>
          <w:rFonts w:hint="eastAsia"/>
          <w:color w:val="auto"/>
        </w:rPr>
        <w:t>にするための設備</w:t>
      </w:r>
      <w:r w:rsidR="004257B0" w:rsidRPr="004D3153">
        <w:rPr>
          <w:rFonts w:hint="eastAsia"/>
          <w:color w:val="auto"/>
        </w:rPr>
        <w:t>（告示第３１条第４項第１号）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5"/>
        <w:gridCol w:w="1134"/>
        <w:gridCol w:w="1276"/>
        <w:gridCol w:w="850"/>
        <w:gridCol w:w="2062"/>
      </w:tblGrid>
      <w:tr w:rsidR="007B239A" w:rsidRPr="004D3153" w:rsidTr="007F69F8">
        <w:trPr>
          <w:trHeight w:val="599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設　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メーカー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型式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数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備　考</w:t>
            </w:r>
          </w:p>
        </w:tc>
      </w:tr>
      <w:tr w:rsidR="007B239A" w:rsidRPr="004D3153" w:rsidTr="007F69F8">
        <w:trPr>
          <w:trHeight w:val="599"/>
        </w:trPr>
        <w:tc>
          <w:tcPr>
            <w:tcW w:w="40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Default="00B22EC7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高圧空気による塵等を除去するための設備</w:t>
            </w:r>
            <w:r w:rsidR="007B239A" w:rsidRPr="004D3153">
              <w:rPr>
                <w:rFonts w:hint="eastAsia"/>
                <w:color w:val="auto"/>
              </w:rPr>
              <w:t>又は</w:t>
            </w:r>
            <w:r w:rsidR="004D3153">
              <w:rPr>
                <w:rFonts w:hint="eastAsia"/>
                <w:color w:val="auto"/>
              </w:rPr>
              <w:t>洗浄</w:t>
            </w:r>
            <w:r w:rsidR="007B239A" w:rsidRPr="004D3153">
              <w:rPr>
                <w:rFonts w:hint="eastAsia"/>
                <w:color w:val="auto"/>
              </w:rPr>
              <w:t>液噴霧装置</w:t>
            </w:r>
          </w:p>
          <w:p w:rsidR="001E2256" w:rsidRPr="004D3153" w:rsidRDefault="001E225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B74AF0">
        <w:trPr>
          <w:trHeight w:val="345"/>
        </w:trPr>
        <w:tc>
          <w:tcPr>
            <w:tcW w:w="40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F69F8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bookmarkStart w:id="0" w:name="_GoBack" w:colFirst="2" w:colLast="2"/>
            <w:r w:rsidRPr="004D3153">
              <w:rPr>
                <w:rFonts w:hint="eastAsia"/>
                <w:color w:val="auto"/>
              </w:rPr>
              <w:t>ワイヤーブラシ</w:t>
            </w:r>
            <w:r w:rsidR="00825F7F">
              <w:rPr>
                <w:rFonts w:hint="eastAsia"/>
                <w:color w:val="auto"/>
              </w:rPr>
              <w:t>、スクレパ等のさび、塗膜等を除去するための設備</w:t>
            </w:r>
          </w:p>
          <w:p w:rsidR="001E2256" w:rsidRPr="00825F7F" w:rsidRDefault="001E225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Pr="001E2256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bookmarkEnd w:id="0"/>
    </w:tbl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numPr>
          <w:ilvl w:val="0"/>
          <w:numId w:val="7"/>
        </w:numPr>
        <w:adjustRightInd/>
        <w:spacing w:line="310" w:lineRule="exact"/>
        <w:rPr>
          <w:color w:val="auto"/>
        </w:rPr>
      </w:pPr>
      <w:r w:rsidRPr="004D3153">
        <w:rPr>
          <w:rFonts w:hint="eastAsia"/>
          <w:color w:val="auto"/>
        </w:rPr>
        <w:t>容器の外面を照明検査するための設備</w:t>
      </w:r>
      <w:r w:rsidR="004257B0" w:rsidRPr="004D3153">
        <w:rPr>
          <w:rFonts w:hint="eastAsia"/>
          <w:color w:val="auto"/>
        </w:rPr>
        <w:t>（告示第３１条第４項第２号）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5"/>
        <w:gridCol w:w="1134"/>
        <w:gridCol w:w="1201"/>
        <w:gridCol w:w="925"/>
        <w:gridCol w:w="2062"/>
      </w:tblGrid>
      <w:tr w:rsidR="007B239A" w:rsidRPr="004D3153" w:rsidTr="007F69F8">
        <w:trPr>
          <w:trHeight w:val="599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設　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メーカー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型式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数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備　考</w:t>
            </w:r>
          </w:p>
        </w:tc>
      </w:tr>
      <w:tr w:rsidR="007B239A" w:rsidRPr="004D3153" w:rsidTr="007F69F8">
        <w:trPr>
          <w:trHeight w:val="517"/>
        </w:trPr>
        <w:tc>
          <w:tcPr>
            <w:tcW w:w="40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E2256" w:rsidRDefault="001E225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蛍光灯又は白熱電灯</w:t>
            </w:r>
          </w:p>
          <w:p w:rsidR="007F69F8" w:rsidRPr="004D3153" w:rsidRDefault="007F69F8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7F69F8">
        <w:trPr>
          <w:trHeight w:val="491"/>
        </w:trPr>
        <w:tc>
          <w:tcPr>
            <w:tcW w:w="40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E2256" w:rsidRDefault="001E225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鏡又はファイバースコープ</w:t>
            </w:r>
          </w:p>
          <w:p w:rsidR="007F69F8" w:rsidRPr="004D3153" w:rsidRDefault="007F69F8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7B239A" w:rsidRPr="004D3153" w:rsidRDefault="007B239A" w:rsidP="007B239A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numPr>
          <w:ilvl w:val="0"/>
          <w:numId w:val="7"/>
        </w:numPr>
        <w:adjustRightInd/>
        <w:spacing w:line="310" w:lineRule="exact"/>
        <w:rPr>
          <w:color w:val="auto"/>
        </w:rPr>
      </w:pPr>
      <w:r w:rsidRPr="004D3153">
        <w:rPr>
          <w:rFonts w:hint="eastAsia"/>
          <w:color w:val="auto"/>
        </w:rPr>
        <w:t>容器の傷、腐食等の寸法を測定するための設備</w:t>
      </w:r>
      <w:r w:rsidR="004257B0" w:rsidRPr="004D3153">
        <w:rPr>
          <w:rFonts w:hint="eastAsia"/>
          <w:color w:val="auto"/>
        </w:rPr>
        <w:t>（告示第３１条第４項第３号）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5"/>
        <w:gridCol w:w="1134"/>
        <w:gridCol w:w="1201"/>
        <w:gridCol w:w="925"/>
        <w:gridCol w:w="2062"/>
      </w:tblGrid>
      <w:tr w:rsidR="007B239A" w:rsidRPr="004D3153" w:rsidTr="007F69F8">
        <w:trPr>
          <w:trHeight w:val="599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設　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メーカー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型式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数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備　考</w:t>
            </w:r>
          </w:p>
        </w:tc>
      </w:tr>
      <w:tr w:rsidR="007B239A" w:rsidRPr="004D3153" w:rsidTr="007F69F8">
        <w:trPr>
          <w:trHeight w:val="599"/>
        </w:trPr>
        <w:tc>
          <w:tcPr>
            <w:tcW w:w="40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E2256" w:rsidRDefault="001E225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</w:p>
          <w:p w:rsidR="00A37EC7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スケール</w:t>
            </w:r>
          </w:p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7F69F8">
        <w:trPr>
          <w:trHeight w:val="599"/>
        </w:trPr>
        <w:tc>
          <w:tcPr>
            <w:tcW w:w="40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E2256" w:rsidRDefault="001E225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</w:p>
          <w:p w:rsidR="00A37EC7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ノギス</w:t>
            </w:r>
          </w:p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7F69F8">
        <w:trPr>
          <w:trHeight w:val="599"/>
        </w:trPr>
        <w:tc>
          <w:tcPr>
            <w:tcW w:w="40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E2256" w:rsidRDefault="001E225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</w:p>
          <w:p w:rsidR="00A37EC7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デプスゲージ</w:t>
            </w:r>
          </w:p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7F69F8">
        <w:trPr>
          <w:trHeight w:val="411"/>
        </w:trPr>
        <w:tc>
          <w:tcPr>
            <w:tcW w:w="40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</w:p>
          <w:p w:rsidR="007F69F8" w:rsidRDefault="007F69F8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拡大鏡</w:t>
            </w:r>
          </w:p>
          <w:p w:rsidR="007F69F8" w:rsidRPr="004D3153" w:rsidRDefault="007F69F8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2904DE" w:rsidRPr="004D3153" w:rsidRDefault="002904DE" w:rsidP="00825F7F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7B239A" w:rsidRPr="004D3153" w:rsidRDefault="007B239A" w:rsidP="007B239A">
      <w:pPr>
        <w:numPr>
          <w:ilvl w:val="0"/>
          <w:numId w:val="7"/>
        </w:numPr>
        <w:adjustRightInd/>
        <w:spacing w:line="310" w:lineRule="exact"/>
        <w:rPr>
          <w:color w:val="auto"/>
        </w:rPr>
      </w:pPr>
      <w:r w:rsidRPr="004D3153">
        <w:rPr>
          <w:rFonts w:hint="eastAsia"/>
          <w:color w:val="auto"/>
        </w:rPr>
        <w:lastRenderedPageBreak/>
        <w:t>漏えい試験のための設備</w:t>
      </w:r>
      <w:r w:rsidR="004257B0" w:rsidRPr="004D3153">
        <w:rPr>
          <w:rFonts w:hint="eastAsia"/>
          <w:color w:val="auto"/>
        </w:rPr>
        <w:t>（告示第３１条第４項第４号及び第３１条第７項）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5"/>
        <w:gridCol w:w="1134"/>
        <w:gridCol w:w="1201"/>
        <w:gridCol w:w="925"/>
        <w:gridCol w:w="1910"/>
      </w:tblGrid>
      <w:tr w:rsidR="007B239A" w:rsidRPr="004D3153" w:rsidTr="00A37EC7">
        <w:trPr>
          <w:trHeight w:val="508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設　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メーカー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型式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数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備　考</w:t>
            </w:r>
          </w:p>
        </w:tc>
      </w:tr>
      <w:tr w:rsidR="007B239A" w:rsidRPr="004D3153" w:rsidTr="001E2256">
        <w:trPr>
          <w:trHeight w:val="988"/>
        </w:trPr>
        <w:tc>
          <w:tcPr>
            <w:tcW w:w="4065" w:type="dxa"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8A6D7B" w:rsidRPr="001E2256" w:rsidRDefault="00ED4CAA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1E2256">
              <w:rPr>
                <w:rFonts w:hint="eastAsia"/>
                <w:color w:val="auto"/>
                <w:sz w:val="21"/>
                <w:szCs w:val="21"/>
              </w:rPr>
              <w:t xml:space="preserve">イ　</w:t>
            </w:r>
            <w:r w:rsidR="008A6D7B" w:rsidRPr="001E2256">
              <w:rPr>
                <w:rFonts w:hint="eastAsia"/>
                <w:color w:val="auto"/>
                <w:sz w:val="21"/>
                <w:szCs w:val="21"/>
              </w:rPr>
              <w:t>圧縮天然ガス自動車燃料装置用容器</w:t>
            </w:r>
          </w:p>
          <w:p w:rsidR="007B239A" w:rsidRDefault="00B22EC7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1E2256">
              <w:rPr>
                <w:rFonts w:hint="eastAsia"/>
                <w:color w:val="auto"/>
                <w:sz w:val="21"/>
                <w:szCs w:val="21"/>
              </w:rPr>
              <w:t>→</w:t>
            </w:r>
            <w:r w:rsidR="007B239A" w:rsidRPr="001E2256">
              <w:rPr>
                <w:rFonts w:hint="eastAsia"/>
                <w:color w:val="auto"/>
                <w:sz w:val="21"/>
                <w:szCs w:val="21"/>
              </w:rPr>
              <w:t>ガス検知器又は検知液</w:t>
            </w:r>
            <w:r w:rsidR="0028534B" w:rsidRPr="001E2256">
              <w:rPr>
                <w:rFonts w:hint="eastAsia"/>
                <w:color w:val="auto"/>
                <w:sz w:val="21"/>
                <w:szCs w:val="21"/>
              </w:rPr>
              <w:t>及び塗布のための器具</w:t>
            </w:r>
          </w:p>
          <w:p w:rsidR="001E2256" w:rsidRPr="001E2256" w:rsidRDefault="001E2256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64196D" w:rsidRPr="004D3153" w:rsidTr="001E2256">
        <w:trPr>
          <w:trHeight w:val="1399"/>
        </w:trPr>
        <w:tc>
          <w:tcPr>
            <w:tcW w:w="406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8A6D7B" w:rsidRPr="001E2256" w:rsidRDefault="00B22EC7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1E2256">
              <w:rPr>
                <w:rFonts w:hint="eastAsia"/>
                <w:color w:val="auto"/>
                <w:sz w:val="21"/>
                <w:szCs w:val="21"/>
              </w:rPr>
              <w:t xml:space="preserve">ロ　</w:t>
            </w:r>
            <w:r w:rsidR="008A6D7B" w:rsidRPr="001E2256">
              <w:rPr>
                <w:rFonts w:hint="eastAsia"/>
                <w:color w:val="auto"/>
                <w:sz w:val="21"/>
                <w:szCs w:val="21"/>
              </w:rPr>
              <w:t>最高充塡圧力が３５ＭＰａ以下の圧縮水素自動車燃料装置用容器</w:t>
            </w:r>
            <w:r w:rsidRPr="001E2256">
              <w:rPr>
                <w:rFonts w:hint="eastAsia"/>
                <w:color w:val="auto"/>
                <w:sz w:val="21"/>
                <w:szCs w:val="21"/>
              </w:rPr>
              <w:t>等</w:t>
            </w:r>
          </w:p>
          <w:p w:rsidR="0064196D" w:rsidRPr="001E2256" w:rsidRDefault="00B22EC7" w:rsidP="001E225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1E2256">
              <w:rPr>
                <w:rFonts w:hint="eastAsia"/>
                <w:color w:val="auto"/>
                <w:sz w:val="21"/>
                <w:szCs w:val="21"/>
              </w:rPr>
              <w:t>→</w:t>
            </w:r>
            <w:r w:rsidR="0064196D" w:rsidRPr="001E2256">
              <w:rPr>
                <w:rFonts w:hint="eastAsia"/>
                <w:color w:val="auto"/>
                <w:sz w:val="21"/>
                <w:szCs w:val="21"/>
              </w:rPr>
              <w:t>ガス検知器又は検知液</w:t>
            </w:r>
            <w:r w:rsidR="0028534B" w:rsidRPr="001E2256">
              <w:rPr>
                <w:rFonts w:hint="eastAsia"/>
                <w:color w:val="auto"/>
                <w:sz w:val="21"/>
                <w:szCs w:val="21"/>
              </w:rPr>
              <w:t>及び塗布のための器具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9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9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64196D" w:rsidRPr="004D3153" w:rsidTr="001E2256">
        <w:trPr>
          <w:trHeight w:val="994"/>
        </w:trPr>
        <w:tc>
          <w:tcPr>
            <w:tcW w:w="406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8A6D7B" w:rsidRPr="001E2256" w:rsidRDefault="00B22EC7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1E2256">
              <w:rPr>
                <w:rFonts w:hint="eastAsia"/>
                <w:color w:val="auto"/>
                <w:sz w:val="21"/>
                <w:szCs w:val="21"/>
              </w:rPr>
              <w:t xml:space="preserve">ハ　</w:t>
            </w:r>
            <w:r w:rsidR="0028534B" w:rsidRPr="001E2256">
              <w:rPr>
                <w:rFonts w:hint="eastAsia"/>
                <w:color w:val="auto"/>
                <w:sz w:val="21"/>
                <w:szCs w:val="21"/>
              </w:rPr>
              <w:t>最高充塡圧力が３５ＭＰａを超える</w:t>
            </w:r>
            <w:r w:rsidR="008A6D7B" w:rsidRPr="001E2256">
              <w:rPr>
                <w:rFonts w:hint="eastAsia"/>
                <w:color w:val="auto"/>
                <w:sz w:val="21"/>
                <w:szCs w:val="21"/>
              </w:rPr>
              <w:t>圧縮水素自動車燃料装置用容器</w:t>
            </w:r>
            <w:r w:rsidRPr="001E2256">
              <w:rPr>
                <w:rFonts w:hint="eastAsia"/>
                <w:color w:val="auto"/>
                <w:sz w:val="21"/>
                <w:szCs w:val="21"/>
              </w:rPr>
              <w:t>等</w:t>
            </w:r>
          </w:p>
          <w:p w:rsidR="0064196D" w:rsidRDefault="00A37EC7" w:rsidP="001E225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1E2256">
              <w:rPr>
                <w:rFonts w:hint="eastAsia"/>
                <w:color w:val="auto"/>
                <w:sz w:val="21"/>
                <w:szCs w:val="21"/>
              </w:rPr>
              <w:t>→</w:t>
            </w:r>
            <w:r w:rsidR="0064196D" w:rsidRPr="001E2256">
              <w:rPr>
                <w:rFonts w:hint="eastAsia"/>
                <w:color w:val="auto"/>
                <w:sz w:val="21"/>
                <w:szCs w:val="21"/>
              </w:rPr>
              <w:t>ガス検知器</w:t>
            </w:r>
          </w:p>
          <w:p w:rsidR="001E2256" w:rsidRPr="001E2256" w:rsidRDefault="001E2256" w:rsidP="001E225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9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9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64196D" w:rsidRPr="004D3153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7B239A" w:rsidRPr="004D3153" w:rsidTr="001E2256">
        <w:trPr>
          <w:trHeight w:val="980"/>
        </w:trPr>
        <w:tc>
          <w:tcPr>
            <w:tcW w:w="4065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E2256" w:rsidRDefault="001E225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</w:p>
          <w:p w:rsidR="007B239A" w:rsidRDefault="00A37EC7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  <w:r w:rsidRPr="001E2256">
              <w:rPr>
                <w:rFonts w:hint="eastAsia"/>
                <w:color w:val="auto"/>
                <w:sz w:val="21"/>
                <w:szCs w:val="21"/>
              </w:rPr>
              <w:t xml:space="preserve">二　</w:t>
            </w:r>
            <w:r w:rsidR="0028534B" w:rsidRPr="001E2256">
              <w:rPr>
                <w:rFonts w:hint="eastAsia"/>
                <w:color w:val="auto"/>
                <w:sz w:val="21"/>
                <w:szCs w:val="21"/>
              </w:rPr>
              <w:t>圧力計</w:t>
            </w:r>
          </w:p>
          <w:p w:rsidR="001E2256" w:rsidRPr="001E2256" w:rsidRDefault="001E225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B239A" w:rsidRPr="004D3153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</w:tbl>
    <w:p w:rsidR="004B2F9B" w:rsidRPr="004D3153" w:rsidRDefault="004B2F9B" w:rsidP="005E1F88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1E2256" w:rsidRPr="001E2256" w:rsidRDefault="00591BF7" w:rsidP="001E2256">
      <w:pPr>
        <w:pStyle w:val="ae"/>
        <w:numPr>
          <w:ilvl w:val="0"/>
          <w:numId w:val="7"/>
        </w:numPr>
        <w:adjustRightInd/>
        <w:spacing w:line="310" w:lineRule="exact"/>
        <w:ind w:leftChars="0"/>
        <w:rPr>
          <w:rFonts w:ascii="ＭＳ 明朝" w:cs="Times New Roman"/>
          <w:color w:val="auto"/>
        </w:rPr>
      </w:pPr>
      <w:r w:rsidRPr="001E2256">
        <w:rPr>
          <w:rFonts w:ascii="ＭＳ 明朝" w:cs="Times New Roman" w:hint="eastAsia"/>
          <w:color w:val="auto"/>
        </w:rPr>
        <w:t>容器の傷及び亀裂を超音波探傷試験により確認するための設備</w:t>
      </w:r>
    </w:p>
    <w:p w:rsidR="00D31BA5" w:rsidRPr="001E2256" w:rsidRDefault="00C41090" w:rsidP="001E2256">
      <w:pPr>
        <w:adjustRightInd/>
        <w:spacing w:line="310" w:lineRule="exact"/>
        <w:ind w:firstLineChars="200" w:firstLine="488"/>
        <w:rPr>
          <w:rFonts w:ascii="ＭＳ 明朝" w:cs="Times New Roman"/>
          <w:color w:val="auto"/>
        </w:rPr>
      </w:pPr>
      <w:r w:rsidRPr="001E2256">
        <w:rPr>
          <w:rFonts w:ascii="ＭＳ 明朝" w:cs="Times New Roman" w:hint="eastAsia"/>
          <w:color w:val="auto"/>
        </w:rPr>
        <w:t>（超音波探傷試験を行う場合に限る）</w:t>
      </w:r>
      <w:r w:rsidR="00591BF7" w:rsidRPr="001E2256">
        <w:rPr>
          <w:rFonts w:ascii="ＭＳ 明朝" w:cs="Times New Roman" w:hint="eastAsia"/>
          <w:color w:val="auto"/>
        </w:rPr>
        <w:t>（告示</w:t>
      </w:r>
      <w:r w:rsidR="00C92C6E" w:rsidRPr="001E2256">
        <w:rPr>
          <w:rFonts w:hint="eastAsia"/>
          <w:color w:val="auto"/>
        </w:rPr>
        <w:t>第３１条第４</w:t>
      </w:r>
      <w:r w:rsidR="00591BF7" w:rsidRPr="001E2256">
        <w:rPr>
          <w:rFonts w:hint="eastAsia"/>
          <w:color w:val="auto"/>
        </w:rPr>
        <w:t>項</w:t>
      </w:r>
      <w:r w:rsidR="00C92C6E" w:rsidRPr="001E2256">
        <w:rPr>
          <w:rFonts w:hint="eastAsia"/>
          <w:color w:val="auto"/>
        </w:rPr>
        <w:t>第５号</w:t>
      </w:r>
      <w:r w:rsidR="00591BF7" w:rsidRPr="001E2256">
        <w:rPr>
          <w:rFonts w:ascii="ＭＳ 明朝" w:cs="Times New Roman" w:hint="eastAsia"/>
          <w:color w:val="auto"/>
        </w:rPr>
        <w:t>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5"/>
        <w:gridCol w:w="1134"/>
        <w:gridCol w:w="1201"/>
        <w:gridCol w:w="925"/>
        <w:gridCol w:w="2062"/>
      </w:tblGrid>
      <w:tr w:rsidR="00C41090" w:rsidRPr="004D3153" w:rsidTr="00A37EC7">
        <w:trPr>
          <w:trHeight w:val="541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設　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メーカー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型式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数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D3153">
              <w:rPr>
                <w:rFonts w:hint="eastAsia"/>
                <w:color w:val="auto"/>
              </w:rPr>
              <w:t>備　考</w:t>
            </w:r>
          </w:p>
        </w:tc>
      </w:tr>
      <w:tr w:rsidR="00C41090" w:rsidRPr="004D3153" w:rsidTr="00A37EC7">
        <w:trPr>
          <w:trHeight w:val="599"/>
        </w:trPr>
        <w:tc>
          <w:tcPr>
            <w:tcW w:w="40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E2256" w:rsidRDefault="001E225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</w:p>
          <w:p w:rsidR="00A37EC7" w:rsidRDefault="00C92C6E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一探触子斜</w:t>
            </w:r>
            <w:r w:rsidR="00635466" w:rsidRPr="004D3153">
              <w:rPr>
                <w:rFonts w:hint="eastAsia"/>
                <w:color w:val="auto"/>
              </w:rPr>
              <w:t>角探傷用超音波探傷器</w:t>
            </w:r>
          </w:p>
          <w:p w:rsidR="00635466" w:rsidRPr="001E2256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  <w:tr w:rsidR="00C41090" w:rsidRPr="004D3153" w:rsidTr="001E2256">
        <w:trPr>
          <w:trHeight w:val="892"/>
        </w:trPr>
        <w:tc>
          <w:tcPr>
            <w:tcW w:w="4065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E2256" w:rsidRDefault="001E225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</w:p>
          <w:p w:rsidR="00635466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  <w:r w:rsidRPr="004D3153">
              <w:rPr>
                <w:rFonts w:hint="eastAsia"/>
                <w:color w:val="auto"/>
              </w:rPr>
              <w:t>フェーズドアレイ超音波探傷装置</w:t>
            </w:r>
          </w:p>
          <w:p w:rsidR="001E2256" w:rsidRPr="00A37EC7" w:rsidRDefault="001E225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  <w:tc>
          <w:tcPr>
            <w:tcW w:w="2062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35466" w:rsidRPr="004D3153" w:rsidRDefault="00635466" w:rsidP="00176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</w:p>
        </w:tc>
      </w:tr>
    </w:tbl>
    <w:p w:rsidR="004B2F9B" w:rsidRPr="001E2256" w:rsidRDefault="004B2F9B" w:rsidP="00D90BFE">
      <w:pPr>
        <w:adjustRightInd/>
        <w:spacing w:line="310" w:lineRule="exact"/>
        <w:rPr>
          <w:rFonts w:ascii="ＭＳ 明朝" w:cs="Times New Roman"/>
          <w:color w:val="FF0000"/>
        </w:rPr>
      </w:pPr>
    </w:p>
    <w:sectPr w:rsidR="004B2F9B" w:rsidRPr="001E2256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E3" w:rsidRDefault="001A73E3">
      <w:r>
        <w:separator/>
      </w:r>
    </w:p>
  </w:endnote>
  <w:endnote w:type="continuationSeparator" w:id="0">
    <w:p w:rsidR="001A73E3" w:rsidRDefault="001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E3" w:rsidRDefault="001A73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73E3" w:rsidRDefault="001A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30D2FE8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6D57B5"/>
    <w:multiLevelType w:val="hybridMultilevel"/>
    <w:tmpl w:val="8C5E778A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176385"/>
    <w:rsid w:val="00177F3B"/>
    <w:rsid w:val="00195048"/>
    <w:rsid w:val="001A03AC"/>
    <w:rsid w:val="001A46E9"/>
    <w:rsid w:val="001A73E3"/>
    <w:rsid w:val="001C69A1"/>
    <w:rsid w:val="001E2256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16BF0"/>
    <w:rsid w:val="004257B0"/>
    <w:rsid w:val="004619EE"/>
    <w:rsid w:val="00463FEC"/>
    <w:rsid w:val="004759B1"/>
    <w:rsid w:val="004A7AF1"/>
    <w:rsid w:val="004B2F9B"/>
    <w:rsid w:val="004D3153"/>
    <w:rsid w:val="004E0B11"/>
    <w:rsid w:val="00505353"/>
    <w:rsid w:val="00521509"/>
    <w:rsid w:val="005233BE"/>
    <w:rsid w:val="0052703A"/>
    <w:rsid w:val="0056560D"/>
    <w:rsid w:val="00591BF7"/>
    <w:rsid w:val="005A1A0A"/>
    <w:rsid w:val="005A2739"/>
    <w:rsid w:val="005A41B5"/>
    <w:rsid w:val="005B2AD6"/>
    <w:rsid w:val="005C3173"/>
    <w:rsid w:val="005E0609"/>
    <w:rsid w:val="005E1F88"/>
    <w:rsid w:val="005E67BB"/>
    <w:rsid w:val="005F0673"/>
    <w:rsid w:val="00611ABE"/>
    <w:rsid w:val="0063222A"/>
    <w:rsid w:val="00635466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11D5"/>
    <w:rsid w:val="007F5E14"/>
    <w:rsid w:val="007F69F8"/>
    <w:rsid w:val="00825F7F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37EC7"/>
    <w:rsid w:val="00A4425F"/>
    <w:rsid w:val="00A518C9"/>
    <w:rsid w:val="00A53D0C"/>
    <w:rsid w:val="00A6701F"/>
    <w:rsid w:val="00A806B3"/>
    <w:rsid w:val="00A86EBA"/>
    <w:rsid w:val="00AA4A9D"/>
    <w:rsid w:val="00AB5EF6"/>
    <w:rsid w:val="00AF7681"/>
    <w:rsid w:val="00B11833"/>
    <w:rsid w:val="00B22EC7"/>
    <w:rsid w:val="00B32528"/>
    <w:rsid w:val="00B36482"/>
    <w:rsid w:val="00B74AF0"/>
    <w:rsid w:val="00B77299"/>
    <w:rsid w:val="00BC47B5"/>
    <w:rsid w:val="00BC4A2A"/>
    <w:rsid w:val="00BF459D"/>
    <w:rsid w:val="00C246CC"/>
    <w:rsid w:val="00C41090"/>
    <w:rsid w:val="00C44596"/>
    <w:rsid w:val="00C63841"/>
    <w:rsid w:val="00C92C6E"/>
    <w:rsid w:val="00D31BA5"/>
    <w:rsid w:val="00D71B83"/>
    <w:rsid w:val="00D90BFE"/>
    <w:rsid w:val="00DC5C3C"/>
    <w:rsid w:val="00DD1B18"/>
    <w:rsid w:val="00DD4C81"/>
    <w:rsid w:val="00E11B2C"/>
    <w:rsid w:val="00E16C03"/>
    <w:rsid w:val="00E16D18"/>
    <w:rsid w:val="00E33C31"/>
    <w:rsid w:val="00E66064"/>
    <w:rsid w:val="00E90A29"/>
    <w:rsid w:val="00EA3951"/>
    <w:rsid w:val="00EB2DCC"/>
    <w:rsid w:val="00EC1DDE"/>
    <w:rsid w:val="00EC3528"/>
    <w:rsid w:val="00ED4CAA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E52795-D1CC-40FA-A3CD-67FA1E66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E2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6A2F-3F5D-4093-B5CB-DCFA6541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次</vt:lpstr>
    </vt:vector>
  </TitlesOfParts>
  <Company>石川県庁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cp:keywords/>
  <dc:description/>
  <cp:lastModifiedBy>Administrator</cp:lastModifiedBy>
  <cp:revision>11</cp:revision>
  <cp:lastPrinted>2022-04-18T05:47:00Z</cp:lastPrinted>
  <dcterms:created xsi:type="dcterms:W3CDTF">2022-04-18T03:00:00Z</dcterms:created>
  <dcterms:modified xsi:type="dcterms:W3CDTF">2022-05-20T05:36:00Z</dcterms:modified>
</cp:coreProperties>
</file>