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48" w:rsidRDefault="007F1554" w:rsidP="007F1554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（様式例：実績報告書添付）</w:t>
      </w:r>
    </w:p>
    <w:p w:rsidR="007F1554" w:rsidRDefault="007F1554" w:rsidP="007F1554">
      <w:pPr>
        <w:jc w:val="right"/>
        <w:rPr>
          <w:rFonts w:ascii="ＭＳ Ｐ明朝" w:eastAsia="ＭＳ Ｐ明朝" w:hAnsi="ＭＳ Ｐ明朝"/>
          <w:sz w:val="24"/>
        </w:rPr>
      </w:pPr>
    </w:p>
    <w:p w:rsidR="007F1554" w:rsidRDefault="007F1554" w:rsidP="007F1554">
      <w:pPr>
        <w:jc w:val="right"/>
        <w:rPr>
          <w:rFonts w:ascii="ＭＳ Ｐ明朝" w:eastAsia="ＭＳ Ｐ明朝" w:hAnsi="ＭＳ Ｐ明朝"/>
          <w:sz w:val="24"/>
        </w:rPr>
      </w:pPr>
    </w:p>
    <w:p w:rsidR="007F1554" w:rsidRDefault="007F1554" w:rsidP="007F1554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7F1554" w:rsidRDefault="007F1554" w:rsidP="007F1554">
      <w:pPr>
        <w:jc w:val="right"/>
        <w:rPr>
          <w:rFonts w:ascii="ＭＳ Ｐ明朝" w:eastAsia="ＭＳ Ｐ明朝" w:hAnsi="ＭＳ Ｐ明朝"/>
          <w:sz w:val="24"/>
        </w:rPr>
      </w:pPr>
    </w:p>
    <w:p w:rsidR="007F1554" w:rsidRDefault="007F1554" w:rsidP="007F1554">
      <w:pPr>
        <w:jc w:val="right"/>
        <w:rPr>
          <w:rFonts w:ascii="ＭＳ Ｐ明朝" w:eastAsia="ＭＳ Ｐ明朝" w:hAnsi="ＭＳ Ｐ明朝"/>
          <w:sz w:val="24"/>
        </w:rPr>
      </w:pPr>
    </w:p>
    <w:p w:rsidR="007F1554" w:rsidRDefault="007F1554" w:rsidP="007F1554">
      <w:pPr>
        <w:jc w:val="right"/>
        <w:rPr>
          <w:rFonts w:ascii="ＭＳ Ｐ明朝" w:eastAsia="ＭＳ Ｐ明朝" w:hAnsi="ＭＳ Ｐ明朝"/>
          <w:sz w:val="24"/>
        </w:rPr>
      </w:pPr>
    </w:p>
    <w:p w:rsidR="007F1554" w:rsidRPr="00447459" w:rsidRDefault="00AB1E6B" w:rsidP="007F1554">
      <w:pPr>
        <w:ind w:firstLineChars="100" w:firstLine="240"/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4"/>
        </w:rPr>
        <w:t>当団体では、令和　年　月　日から令和　年　月　日までに、</w:t>
      </w:r>
      <w:r w:rsidRPr="00447459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</w:t>
      </w:r>
      <w:r w:rsidR="0044745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7F1554">
        <w:rPr>
          <w:rFonts w:ascii="ＭＳ Ｐ明朝" w:eastAsia="ＭＳ Ｐ明朝" w:hAnsi="ＭＳ Ｐ明朝" w:hint="eastAsia"/>
          <w:sz w:val="24"/>
        </w:rPr>
        <w:t>に出向いて職域接種を実施しました。</w:t>
      </w:r>
      <w:r w:rsidR="00447459"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 w:rsidR="00447459">
        <w:rPr>
          <w:rFonts w:ascii="ＭＳ Ｐ明朝" w:eastAsia="ＭＳ Ｐ明朝" w:hAnsi="ＭＳ Ｐ明朝" w:hint="eastAsia"/>
        </w:rPr>
        <w:t xml:space="preserve">　</w:t>
      </w:r>
      <w:r w:rsidR="00447459">
        <w:rPr>
          <w:rFonts w:ascii="ＭＳ Ｐ明朝" w:eastAsia="ＭＳ Ｐ明朝" w:hAnsi="ＭＳ Ｐ明朝" w:hint="eastAsia"/>
          <w:sz w:val="20"/>
        </w:rPr>
        <w:t>注）</w:t>
      </w:r>
      <w:r w:rsidR="00447459" w:rsidRPr="00447459">
        <w:rPr>
          <w:rFonts w:ascii="ＭＳ Ｐ明朝" w:eastAsia="ＭＳ Ｐ明朝" w:hAnsi="ＭＳ Ｐ明朝" w:hint="eastAsia"/>
          <w:sz w:val="20"/>
        </w:rPr>
        <w:t>医療機関名を記載</w:t>
      </w:r>
    </w:p>
    <w:p w:rsidR="007F1554" w:rsidRDefault="007F1554" w:rsidP="007F1554">
      <w:pPr>
        <w:jc w:val="left"/>
        <w:rPr>
          <w:rFonts w:ascii="ＭＳ Ｐ明朝" w:eastAsia="ＭＳ Ｐ明朝" w:hAnsi="ＭＳ Ｐ明朝"/>
          <w:sz w:val="24"/>
        </w:rPr>
      </w:pPr>
    </w:p>
    <w:p w:rsidR="007F1554" w:rsidRDefault="007F1554" w:rsidP="007F1554">
      <w:pPr>
        <w:jc w:val="left"/>
        <w:rPr>
          <w:rFonts w:ascii="ＭＳ Ｐ明朝" w:eastAsia="ＭＳ Ｐ明朝" w:hAnsi="ＭＳ Ｐ明朝"/>
          <w:sz w:val="24"/>
        </w:rPr>
      </w:pPr>
    </w:p>
    <w:p w:rsidR="007F1554" w:rsidRPr="00447459" w:rsidRDefault="007F1554" w:rsidP="007F1554">
      <w:pPr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:rsidR="007F1554" w:rsidRDefault="007F1554" w:rsidP="007F1554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＜該当する場合はレ点を記入願います＞</w:t>
      </w:r>
    </w:p>
    <w:p w:rsidR="00846AA6" w:rsidRDefault="00846AA6" w:rsidP="007F1554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168276</wp:posOffset>
                </wp:positionV>
                <wp:extent cx="400050" cy="419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AA6" w:rsidRPr="00846AA6" w:rsidRDefault="00846AA6" w:rsidP="00846AA6">
                            <w:pPr>
                              <w:rPr>
                                <w:rFonts w:ascii="ＭＳ Ｐ明朝" w:eastAsia="ＭＳ Ｐ明朝" w:hAnsi="ＭＳ Ｐ明朝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77.7pt;margin-top:13.25pt;width:31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G0fwIAACUFAAAOAAAAZHJzL2Uyb0RvYy54bWysVM1uEzEQviPxDpbvdHejFGiUTRW1KkKq&#10;2ooW9ex47WaF/xg72Q3vAQ8AZ86IA49DJd6CsXeziUrFAXHZnfH8eb75xtPjViuyFuBra0paHOSU&#10;CMNtVZu7kr69OXv2khIfmKmYskaUdCM8PZ49fTJt3ESM7NKqSgDBJMZPGlfSZQhukmWeL4Vm/sA6&#10;YdAoLWgWUIW7rALWYHatslGeP88aC5UDy4X3eHraGeks5ZdS8HAppReBqJLi3UL6Qvou4jebTdnk&#10;Dphb1ry/BvuHW2hWGyw6pDplgZEV1H+k0jUH660MB9zqzEpZc5F6wG6K/EE310vmROoFwfFugMn/&#10;v7T8Yn0FpK5KOqLEMI0juv/65f7T958/Pme/Pn7rJDKKQDXOT9D/2l1Br3kUY9etBB3/2A9pE7ib&#10;AVzRBsLxcJzn+SGOgKNpXBwVeQI/2wU78OGVsJpEoaSAs0uQsvW5D1gQXbcusZYy8SzeqbtFksJG&#10;ic74RkhsC+uOUpJEKHGigKwZUqF6V8SOMKUy6BlDZK3UEFQ8FqTCNqj3jWEikWwIzB8L3FUbvFNF&#10;a8IQqGtj4e/BsvPfdt31GtsO7aLtJ7Kw1QYHCrZjunf8rEY4z5kPVwyQ2jgBXNdwiR+pbFNS20uU&#10;LC18eOw8+iPj0EpJg6tSUv9+xUBQol4b5OJRMR7H3UrK+PDFCBXYtyz2LWalTyyOoMCHwfEkRv+g&#10;tqIEq29xq+exKpqY4Vi7pDzAVjkJ3Qrju8DFfJ7ccJ8cC+fm2vGYPAIc6XLT3jJwPacCkvHCbteK&#10;TR5Qq/ONkcbOV8HKOvEuQtzh2kOPu5i4078bcdn39eS1e91mvwEAAP//AwBQSwMEFAAGAAgAAAAh&#10;AO/mekPfAAAACQEAAA8AAABkcnMvZG93bnJldi54bWxMj8tOwzAQRfdI/IM1SOyo04ikaZpJVSFY&#10;gagoLFi68TSJ8COy3ST9e8yKLmfm6M651XbWio3kfG8NwnKRACPTWNmbFuHr8+WhAOaDMFIoawjh&#10;Qh629e1NJUppJ/NB4yG0LIYYXwqELoSh5Nw3HWnhF3YgE28n67QIcXQtl05MMVwrniZJzrXoTfzQ&#10;iYGeOmp+DmeNYPf9Re3c+n18o9X36z4k05w/I97fzbsNsEBz+IfhTz+qQx2djvZspGcKYZVljxFF&#10;SPMMWASKZREXR4R1mgGvK37doP4FAAD//wMAUEsBAi0AFAAGAAgAAAAhALaDOJL+AAAA4QEAABMA&#10;AAAAAAAAAAAAAAAAAAAAAFtDb250ZW50X1R5cGVzXS54bWxQSwECLQAUAAYACAAAACEAOP0h/9YA&#10;AACUAQAACwAAAAAAAAAAAAAAAAAvAQAAX3JlbHMvLnJlbHNQSwECLQAUAAYACAAAACEA1h9htH8C&#10;AAAlBQAADgAAAAAAAAAAAAAAAAAuAgAAZHJzL2Uyb0RvYy54bWxQSwECLQAUAAYACAAAACEA7+Z6&#10;Q98AAAAJAQAADwAAAAAAAAAAAAAAAADZBAAAZHJzL2Rvd25yZXYueG1sUEsFBgAAAAAEAAQA8wAA&#10;AOUFAAAAAA==&#10;" fillcolor="white [3201]" strokecolor="black [3200]" strokeweight="1pt">
                <v:textbox>
                  <w:txbxContent>
                    <w:p w:rsidR="00846AA6" w:rsidRPr="00846AA6" w:rsidRDefault="00846AA6" w:rsidP="00846AA6">
                      <w:pPr>
                        <w:rPr>
                          <w:rFonts w:ascii="ＭＳ Ｐ明朝" w:eastAsia="ＭＳ Ｐ明朝" w:hAnsi="ＭＳ Ｐ明朝" w:hint="eastAsia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1554">
        <w:rPr>
          <w:rFonts w:ascii="ＭＳ Ｐ明朝" w:eastAsia="ＭＳ Ｐ明朝" w:hAnsi="ＭＳ Ｐ明朝" w:hint="eastAsia"/>
          <w:sz w:val="24"/>
        </w:rPr>
        <w:t>中小企業（中小企業基本法（昭和38年法律第154号）第２条</w:t>
      </w:r>
    </w:p>
    <w:p w:rsidR="00846AA6" w:rsidRPr="00846AA6" w:rsidRDefault="00846AA6" w:rsidP="007F1554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6350</wp:posOffset>
                </wp:positionV>
                <wp:extent cx="539750" cy="257175"/>
                <wp:effectExtent l="0" t="19050" r="31750" b="4762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57175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4F7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320.7pt;margin-top:.5pt;width:42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D2jAIAAD0FAAAOAAAAZHJzL2Uyb0RvYy54bWysVFFuEzEQ/UfiDpb/6SahITTqpopaFSFV&#10;bUWL+u167ewKr8eMnWzCHRBHQOIESJyp4hqMvZtNKOUHsR9e2zPzPPP8xscn69qwlUJfgc358GDA&#10;mbISisoucv7+9vzFa858ELYQBqzK+UZ5fjJ7/uy4cVM1ghJMoZARiPXTxuW8DMFNs8zLUtXCH4BT&#10;lowasBaBlrjIChQNodcmGw0Gr7IGsHAIUnlPu2etkc8SvtZKhiutvQrM5JxyC2nENN7HMZsdi+kC&#10;hSsr2aUh/iGLWlSWDu2hzkQQbInVH1B1JRE86HAgoc5A60qqVANVMxw8quamFE6lWogc73qa/P+D&#10;lZera2RVQXfHmRU1XdHDlx8/v357+PydDSM9jfNT8rpx19itPE1jrWuNdfxTFWydKN30lKp1YJI2&#10;xy+PJmMiXpJpNJ4MJ+OIme2CHfrwRkHN4iTnWC3KMEeEJtEpVhc+tAFbx3iihfPKmLgfs2vzSbOw&#10;MSo6GPtOaSqLMhgloCQodWqQrQRJofgwbLdLUah2azygr0uu906pJrCIqunQHrcDiEL9HbdNt/ON&#10;YSrpsA8c/C2hNrD3TieCDX1gXVnAp4JNSDdFrOrWf0tMS0dk5h6KDV00QtsB3snzigi/ED5cCyTJ&#10;0x1RG4crGrSBJufQzTgrAT89tR/9SYlk5ayhFsq5/7gUqDgzby1p9Gh4eBh7Li0Ox5MRLXDfcr9v&#10;scv6FOhqSIeUXZpG/2C2U41Q31G3z+OpZBJW0tk5lwG3i9PQtja9F1LN58mN+syJcGFvnIzgkdUo&#10;pdv1nUDXqS6QXC9h225i+kh2rW+MtDBfBtBV0uSO145v6tEkmO49iY/A/jp57V692S8AAAD//wMA&#10;UEsDBBQABgAIAAAAIQB2Argg2wAAAAgBAAAPAAAAZHJzL2Rvd25yZXYueG1sTI/NTsMwEITvSLyD&#10;tUjcqJMohDbEqQCJGxKiIM5OvI0D8TqN3TS8PcuJHkffaH6q7eIGMeMUek8K0lUCAqn1pqdOwcf7&#10;880aRIiajB48oYIfDLCtLy8qXRp/ojecd7ETHEKh1ApsjGMpZWgtOh1WfkRitveT05Hl1Ekz6ROH&#10;u0FmSVJIp3viBqtHfLLYfu+OTkGQ+8esPbjEfjUvB99Pr/PnRip1fbU83IOIuMR/M/zN5+lQ86bG&#10;H8kEMSgo8jRnKwO+xPwuK1g3CvL0FmRdyfMD9S8AAAD//wMAUEsBAi0AFAAGAAgAAAAhALaDOJL+&#10;AAAA4QEAABMAAAAAAAAAAAAAAAAAAAAAAFtDb250ZW50X1R5cGVzXS54bWxQSwECLQAUAAYACAAA&#10;ACEAOP0h/9YAAACUAQAACwAAAAAAAAAAAAAAAAAvAQAAX3JlbHMvLnJlbHNQSwECLQAUAAYACAAA&#10;ACEARjhA9owCAAA9BQAADgAAAAAAAAAAAAAAAAAuAgAAZHJzL2Uyb0RvYy54bWxQSwECLQAUAAYA&#10;CAAAACEAdgK4INsAAAAIAQAADwAAAAAAAAAAAAAAAADmBAAAZHJzL2Rvd25yZXYueG1sUEsFBgAA&#10;AAAEAAQA8wAAAO4FAAAAAA==&#10;" adj="16454" filled="f" strokecolor="black [1600]" strokeweight="1pt"/>
            </w:pict>
          </mc:Fallback>
        </mc:AlternateContent>
      </w:r>
      <w:r w:rsidR="007F1554">
        <w:rPr>
          <w:rFonts w:ascii="ＭＳ Ｐ明朝" w:eastAsia="ＭＳ Ｐ明朝" w:hAnsi="ＭＳ Ｐ明朝" w:hint="eastAsia"/>
          <w:sz w:val="24"/>
        </w:rPr>
        <w:t>第1項に規定する中小企業を指す。）が商工会議所、総合型</w:t>
      </w:r>
      <w:r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7F1554" w:rsidRDefault="00846AA6" w:rsidP="007F1554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健保組合、業界団体</w:t>
      </w:r>
      <w:r w:rsidR="007F1554">
        <w:rPr>
          <w:rFonts w:ascii="ＭＳ Ｐ明朝" w:eastAsia="ＭＳ Ｐ明朝" w:hAnsi="ＭＳ Ｐ明朝" w:hint="eastAsia"/>
          <w:sz w:val="24"/>
        </w:rPr>
        <w:t>等複数の企業で構成される団体である。</w:t>
      </w:r>
    </w:p>
    <w:p w:rsidR="007F1554" w:rsidRPr="00846AA6" w:rsidRDefault="007F1554" w:rsidP="007F1554">
      <w:pPr>
        <w:jc w:val="left"/>
        <w:rPr>
          <w:rFonts w:ascii="ＭＳ Ｐ明朝" w:eastAsia="ＭＳ Ｐ明朝" w:hAnsi="ＭＳ Ｐ明朝"/>
          <w:sz w:val="24"/>
        </w:rPr>
      </w:pPr>
    </w:p>
    <w:p w:rsidR="007F1554" w:rsidRDefault="007F1554" w:rsidP="007F1554">
      <w:pPr>
        <w:jc w:val="left"/>
        <w:rPr>
          <w:rFonts w:ascii="ＭＳ Ｐ明朝" w:eastAsia="ＭＳ Ｐ明朝" w:hAnsi="ＭＳ Ｐ明朝"/>
          <w:sz w:val="24"/>
        </w:rPr>
      </w:pPr>
    </w:p>
    <w:p w:rsidR="007F1554" w:rsidRDefault="007F1554" w:rsidP="007F1554">
      <w:pPr>
        <w:jc w:val="left"/>
        <w:rPr>
          <w:rFonts w:ascii="ＭＳ Ｐ明朝" w:eastAsia="ＭＳ Ｐ明朝" w:hAnsi="ＭＳ Ｐ明朝"/>
          <w:sz w:val="24"/>
        </w:rPr>
      </w:pPr>
    </w:p>
    <w:p w:rsidR="007F1554" w:rsidRDefault="007F1554" w:rsidP="007F1554">
      <w:pPr>
        <w:jc w:val="left"/>
        <w:rPr>
          <w:rFonts w:ascii="ＭＳ Ｐ明朝" w:eastAsia="ＭＳ Ｐ明朝" w:hAnsi="ＭＳ Ｐ明朝"/>
          <w:sz w:val="24"/>
        </w:rPr>
      </w:pPr>
    </w:p>
    <w:p w:rsidR="007F1554" w:rsidRDefault="007F1554" w:rsidP="007F1554">
      <w:pPr>
        <w:jc w:val="left"/>
        <w:rPr>
          <w:rFonts w:ascii="ＭＳ Ｐ明朝" w:eastAsia="ＭＳ Ｐ明朝" w:hAnsi="ＭＳ Ｐ明朝"/>
          <w:sz w:val="24"/>
        </w:rPr>
      </w:pPr>
    </w:p>
    <w:p w:rsidR="007F1554" w:rsidRDefault="007F1554" w:rsidP="007F1554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7F1554" w:rsidRDefault="007F1554" w:rsidP="007F1554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団体名　　　　　　　　　　　　　　　　　　 　</w:t>
      </w:r>
    </w:p>
    <w:p w:rsidR="007F1554" w:rsidRDefault="007F1554" w:rsidP="007F1554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代表者氏名　　　　　　　　　　　　　 印　</w:t>
      </w:r>
    </w:p>
    <w:p w:rsidR="007F1554" w:rsidRDefault="007F1554" w:rsidP="007F1554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住所　　　　　　　　　　　　　　　　　　　 　</w:t>
      </w:r>
    </w:p>
    <w:p w:rsidR="007F1554" w:rsidRPr="007F1554" w:rsidRDefault="007F1554" w:rsidP="007F1554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電話番号　　　　　　　　　　         　</w:t>
      </w:r>
    </w:p>
    <w:sectPr w:rsidR="007F1554" w:rsidRPr="007F15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54" w:rsidRDefault="007F1554" w:rsidP="007F1554">
      <w:r>
        <w:separator/>
      </w:r>
    </w:p>
  </w:endnote>
  <w:endnote w:type="continuationSeparator" w:id="0">
    <w:p w:rsidR="007F1554" w:rsidRDefault="007F1554" w:rsidP="007F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54" w:rsidRDefault="007F1554" w:rsidP="007F1554">
      <w:r>
        <w:separator/>
      </w:r>
    </w:p>
  </w:footnote>
  <w:footnote w:type="continuationSeparator" w:id="0">
    <w:p w:rsidR="007F1554" w:rsidRDefault="007F1554" w:rsidP="007F1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3D"/>
    <w:rsid w:val="002F076B"/>
    <w:rsid w:val="00447459"/>
    <w:rsid w:val="004B4148"/>
    <w:rsid w:val="007F1554"/>
    <w:rsid w:val="00846AA6"/>
    <w:rsid w:val="00AB1E6B"/>
    <w:rsid w:val="00CB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A7C7B"/>
  <w15:chartTrackingRefBased/>
  <w15:docId w15:val="{506D9864-B048-4DAF-97A1-3B63C46D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554"/>
  </w:style>
  <w:style w:type="paragraph" w:styleId="a5">
    <w:name w:val="footer"/>
    <w:basedOn w:val="a"/>
    <w:link w:val="a6"/>
    <w:uiPriority w:val="99"/>
    <w:unhideWhenUsed/>
    <w:rsid w:val="007F1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554"/>
  </w:style>
  <w:style w:type="paragraph" w:styleId="a7">
    <w:name w:val="Balloon Text"/>
    <w:basedOn w:val="a"/>
    <w:link w:val="a8"/>
    <w:uiPriority w:val="99"/>
    <w:semiHidden/>
    <w:unhideWhenUsed/>
    <w:rsid w:val="002F0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1EF8-F3F2-446B-B1E9-FE3F4EB9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　舜介</dc:creator>
  <cp:keywords/>
  <dc:description/>
  <cp:lastModifiedBy>北口　舜介</cp:lastModifiedBy>
  <cp:revision>6</cp:revision>
  <cp:lastPrinted>2021-08-19T02:59:00Z</cp:lastPrinted>
  <dcterms:created xsi:type="dcterms:W3CDTF">2021-08-17T12:17:00Z</dcterms:created>
  <dcterms:modified xsi:type="dcterms:W3CDTF">2021-08-19T03:02:00Z</dcterms:modified>
</cp:coreProperties>
</file>