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6F" w:rsidRDefault="00F8576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8576F" w:rsidRDefault="00F8576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F8576F" w:rsidRDefault="00F8576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海岸占用料等減免申請</w:t>
      </w:r>
      <w:r>
        <w:rPr>
          <w:rFonts w:hint="eastAsia"/>
        </w:rPr>
        <w:t>書</w:t>
      </w:r>
    </w:p>
    <w:p w:rsidR="00F8576F" w:rsidRDefault="00F8576F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　　石川県知事　　　　殿</w:t>
      </w:r>
    </w:p>
    <w:p w:rsidR="00F8576F" w:rsidRDefault="00F8576F">
      <w:pPr>
        <w:wordWrap w:val="0"/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F8576F" w:rsidRDefault="00F8576F">
      <w:pPr>
        <w:wordWrap w:val="0"/>
        <w:overflowPunct w:val="0"/>
        <w:autoSpaceDE w:val="0"/>
        <w:autoSpaceDN w:val="0"/>
        <w:spacing w:after="360"/>
        <w:ind w:right="420"/>
        <w:jc w:val="right"/>
      </w:pPr>
      <w:r>
        <w:rPr>
          <w:rFonts w:hint="eastAsia"/>
          <w:spacing w:val="105"/>
        </w:rPr>
        <w:t>氏</w:t>
      </w:r>
      <w:r w:rsidR="00F95E7F">
        <w:rPr>
          <w:rFonts w:hint="eastAsia"/>
        </w:rPr>
        <w:t xml:space="preserve">名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  <w:gridCol w:w="3360"/>
      </w:tblGrid>
      <w:tr w:rsidR="00F8576F">
        <w:tblPrEx>
          <w:tblCellMar>
            <w:top w:w="0" w:type="dxa"/>
            <w:bottom w:w="0" w:type="dxa"/>
          </w:tblCellMar>
        </w:tblPrEx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6F" w:rsidRDefault="0032549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5941695</wp:posOffset>
                      </wp:positionH>
                      <wp:positionV relativeFrom="paragraph">
                        <wp:posOffset>29210</wp:posOffset>
                      </wp:positionV>
                      <wp:extent cx="2108200" cy="279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BF6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67.85pt;margin-top:2.3pt;width:166pt;height:2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zahwIAACEFAAAOAAAAZHJzL2Uyb0RvYy54bWysVG1v0zAQ/o7Ef7D8vcvLsrS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F8576F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6F" w:rsidRDefault="00F857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F8576F" w:rsidRDefault="00F8576F">
      <w:pPr>
        <w:wordWrap w:val="0"/>
        <w:overflowPunct w:val="0"/>
        <w:autoSpaceDE w:val="0"/>
        <w:autoSpaceDN w:val="0"/>
        <w:spacing w:before="360" w:after="120"/>
      </w:pPr>
      <w:r>
        <w:rPr>
          <w:rFonts w:hint="eastAsia"/>
        </w:rPr>
        <w:t xml:space="preserve">　　占用料等の減免を受けたいので、石川県海岸占用料等徴収条例施行規則第</w:t>
      </w:r>
      <w:r w:rsidR="00CD5A5B">
        <w:rPr>
          <w:rFonts w:hint="eastAsia"/>
        </w:rPr>
        <w:t>３</w:t>
      </w:r>
      <w:r>
        <w:rPr>
          <w:rFonts w:hint="eastAsia"/>
        </w:rPr>
        <w:t>条第</w:t>
      </w:r>
      <w:r w:rsidR="00CD5A5B">
        <w:rPr>
          <w:rFonts w:hint="eastAsia"/>
        </w:rPr>
        <w:t xml:space="preserve">　</w:t>
      </w:r>
      <w:r>
        <w:rPr>
          <w:rFonts w:hint="eastAsia"/>
        </w:rPr>
        <w:t>項の規定により申請します。</w:t>
      </w:r>
    </w:p>
    <w:p w:rsidR="00442AEC" w:rsidRDefault="00F8576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F8576F" w:rsidRDefault="00F8576F" w:rsidP="00442AEC">
      <w:pPr>
        <w:wordWrap w:val="0"/>
        <w:overflowPunct w:val="0"/>
        <w:autoSpaceDE w:val="0"/>
        <w:autoSpaceDN w:val="0"/>
        <w:ind w:firstLineChars="100" w:firstLine="210"/>
      </w:pPr>
      <w:r>
        <w:t>1</w:t>
      </w:r>
      <w:r>
        <w:rPr>
          <w:rFonts w:hint="eastAsia"/>
        </w:rPr>
        <w:t xml:space="preserve">　占用又は土石採取の場所</w:t>
      </w:r>
    </w:p>
    <w:p w:rsidR="00F8576F" w:rsidRDefault="00F8576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占用又は土石採取の目的</w:t>
      </w:r>
    </w:p>
    <w:p w:rsidR="00F8576F" w:rsidRDefault="00F8576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占用の種類及び面積又は土石採取の種類及び数量</w:t>
      </w:r>
    </w:p>
    <w:p w:rsidR="00F8576F" w:rsidRDefault="00F8576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許可の期間</w:t>
      </w:r>
    </w:p>
    <w:p w:rsidR="00F8576F" w:rsidRDefault="00F8576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減免を受けようとする理由</w:t>
      </w:r>
    </w:p>
    <w:p w:rsidR="00442AEC" w:rsidRDefault="00442AEC" w:rsidP="00F95E7F">
      <w:pPr>
        <w:wordWrap w:val="0"/>
        <w:overflowPunct w:val="0"/>
        <w:autoSpaceDE w:val="0"/>
        <w:autoSpaceDN w:val="0"/>
      </w:pPr>
    </w:p>
    <w:p w:rsidR="00F8576F" w:rsidRDefault="00F8576F" w:rsidP="00442AEC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備考　用紙の大きさは、日本工業規格</w:t>
      </w:r>
      <w:r>
        <w:t>A4</w:t>
      </w:r>
      <w:r>
        <w:rPr>
          <w:rFonts w:hint="eastAsia"/>
        </w:rPr>
        <w:t>とする。</w:t>
      </w:r>
    </w:p>
    <w:sectPr w:rsidR="00F8576F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CD" w:rsidRDefault="006F0CCD" w:rsidP="00BE5025">
      <w:r>
        <w:separator/>
      </w:r>
    </w:p>
  </w:endnote>
  <w:endnote w:type="continuationSeparator" w:id="0">
    <w:p w:rsidR="006F0CCD" w:rsidRDefault="006F0CCD" w:rsidP="00B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CD" w:rsidRDefault="006F0CCD" w:rsidP="00BE5025">
      <w:r>
        <w:separator/>
      </w:r>
    </w:p>
  </w:footnote>
  <w:footnote w:type="continuationSeparator" w:id="0">
    <w:p w:rsidR="006F0CCD" w:rsidRDefault="006F0CCD" w:rsidP="00BE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6F"/>
    <w:rsid w:val="00325493"/>
    <w:rsid w:val="003B24F2"/>
    <w:rsid w:val="00442AEC"/>
    <w:rsid w:val="004547B7"/>
    <w:rsid w:val="006F0CCD"/>
    <w:rsid w:val="00BE5025"/>
    <w:rsid w:val="00CD5A5B"/>
    <w:rsid w:val="00F1760D"/>
    <w:rsid w:val="00F8576F"/>
    <w:rsid w:val="00F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B5AD7-87C5-4B5B-8632-21968E31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20219&#30707;&#24029;&#30476;\Normal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Normal横.dot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別記様式第2号(第3条関係)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別記様式第2号(第3条関係)</dc:title>
  <dc:subject/>
  <dc:creator>(株)ぎょうせい</dc:creator>
  <cp:keywords/>
  <dc:description/>
  <cp:lastModifiedBy>藤田　泉</cp:lastModifiedBy>
  <cp:revision>2</cp:revision>
  <cp:lastPrinted>2002-02-18T11:25:00Z</cp:lastPrinted>
  <dcterms:created xsi:type="dcterms:W3CDTF">2022-09-14T08:26:00Z</dcterms:created>
  <dcterms:modified xsi:type="dcterms:W3CDTF">2022-09-14T08:26:00Z</dcterms:modified>
</cp:coreProperties>
</file>