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7AA21F36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E752BF">
        <w:rPr>
          <w:rFonts w:asciiTheme="majorEastAsia" w:eastAsiaTheme="majorEastAsia" w:hAnsiTheme="majorEastAsia" w:hint="eastAsia"/>
        </w:rPr>
        <w:t xml:space="preserve">　町</w:t>
      </w:r>
      <w:r w:rsidRPr="00A00928">
        <w:rPr>
          <w:rFonts w:asciiTheme="majorEastAsia" w:eastAsiaTheme="majorEastAsia" w:hAnsiTheme="majorEastAsia"/>
        </w:rPr>
        <w:t>長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15D0B4E6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令和5年</w:t>
      </w:r>
      <w:r w:rsidR="00E752BF">
        <w:rPr>
          <w:rFonts w:asciiTheme="majorEastAsia" w:eastAsiaTheme="majorEastAsia" w:hAnsiTheme="majorEastAsia" w:hint="eastAsia"/>
          <w:b/>
        </w:rPr>
        <w:t>7月7日からの大雨による災害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1DCBF97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7C8E6C" w14:textId="1770B298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9803BEC" w14:textId="2787AA3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9B00BD" w14:textId="477821E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6BAAE68" w14:textId="22C1AACB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C1ED82" w14:textId="77777777" w:rsidR="00177DE9" w:rsidRPr="00A00928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3C01E47B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A25F" w14:textId="77777777" w:rsidR="005E0836" w:rsidRDefault="005E0836">
      <w:r>
        <w:separator/>
      </w:r>
    </w:p>
  </w:endnote>
  <w:endnote w:type="continuationSeparator" w:id="0">
    <w:p w14:paraId="7B86B753" w14:textId="77777777" w:rsidR="005E0836" w:rsidRDefault="005E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62A7" w14:textId="77777777" w:rsidR="005E0836" w:rsidRDefault="005E08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FB93D7B" w14:textId="77777777" w:rsidR="005E0836" w:rsidRDefault="005E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268310">
    <w:abstractNumId w:val="5"/>
  </w:num>
  <w:num w:numId="2" w16cid:durableId="1160997512">
    <w:abstractNumId w:val="1"/>
  </w:num>
  <w:num w:numId="3" w16cid:durableId="867722666">
    <w:abstractNumId w:val="3"/>
  </w:num>
  <w:num w:numId="4" w16cid:durableId="356083335">
    <w:abstractNumId w:val="0"/>
  </w:num>
  <w:num w:numId="5" w16cid:durableId="949360089">
    <w:abstractNumId w:val="4"/>
  </w:num>
  <w:num w:numId="6" w16cid:durableId="416173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52BF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3</cp:revision>
  <cp:lastPrinted>2023-05-09T07:00:00Z</cp:lastPrinted>
  <dcterms:created xsi:type="dcterms:W3CDTF">2023-05-17T07:32:00Z</dcterms:created>
  <dcterms:modified xsi:type="dcterms:W3CDTF">2023-08-09T05:38:00Z</dcterms:modified>
</cp:coreProperties>
</file>