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334A" w14:textId="77777777" w:rsidR="00C9260D" w:rsidRPr="00C9260D" w:rsidRDefault="00C9260D" w:rsidP="00C9260D">
      <w:pPr>
        <w:rPr>
          <w:rFonts w:ascii="ＭＳ 明朝"/>
          <w:spacing w:val="2"/>
          <w:sz w:val="24"/>
        </w:rPr>
      </w:pPr>
      <w:r w:rsidRPr="00C9260D">
        <w:rPr>
          <w:rFonts w:cs="ＭＳ 明朝" w:hint="eastAsia"/>
          <w:sz w:val="24"/>
        </w:rPr>
        <w:t>様式１</w:t>
      </w:r>
    </w:p>
    <w:p w14:paraId="2BE972A1" w14:textId="77777777" w:rsidR="00C9260D" w:rsidRDefault="00C9260D" w:rsidP="00C9260D">
      <w:pPr>
        <w:rPr>
          <w:rFonts w:ascii="ＭＳ 明朝"/>
          <w:spacing w:val="2"/>
        </w:rPr>
      </w:pPr>
    </w:p>
    <w:p w14:paraId="35DF4EAD" w14:textId="77777777" w:rsidR="00C9260D" w:rsidRDefault="00C9260D" w:rsidP="00C9260D">
      <w:pPr>
        <w:rPr>
          <w:rFonts w:ascii="ＭＳ 明朝"/>
          <w:spacing w:val="2"/>
        </w:rPr>
      </w:pPr>
      <w:r>
        <w:rPr>
          <w:rFonts w:cs="ＭＳ 明朝" w:hint="eastAsia"/>
        </w:rPr>
        <w:t xml:space="preserve">　　　　　　　　　　　　　　　　　　　　　　　　　　　　　　　　　年　　月　　日</w:t>
      </w:r>
    </w:p>
    <w:p w14:paraId="52DA0190" w14:textId="77777777" w:rsidR="00C9260D" w:rsidRDefault="00C9260D" w:rsidP="00C9260D">
      <w:pPr>
        <w:rPr>
          <w:rFonts w:ascii="ＭＳ 明朝"/>
          <w:spacing w:val="2"/>
        </w:rPr>
      </w:pPr>
    </w:p>
    <w:p w14:paraId="107ACC6E" w14:textId="77777777" w:rsidR="00C9260D" w:rsidRDefault="00C9260D" w:rsidP="00C9260D">
      <w:pPr>
        <w:rPr>
          <w:rFonts w:ascii="ＭＳ 明朝"/>
          <w:spacing w:val="2"/>
        </w:rPr>
      </w:pPr>
      <w:r>
        <w:rPr>
          <w:rFonts w:cs="ＭＳ 明朝" w:hint="eastAsia"/>
        </w:rPr>
        <w:t xml:space="preserve">　石川県生活習慣病検診等管理指導協議会</w:t>
      </w:r>
    </w:p>
    <w:p w14:paraId="520146A4" w14:textId="77777777" w:rsidR="00C9260D" w:rsidRDefault="00C9260D" w:rsidP="00C9260D">
      <w:pPr>
        <w:rPr>
          <w:rFonts w:ascii="ＭＳ 明朝"/>
          <w:spacing w:val="2"/>
        </w:rPr>
      </w:pPr>
      <w:r>
        <w:rPr>
          <w:rFonts w:cs="ＭＳ 明朝" w:hint="eastAsia"/>
        </w:rPr>
        <w:t xml:space="preserve">　　子宮がん部会長</w:t>
      </w:r>
      <w:r>
        <w:t xml:space="preserve">                </w:t>
      </w:r>
      <w:r>
        <w:rPr>
          <w:rFonts w:cs="ＭＳ 明朝" w:hint="eastAsia"/>
        </w:rPr>
        <w:t>様</w:t>
      </w:r>
    </w:p>
    <w:p w14:paraId="15FFE1A4" w14:textId="77777777" w:rsidR="00C9260D" w:rsidRDefault="00C9260D" w:rsidP="00C9260D">
      <w:pPr>
        <w:rPr>
          <w:rFonts w:ascii="ＭＳ 明朝"/>
          <w:spacing w:val="2"/>
        </w:rPr>
      </w:pPr>
    </w:p>
    <w:p w14:paraId="147FFED0" w14:textId="77777777" w:rsidR="00C9260D" w:rsidRDefault="00C9260D" w:rsidP="00C9260D">
      <w:pPr>
        <w:spacing w:line="224" w:lineRule="exact"/>
        <w:rPr>
          <w:rFonts w:ascii="ＭＳ 明朝"/>
          <w:spacing w:val="2"/>
        </w:rPr>
      </w:pPr>
      <w:r>
        <w:t xml:space="preserve">                                      </w:t>
      </w:r>
      <w:r>
        <w:rPr>
          <w:rFonts w:cs="ＭＳ 明朝" w:hint="eastAsia"/>
        </w:rPr>
        <w:t>医療機関所在地</w:t>
      </w:r>
    </w:p>
    <w:p w14:paraId="0D5F27D0" w14:textId="77777777" w:rsidR="00C9260D" w:rsidRDefault="00C9260D" w:rsidP="00C9260D">
      <w:pPr>
        <w:rPr>
          <w:rFonts w:ascii="ＭＳ 明朝"/>
          <w:spacing w:val="2"/>
        </w:rPr>
      </w:pPr>
    </w:p>
    <w:p w14:paraId="16871D86" w14:textId="77777777" w:rsidR="00C9260D" w:rsidRDefault="00C9260D" w:rsidP="00C9260D">
      <w:pPr>
        <w:spacing w:line="224" w:lineRule="exact"/>
        <w:rPr>
          <w:rFonts w:ascii="ＭＳ 明朝"/>
          <w:spacing w:val="2"/>
        </w:rPr>
      </w:pPr>
      <w:r>
        <w:t xml:space="preserve">                                      </w:t>
      </w:r>
      <w:r>
        <w:rPr>
          <w:rFonts w:cs="ＭＳ 明朝" w:hint="eastAsia"/>
        </w:rPr>
        <w:t>医療機関名称</w:t>
      </w:r>
    </w:p>
    <w:p w14:paraId="588451AE" w14:textId="77777777" w:rsidR="00C9260D" w:rsidRDefault="00C9260D" w:rsidP="00C9260D">
      <w:pPr>
        <w:rPr>
          <w:rFonts w:ascii="ＭＳ 明朝"/>
          <w:spacing w:val="2"/>
        </w:rPr>
      </w:pPr>
    </w:p>
    <w:p w14:paraId="673E5C4C" w14:textId="77777777" w:rsidR="00C9260D" w:rsidRDefault="00C9260D" w:rsidP="00C9260D">
      <w:pPr>
        <w:spacing w:line="224" w:lineRule="exact"/>
        <w:rPr>
          <w:rFonts w:ascii="ＭＳ 明朝"/>
          <w:spacing w:val="2"/>
        </w:rPr>
      </w:pPr>
      <w:r>
        <w:t xml:space="preserve">                                        </w:t>
      </w:r>
      <w:r>
        <w:rPr>
          <w:rFonts w:cs="ＭＳ 明朝" w:hint="eastAsia"/>
        </w:rPr>
        <w:t>（電話番号）</w:t>
      </w:r>
    </w:p>
    <w:p w14:paraId="5E67B283" w14:textId="77777777" w:rsidR="00C9260D" w:rsidRDefault="00C9260D" w:rsidP="00C9260D">
      <w:pPr>
        <w:rPr>
          <w:rFonts w:ascii="ＭＳ 明朝"/>
          <w:spacing w:val="2"/>
        </w:rPr>
      </w:pPr>
    </w:p>
    <w:p w14:paraId="4B3842CD" w14:textId="77777777" w:rsidR="00C9260D" w:rsidRDefault="00C9260D" w:rsidP="00C9260D">
      <w:pPr>
        <w:rPr>
          <w:rFonts w:ascii="ＭＳ 明朝"/>
          <w:spacing w:val="2"/>
        </w:rPr>
      </w:pPr>
      <w:r>
        <w:t xml:space="preserve">                                    </w:t>
      </w:r>
      <w:r>
        <w:rPr>
          <w:rFonts w:cs="ＭＳ 明朝" w:hint="eastAsia"/>
        </w:rPr>
        <w:t xml:space="preserve">　開設者又は</w:t>
      </w:r>
    </w:p>
    <w:p w14:paraId="48678BF0" w14:textId="77777777" w:rsidR="00C9260D" w:rsidRPr="00A22E59" w:rsidRDefault="00C9260D" w:rsidP="00C9260D">
      <w:pPr>
        <w:rPr>
          <w:rFonts w:ascii="ＭＳ 明朝"/>
          <w:spacing w:val="2"/>
        </w:rPr>
      </w:pPr>
      <w:r>
        <w:rPr>
          <w:rFonts w:cs="ＭＳ 明朝" w:hint="eastAsia"/>
        </w:rPr>
        <w:t xml:space="preserve">　　　　　　　　　　　　　　　　　　　管理者氏名</w:t>
      </w:r>
      <w:r>
        <w:t xml:space="preserve">                           </w:t>
      </w:r>
    </w:p>
    <w:p w14:paraId="47704B61" w14:textId="77777777" w:rsidR="00C9260D" w:rsidRDefault="00C9260D" w:rsidP="00C9260D">
      <w:pPr>
        <w:rPr>
          <w:rFonts w:ascii="ＭＳ 明朝"/>
          <w:spacing w:val="2"/>
        </w:rPr>
      </w:pPr>
    </w:p>
    <w:p w14:paraId="3A08B63C" w14:textId="77777777" w:rsidR="00C9260D" w:rsidRDefault="00C9260D" w:rsidP="00C9260D">
      <w:pPr>
        <w:rPr>
          <w:rFonts w:ascii="ＭＳ 明朝"/>
          <w:spacing w:val="2"/>
        </w:rPr>
      </w:pPr>
    </w:p>
    <w:p w14:paraId="7B43E825" w14:textId="4B0312D6" w:rsidR="00C9260D" w:rsidRDefault="00C9260D" w:rsidP="00C9260D">
      <w:pPr>
        <w:jc w:val="center"/>
        <w:rPr>
          <w:rFonts w:ascii="ＭＳ 明朝"/>
          <w:spacing w:val="2"/>
        </w:rPr>
      </w:pPr>
      <w:r>
        <w:rPr>
          <w:rFonts w:cs="ＭＳ 明朝" w:hint="eastAsia"/>
          <w:sz w:val="24"/>
          <w:szCs w:val="24"/>
        </w:rPr>
        <w:t>子宮頸がん検診精密検査機関登録申請書</w:t>
      </w:r>
    </w:p>
    <w:p w14:paraId="772DD72A" w14:textId="77777777" w:rsidR="00C9260D" w:rsidRDefault="00C9260D" w:rsidP="00C9260D">
      <w:pPr>
        <w:rPr>
          <w:rFonts w:ascii="ＭＳ 明朝"/>
          <w:spacing w:val="2"/>
        </w:rPr>
      </w:pPr>
    </w:p>
    <w:p w14:paraId="34A44CB0" w14:textId="77777777" w:rsidR="00C9260D" w:rsidRDefault="00C9260D" w:rsidP="00C9260D">
      <w:pPr>
        <w:rPr>
          <w:rFonts w:ascii="ＭＳ 明朝"/>
          <w:spacing w:val="2"/>
        </w:rPr>
      </w:pPr>
      <w:r>
        <w:rPr>
          <w:rFonts w:cs="ＭＳ 明朝" w:hint="eastAsia"/>
        </w:rPr>
        <w:t xml:space="preserve">　子宮頸がん検診の目的を理解し、子宮頸がん精密検査機関登録実施要領の規定により関係書類を添えて申請します。</w:t>
      </w:r>
    </w:p>
    <w:p w14:paraId="1E1EBB1B" w14:textId="77777777" w:rsidR="00C9260D" w:rsidRDefault="00C9260D" w:rsidP="00C9260D">
      <w:pPr>
        <w:rPr>
          <w:rFonts w:ascii="ＭＳ 明朝"/>
          <w:spacing w:val="2"/>
        </w:rPr>
      </w:pPr>
    </w:p>
    <w:p w14:paraId="1BFCB302" w14:textId="77777777" w:rsidR="00C9260D" w:rsidRDefault="00C9260D" w:rsidP="00C9260D">
      <w:pPr>
        <w:rPr>
          <w:rFonts w:ascii="ＭＳ 明朝"/>
          <w:spacing w:val="2"/>
        </w:rPr>
      </w:pPr>
    </w:p>
    <w:p w14:paraId="486C100B" w14:textId="23931BD7" w:rsidR="00C9260D" w:rsidRPr="00FC4280" w:rsidRDefault="00C9260D" w:rsidP="00C9260D">
      <w:pPr>
        <w:rPr>
          <w:rFonts w:ascii="ＭＳ 明朝"/>
          <w:spacing w:val="2"/>
        </w:rPr>
      </w:pPr>
      <w:r>
        <w:rPr>
          <w:rFonts w:ascii="ＭＳ 明朝" w:hint="eastAsia"/>
          <w:spacing w:val="2"/>
        </w:rPr>
        <w:t>（添付書類）子宮頸</w:t>
      </w:r>
      <w:r w:rsidR="0034083C">
        <w:rPr>
          <w:rFonts w:ascii="ＭＳ 明朝" w:hint="eastAsia"/>
          <w:spacing w:val="2"/>
        </w:rPr>
        <w:t>がん</w:t>
      </w:r>
      <w:r>
        <w:rPr>
          <w:rFonts w:ascii="ＭＳ 明朝" w:hint="eastAsia"/>
          <w:spacing w:val="2"/>
        </w:rPr>
        <w:t>検診精密検査機関登録調書（別紙）</w:t>
      </w:r>
    </w:p>
    <w:p w14:paraId="74B0584D" w14:textId="77777777" w:rsidR="00C9260D" w:rsidRDefault="00C9260D" w:rsidP="00B50CD2">
      <w:pPr>
        <w:ind w:firstLineChars="100" w:firstLine="189"/>
        <w:rPr>
          <w:rFonts w:ascii="ＭＳ 明朝" w:cs="ＭＳ 明朝"/>
        </w:rPr>
      </w:pPr>
    </w:p>
    <w:p w14:paraId="2C3867CD" w14:textId="77777777" w:rsidR="00C9260D" w:rsidRPr="00597BDB" w:rsidRDefault="00C9260D" w:rsidP="00B50CD2">
      <w:pPr>
        <w:ind w:firstLineChars="100" w:firstLine="189"/>
        <w:rPr>
          <w:rFonts w:ascii="ＭＳ 明朝" w:cs="ＭＳ 明朝"/>
        </w:rPr>
      </w:pPr>
    </w:p>
    <w:p w14:paraId="0AF2F79F" w14:textId="77777777" w:rsidR="00C9260D" w:rsidRDefault="00C9260D" w:rsidP="00B50CD2">
      <w:pPr>
        <w:ind w:firstLineChars="100" w:firstLine="189"/>
        <w:rPr>
          <w:rFonts w:ascii="ＭＳ 明朝" w:cs="ＭＳ 明朝"/>
        </w:rPr>
      </w:pPr>
    </w:p>
    <w:p w14:paraId="26124191" w14:textId="77777777" w:rsidR="00C9260D" w:rsidRDefault="00C9260D" w:rsidP="00B50CD2">
      <w:pPr>
        <w:ind w:firstLineChars="100" w:firstLine="189"/>
        <w:rPr>
          <w:rFonts w:ascii="ＭＳ 明朝" w:cs="ＭＳ 明朝"/>
        </w:rPr>
      </w:pPr>
    </w:p>
    <w:p w14:paraId="256A10FF" w14:textId="77777777" w:rsidR="00C9260D" w:rsidRDefault="00C9260D" w:rsidP="00B50CD2">
      <w:pPr>
        <w:ind w:firstLineChars="100" w:firstLine="189"/>
        <w:rPr>
          <w:rFonts w:ascii="ＭＳ 明朝" w:cs="ＭＳ 明朝"/>
        </w:rPr>
      </w:pPr>
    </w:p>
    <w:p w14:paraId="711ADEC0" w14:textId="77777777" w:rsidR="00C9260D" w:rsidRDefault="00C9260D" w:rsidP="00B50CD2">
      <w:pPr>
        <w:ind w:firstLineChars="100" w:firstLine="189"/>
        <w:rPr>
          <w:rFonts w:ascii="ＭＳ 明朝" w:cs="ＭＳ 明朝"/>
        </w:rPr>
      </w:pPr>
    </w:p>
    <w:p w14:paraId="2EE05CF8" w14:textId="77777777" w:rsidR="00C9260D" w:rsidRDefault="00C9260D" w:rsidP="00B50CD2">
      <w:pPr>
        <w:ind w:firstLineChars="100" w:firstLine="189"/>
        <w:rPr>
          <w:rFonts w:ascii="ＭＳ 明朝" w:cs="ＭＳ 明朝"/>
        </w:rPr>
      </w:pPr>
    </w:p>
    <w:p w14:paraId="705B5B40" w14:textId="77777777" w:rsidR="00C9260D" w:rsidRDefault="00C9260D" w:rsidP="00B50CD2">
      <w:pPr>
        <w:ind w:firstLineChars="100" w:firstLine="189"/>
        <w:rPr>
          <w:rFonts w:ascii="ＭＳ 明朝" w:cs="ＭＳ 明朝"/>
        </w:rPr>
      </w:pPr>
    </w:p>
    <w:p w14:paraId="7BC89930" w14:textId="77777777" w:rsidR="00C9260D" w:rsidRDefault="00C9260D" w:rsidP="00B50CD2">
      <w:pPr>
        <w:ind w:firstLineChars="100" w:firstLine="189"/>
        <w:rPr>
          <w:rFonts w:ascii="ＭＳ 明朝" w:cs="ＭＳ 明朝"/>
        </w:rPr>
      </w:pPr>
    </w:p>
    <w:p w14:paraId="59A9B8DA" w14:textId="77777777" w:rsidR="0039205D" w:rsidRDefault="0039205D" w:rsidP="00B50CD2">
      <w:pPr>
        <w:ind w:firstLineChars="100" w:firstLine="189"/>
        <w:rPr>
          <w:rFonts w:ascii="ＭＳ 明朝" w:cs="ＭＳ 明朝"/>
        </w:rPr>
      </w:pPr>
    </w:p>
    <w:p w14:paraId="5F256B1F" w14:textId="77777777" w:rsidR="0039205D" w:rsidRDefault="0039205D" w:rsidP="00B50CD2">
      <w:pPr>
        <w:ind w:firstLineChars="100" w:firstLine="189"/>
        <w:rPr>
          <w:rFonts w:ascii="ＭＳ 明朝" w:cs="ＭＳ 明朝"/>
        </w:rPr>
      </w:pPr>
    </w:p>
    <w:p w14:paraId="398B5BA1" w14:textId="77777777" w:rsidR="0039205D" w:rsidRDefault="0039205D" w:rsidP="00B50CD2">
      <w:pPr>
        <w:ind w:firstLineChars="100" w:firstLine="189"/>
        <w:rPr>
          <w:rFonts w:ascii="ＭＳ 明朝" w:cs="ＭＳ 明朝"/>
        </w:rPr>
      </w:pPr>
    </w:p>
    <w:p w14:paraId="32470163" w14:textId="77777777" w:rsidR="0039205D" w:rsidRDefault="0039205D" w:rsidP="00B50CD2">
      <w:pPr>
        <w:ind w:firstLineChars="100" w:firstLine="189"/>
        <w:rPr>
          <w:rFonts w:ascii="ＭＳ 明朝" w:cs="ＭＳ 明朝"/>
        </w:rPr>
      </w:pPr>
    </w:p>
    <w:p w14:paraId="690CFAE5" w14:textId="77777777" w:rsidR="00C9260D" w:rsidRDefault="00C9260D" w:rsidP="00B50CD2">
      <w:pPr>
        <w:ind w:firstLineChars="100" w:firstLine="189"/>
        <w:rPr>
          <w:rFonts w:ascii="ＭＳ 明朝" w:cs="ＭＳ 明朝"/>
        </w:rPr>
      </w:pPr>
    </w:p>
    <w:p w14:paraId="32020B6B" w14:textId="77777777" w:rsidR="00163D9A" w:rsidRDefault="00163D9A" w:rsidP="00B50CD2">
      <w:pPr>
        <w:ind w:firstLineChars="100" w:firstLine="189"/>
        <w:rPr>
          <w:rFonts w:ascii="ＭＳ 明朝" w:cs="ＭＳ 明朝"/>
        </w:rPr>
      </w:pPr>
    </w:p>
    <w:p w14:paraId="137CD4C0" w14:textId="77777777" w:rsidR="00163D9A" w:rsidRDefault="00163D9A" w:rsidP="00B50CD2">
      <w:pPr>
        <w:ind w:firstLineChars="100" w:firstLine="189"/>
        <w:rPr>
          <w:rFonts w:ascii="ＭＳ 明朝" w:cs="ＭＳ 明朝"/>
        </w:rPr>
      </w:pPr>
    </w:p>
    <w:p w14:paraId="36FA8B2A" w14:textId="77777777" w:rsidR="00163D9A" w:rsidRDefault="00163D9A" w:rsidP="00B50CD2">
      <w:pPr>
        <w:ind w:firstLineChars="100" w:firstLine="189"/>
        <w:rPr>
          <w:rFonts w:ascii="ＭＳ 明朝" w:cs="ＭＳ 明朝"/>
        </w:rPr>
      </w:pPr>
    </w:p>
    <w:p w14:paraId="44B993B0" w14:textId="77777777" w:rsidR="00163D9A" w:rsidRDefault="00163D9A" w:rsidP="00B50CD2">
      <w:pPr>
        <w:ind w:firstLineChars="100" w:firstLine="189"/>
        <w:rPr>
          <w:rFonts w:ascii="ＭＳ 明朝" w:cs="ＭＳ 明朝"/>
        </w:rPr>
      </w:pPr>
    </w:p>
    <w:p w14:paraId="1E63A114" w14:textId="77777777" w:rsidR="00C9260D" w:rsidRDefault="00C9260D" w:rsidP="00B50CD2">
      <w:pPr>
        <w:ind w:firstLineChars="100" w:firstLine="189"/>
        <w:rPr>
          <w:rFonts w:ascii="ＭＳ 明朝" w:cs="ＭＳ 明朝"/>
        </w:rPr>
      </w:pPr>
    </w:p>
    <w:p w14:paraId="6F274372" w14:textId="77777777" w:rsidR="00C9260D" w:rsidRDefault="00C9260D" w:rsidP="00B50CD2">
      <w:pPr>
        <w:ind w:firstLineChars="100" w:firstLine="189"/>
        <w:rPr>
          <w:rFonts w:ascii="ＭＳ 明朝" w:cs="ＭＳ 明朝"/>
        </w:rPr>
      </w:pPr>
    </w:p>
    <w:p w14:paraId="1E4F0219" w14:textId="77E24FFE" w:rsidR="000E4E3E" w:rsidRPr="000E4E3E" w:rsidRDefault="000E4E3E" w:rsidP="000E4E3E">
      <w:pPr>
        <w:tabs>
          <w:tab w:val="left" w:pos="6051"/>
        </w:tabs>
        <w:jc w:val="right"/>
        <w:rPr>
          <w:rFonts w:ascii="ＭＳ 明朝" w:hAnsi="ＭＳ 明朝"/>
          <w:sz w:val="22"/>
          <w:szCs w:val="22"/>
        </w:rPr>
      </w:pPr>
      <w:r w:rsidRPr="000E4E3E">
        <w:rPr>
          <w:rFonts w:ascii="ＭＳ 明朝" w:hAnsi="ＭＳ 明朝" w:hint="eastAsia"/>
          <w:sz w:val="22"/>
          <w:szCs w:val="22"/>
        </w:rPr>
        <w:lastRenderedPageBreak/>
        <w:t>医療機関名【　　　　　　　　　　　　　　】</w:t>
      </w:r>
    </w:p>
    <w:p w14:paraId="4440DF82" w14:textId="3E495502" w:rsidR="00C475BD" w:rsidRPr="005F2DAF" w:rsidRDefault="00C475BD" w:rsidP="000E4E3E">
      <w:pPr>
        <w:tabs>
          <w:tab w:val="left" w:pos="6051"/>
        </w:tabs>
        <w:rPr>
          <w:rFonts w:eastAsia="ＭＳ ゴシック"/>
        </w:rPr>
      </w:pPr>
      <w:r w:rsidRPr="005F2DAF">
        <w:rPr>
          <w:rFonts w:eastAsia="ＭＳ ゴシック" w:hint="eastAsia"/>
        </w:rPr>
        <w:t>別　紙</w:t>
      </w:r>
      <w:r w:rsidR="000E4E3E">
        <w:rPr>
          <w:rFonts w:eastAsia="ＭＳ ゴシック"/>
        </w:rPr>
        <w:tab/>
      </w:r>
    </w:p>
    <w:p w14:paraId="4263A3AD" w14:textId="43AF602E" w:rsidR="00C475BD" w:rsidRPr="000E4E3E" w:rsidRDefault="00C475BD" w:rsidP="000E4E3E">
      <w:pPr>
        <w:jc w:val="center"/>
        <w:rPr>
          <w:rFonts w:eastAsia="ＭＳ ゴシック"/>
          <w:sz w:val="24"/>
        </w:rPr>
      </w:pPr>
      <w:r>
        <w:rPr>
          <w:rFonts w:eastAsia="ＭＳ ゴシック" w:hint="eastAsia"/>
          <w:sz w:val="24"/>
        </w:rPr>
        <w:t>子宮頸</w:t>
      </w:r>
      <w:r w:rsidRPr="005F2DAF">
        <w:rPr>
          <w:rFonts w:eastAsia="ＭＳ ゴシック" w:hint="eastAsia"/>
          <w:sz w:val="24"/>
        </w:rPr>
        <w:t>がん検診精密検査機関登録調書</w:t>
      </w:r>
    </w:p>
    <w:p w14:paraId="038AEFE7" w14:textId="77777777" w:rsidR="00C475BD" w:rsidRPr="005F2DAF" w:rsidRDefault="00C475BD" w:rsidP="00C475BD">
      <w:pPr>
        <w:ind w:firstLineChars="100" w:firstLine="189"/>
        <w:rPr>
          <w:rFonts w:eastAsia="ＭＳ ゴシック"/>
        </w:rPr>
      </w:pPr>
    </w:p>
    <w:p w14:paraId="04223269" w14:textId="77777777" w:rsidR="00C93BC5" w:rsidRDefault="00C475BD" w:rsidP="00E97941">
      <w:pPr>
        <w:ind w:left="907" w:hangingChars="480" w:hanging="907"/>
        <w:rPr>
          <w:rFonts w:eastAsia="ＭＳ ゴシック"/>
        </w:rPr>
      </w:pPr>
      <w:r w:rsidRPr="005F2DAF">
        <w:rPr>
          <w:rFonts w:eastAsia="ＭＳ ゴシック" w:hint="eastAsia"/>
        </w:rPr>
        <w:t>＜要件１</w:t>
      </w:r>
      <w:r>
        <w:rPr>
          <w:rFonts w:eastAsia="ＭＳ ゴシック" w:hint="eastAsia"/>
        </w:rPr>
        <w:t>＞自院においてコルポスコープ検査を実施できること</w:t>
      </w:r>
      <w:r>
        <w:rPr>
          <w:rFonts w:eastAsia="ＭＳ ゴシック"/>
        </w:rPr>
        <w:t>。</w:t>
      </w:r>
      <w:r>
        <w:rPr>
          <w:rFonts w:eastAsia="ＭＳ ゴシック" w:hint="eastAsia"/>
        </w:rPr>
        <w:t xml:space="preserve">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93BC5" w:rsidRPr="00AF5244" w14:paraId="774C0ABA" w14:textId="77777777" w:rsidTr="00191B37">
        <w:trPr>
          <w:cantSplit/>
          <w:trHeight w:val="459"/>
        </w:trPr>
        <w:tc>
          <w:tcPr>
            <w:tcW w:w="9072" w:type="dxa"/>
            <w:tcBorders>
              <w:bottom w:val="single" w:sz="4" w:space="0" w:color="auto"/>
            </w:tcBorders>
            <w:vAlign w:val="center"/>
          </w:tcPr>
          <w:p w14:paraId="2EF4902E" w14:textId="77777777" w:rsidR="00C93BC5" w:rsidRPr="00AF5244" w:rsidRDefault="00C93BC5" w:rsidP="00E97941">
            <w:pPr>
              <w:jc w:val="center"/>
            </w:pPr>
            <w:r>
              <w:rPr>
                <w:rFonts w:hint="eastAsia"/>
              </w:rPr>
              <w:t>（　　　）できる　　　　　（　　　）できない</w:t>
            </w:r>
          </w:p>
        </w:tc>
      </w:tr>
    </w:tbl>
    <w:p w14:paraId="3B446F7E" w14:textId="77777777" w:rsidR="00C475BD" w:rsidRDefault="00C475BD" w:rsidP="00E97941">
      <w:pPr>
        <w:ind w:left="907" w:hangingChars="480" w:hanging="907"/>
        <w:rPr>
          <w:rFonts w:eastAsia="ＭＳ ゴシック"/>
          <w:u w:val="single"/>
        </w:rPr>
      </w:pPr>
    </w:p>
    <w:p w14:paraId="4B75FA3B" w14:textId="77777777" w:rsidR="00C475BD" w:rsidRDefault="00C475BD" w:rsidP="00E97941">
      <w:pPr>
        <w:ind w:left="907" w:hangingChars="480" w:hanging="907"/>
        <w:rPr>
          <w:rFonts w:eastAsia="ＭＳ ゴシック"/>
        </w:rPr>
      </w:pPr>
      <w:r w:rsidRPr="00C475BD">
        <w:rPr>
          <w:rFonts w:eastAsia="ＭＳ ゴシック"/>
        </w:rPr>
        <w:t>＜要件２＞</w:t>
      </w:r>
      <w:r>
        <w:rPr>
          <w:rFonts w:eastAsia="ＭＳ ゴシック"/>
        </w:rPr>
        <w:t>細胞診及び組織診を実施し、確定診断ができること。</w:t>
      </w:r>
    </w:p>
    <w:tbl>
      <w:tblPr>
        <w:tblStyle w:val="a9"/>
        <w:tblW w:w="9072" w:type="dxa"/>
        <w:tblInd w:w="279" w:type="dxa"/>
        <w:tblLook w:val="04A0" w:firstRow="1" w:lastRow="0" w:firstColumn="1" w:lastColumn="0" w:noHBand="0" w:noVBand="1"/>
      </w:tblPr>
      <w:tblGrid>
        <w:gridCol w:w="9072"/>
      </w:tblGrid>
      <w:tr w:rsidR="002E0766" w14:paraId="0BA26CE3" w14:textId="77777777" w:rsidTr="002E0766">
        <w:trPr>
          <w:trHeight w:val="440"/>
        </w:trPr>
        <w:tc>
          <w:tcPr>
            <w:tcW w:w="9072" w:type="dxa"/>
          </w:tcPr>
          <w:p w14:paraId="080D91E3" w14:textId="77777777" w:rsidR="002E0766" w:rsidRPr="008D498A" w:rsidRDefault="002E0766" w:rsidP="00E97941">
            <w:pPr>
              <w:spacing w:line="276" w:lineRule="auto"/>
              <w:rPr>
                <w:rFonts w:asciiTheme="minorEastAsia" w:eastAsiaTheme="minorEastAsia" w:hAnsiTheme="minorEastAsia"/>
              </w:rPr>
            </w:pPr>
            <w:r w:rsidRPr="008D498A">
              <w:rPr>
                <w:rFonts w:asciiTheme="minorEastAsia" w:eastAsiaTheme="minorEastAsia" w:hAnsiTheme="minorEastAsia" w:hint="eastAsia"/>
              </w:rPr>
              <w:t>（</w:t>
            </w:r>
            <w:r w:rsidR="003D517D">
              <w:rPr>
                <w:rFonts w:asciiTheme="minorEastAsia" w:eastAsiaTheme="minorEastAsia" w:hAnsiTheme="minorEastAsia" w:hint="eastAsia"/>
              </w:rPr>
              <w:t xml:space="preserve">　　　</w:t>
            </w:r>
            <w:r w:rsidRPr="008D498A">
              <w:rPr>
                <w:rFonts w:asciiTheme="minorEastAsia" w:eastAsiaTheme="minorEastAsia" w:hAnsiTheme="minorEastAsia" w:hint="eastAsia"/>
              </w:rPr>
              <w:t xml:space="preserve">　）自院で実施　　　</w:t>
            </w:r>
          </w:p>
        </w:tc>
      </w:tr>
      <w:tr w:rsidR="002E0766" w14:paraId="0AD29383" w14:textId="77777777" w:rsidTr="00C93BC5">
        <w:trPr>
          <w:trHeight w:val="462"/>
        </w:trPr>
        <w:tc>
          <w:tcPr>
            <w:tcW w:w="9072" w:type="dxa"/>
          </w:tcPr>
          <w:p w14:paraId="7137F583" w14:textId="77777777" w:rsidR="002E0766" w:rsidRPr="008D498A" w:rsidRDefault="002E0766" w:rsidP="00E97941">
            <w:pPr>
              <w:spacing w:line="276" w:lineRule="auto"/>
              <w:rPr>
                <w:rFonts w:asciiTheme="minorEastAsia" w:eastAsiaTheme="minorEastAsia" w:hAnsiTheme="minorEastAsia"/>
              </w:rPr>
            </w:pPr>
            <w:r w:rsidRPr="008D498A">
              <w:rPr>
                <w:rFonts w:asciiTheme="minorEastAsia" w:eastAsiaTheme="minorEastAsia" w:hAnsiTheme="minorEastAsia" w:hint="eastAsia"/>
              </w:rPr>
              <w:t>（　　　　）他施設に委託　　　　主な施設［　　　　　　　　　　　　　　　］</w:t>
            </w:r>
          </w:p>
        </w:tc>
      </w:tr>
    </w:tbl>
    <w:p w14:paraId="4B71B1E0" w14:textId="77777777" w:rsidR="002E0766" w:rsidRDefault="002E0766" w:rsidP="00E97941">
      <w:pPr>
        <w:ind w:left="907" w:hangingChars="480" w:hanging="907"/>
        <w:rPr>
          <w:rFonts w:eastAsia="ＭＳ ゴシック"/>
        </w:rPr>
      </w:pPr>
    </w:p>
    <w:p w14:paraId="63C1BB6F" w14:textId="77777777" w:rsidR="002E0766" w:rsidRDefault="002E0766" w:rsidP="00E97941">
      <w:pPr>
        <w:ind w:left="907" w:hangingChars="480" w:hanging="907"/>
        <w:rPr>
          <w:rFonts w:eastAsia="ＭＳ ゴシック"/>
        </w:rPr>
      </w:pPr>
      <w:r>
        <w:rPr>
          <w:rFonts w:eastAsia="ＭＳ ゴシック" w:hint="eastAsia"/>
        </w:rPr>
        <w:t>＜要件３＞「意義不明な異型扁平上皮細胞</w:t>
      </w:r>
      <w:r w:rsidRPr="008D498A">
        <w:rPr>
          <w:rFonts w:asciiTheme="majorEastAsia" w:eastAsiaTheme="majorEastAsia" w:hAnsiTheme="majorEastAsia" w:cs="ＭＳ 明朝" w:hint="eastAsia"/>
        </w:rPr>
        <w:t>（ASC-US：Atypical squamous cells of undetermined significance</w:t>
      </w:r>
      <w:r w:rsidRPr="008D498A">
        <w:rPr>
          <w:rFonts w:asciiTheme="majorEastAsia" w:eastAsiaTheme="majorEastAsia" w:hAnsiTheme="majorEastAsia" w:cs="ＭＳ 明朝"/>
        </w:rPr>
        <w:t>）</w:t>
      </w:r>
      <w:r w:rsidRPr="008D498A">
        <w:rPr>
          <w:rFonts w:asciiTheme="majorEastAsia" w:eastAsiaTheme="majorEastAsia" w:hAnsiTheme="majorEastAsia" w:cs="ＭＳ 明朝" w:hint="eastAsia"/>
        </w:rPr>
        <w:t>」症例に対し、HPV核酸検出検査を行えることが望ましい。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19A2" w:rsidRPr="00AF5244" w14:paraId="37CB945B" w14:textId="77777777" w:rsidTr="00FE19A2">
        <w:trPr>
          <w:cantSplit/>
          <w:trHeight w:val="459"/>
        </w:trPr>
        <w:tc>
          <w:tcPr>
            <w:tcW w:w="9072" w:type="dxa"/>
            <w:tcBorders>
              <w:bottom w:val="single" w:sz="4" w:space="0" w:color="auto"/>
            </w:tcBorders>
            <w:vAlign w:val="center"/>
          </w:tcPr>
          <w:p w14:paraId="1A408218" w14:textId="77777777" w:rsidR="00FE19A2" w:rsidRPr="00AF5244" w:rsidRDefault="00FE19A2" w:rsidP="00E97941">
            <w:pPr>
              <w:jc w:val="center"/>
            </w:pPr>
            <w:r>
              <w:rPr>
                <w:rFonts w:hint="eastAsia"/>
              </w:rPr>
              <w:t>（　　　）できる　　　　　（　　　）できない</w:t>
            </w:r>
          </w:p>
        </w:tc>
      </w:tr>
    </w:tbl>
    <w:p w14:paraId="18074565" w14:textId="77777777" w:rsidR="002E0766" w:rsidRDefault="002E0766" w:rsidP="00E97941">
      <w:pPr>
        <w:ind w:left="907" w:hangingChars="480" w:hanging="907"/>
        <w:rPr>
          <w:rFonts w:eastAsia="ＭＳ ゴシック"/>
        </w:rPr>
      </w:pPr>
    </w:p>
    <w:p w14:paraId="69FE0177" w14:textId="77777777" w:rsidR="00FE19A2" w:rsidRPr="00FE19A2" w:rsidRDefault="00FE19A2" w:rsidP="00826E86">
      <w:pPr>
        <w:ind w:left="1040" w:rightChars="-100" w:right="-189" w:hangingChars="550" w:hanging="1040"/>
        <w:rPr>
          <w:rFonts w:eastAsia="ＭＳ ゴシック"/>
        </w:rPr>
      </w:pPr>
      <w:r>
        <w:rPr>
          <w:rFonts w:eastAsia="ＭＳ ゴシック" w:hint="eastAsia"/>
        </w:rPr>
        <w:t>＜要件４＞精密検査を実施する医師として、</w:t>
      </w:r>
      <w:r w:rsidR="00E97941">
        <w:rPr>
          <w:rFonts w:eastAsia="ＭＳ ゴシック" w:hint="eastAsia"/>
        </w:rPr>
        <w:t>常勤の日本産科婦人科学会の産婦人科専門医がいること</w:t>
      </w:r>
      <w:r>
        <w:rPr>
          <w:rFonts w:eastAsia="ＭＳ ゴシック" w:hint="eastAsia"/>
        </w:rPr>
        <w:t>。</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8"/>
        <w:gridCol w:w="4502"/>
      </w:tblGrid>
      <w:tr w:rsidR="00C475BD" w:rsidRPr="005F2DAF" w14:paraId="6A07A052" w14:textId="77777777" w:rsidTr="00191B37">
        <w:trPr>
          <w:cantSplit/>
        </w:trPr>
        <w:tc>
          <w:tcPr>
            <w:tcW w:w="4498" w:type="dxa"/>
            <w:tcBorders>
              <w:top w:val="single" w:sz="4" w:space="0" w:color="auto"/>
              <w:left w:val="single" w:sz="4" w:space="0" w:color="auto"/>
            </w:tcBorders>
          </w:tcPr>
          <w:p w14:paraId="508B20E6" w14:textId="77777777" w:rsidR="00C475BD" w:rsidRPr="005F2DAF" w:rsidRDefault="00FE19A2" w:rsidP="00E97941">
            <w:pPr>
              <w:rPr>
                <w:rFonts w:eastAsia="ＭＳ ゴシック"/>
                <w:sz w:val="24"/>
              </w:rPr>
            </w:pPr>
            <w:r>
              <w:rPr>
                <w:rFonts w:hint="eastAsia"/>
              </w:rPr>
              <w:t>日本産科婦人科学会の産婦人科専門医</w:t>
            </w:r>
          </w:p>
        </w:tc>
        <w:tc>
          <w:tcPr>
            <w:tcW w:w="4502" w:type="dxa"/>
            <w:tcBorders>
              <w:top w:val="single" w:sz="4" w:space="0" w:color="auto"/>
              <w:left w:val="single" w:sz="4" w:space="0" w:color="auto"/>
            </w:tcBorders>
          </w:tcPr>
          <w:p w14:paraId="0479FC43" w14:textId="77777777" w:rsidR="00C475BD" w:rsidRPr="005F2DAF" w:rsidRDefault="00C475BD" w:rsidP="00E97941">
            <w:pPr>
              <w:widowControl/>
              <w:jc w:val="left"/>
            </w:pPr>
            <w:r w:rsidRPr="005F2DAF">
              <w:rPr>
                <w:rFonts w:hint="eastAsia"/>
              </w:rPr>
              <w:t>診療科名［　　　　　　　　　　　　　　］</w:t>
            </w:r>
            <w:r w:rsidR="00E97941">
              <w:rPr>
                <w:rFonts w:hint="eastAsia"/>
              </w:rPr>
              <w:t xml:space="preserve">　</w:t>
            </w:r>
          </w:p>
          <w:p w14:paraId="56CF4E9C" w14:textId="77777777" w:rsidR="00C475BD" w:rsidRPr="005F2DAF" w:rsidRDefault="00C475BD" w:rsidP="00E97941">
            <w:pPr>
              <w:rPr>
                <w:rFonts w:eastAsia="ＭＳ ゴシック"/>
                <w:sz w:val="24"/>
              </w:rPr>
            </w:pPr>
            <w:r w:rsidRPr="005F2DAF">
              <w:rPr>
                <w:rFonts w:hint="eastAsia"/>
              </w:rPr>
              <w:t>医師氏名［　　　　　　　　　　　　　　］</w:t>
            </w:r>
          </w:p>
        </w:tc>
      </w:tr>
    </w:tbl>
    <w:p w14:paraId="419E47F9" w14:textId="77777777" w:rsidR="00826E86" w:rsidRDefault="00826E86" w:rsidP="00826E86">
      <w:pPr>
        <w:ind w:left="1028" w:hangingChars="544" w:hanging="1028"/>
        <w:rPr>
          <w:rFonts w:eastAsia="ＭＳ ゴシック"/>
        </w:rPr>
      </w:pPr>
    </w:p>
    <w:p w14:paraId="703C01A8" w14:textId="77777777" w:rsidR="00826E86" w:rsidRDefault="00C475BD" w:rsidP="00826E86">
      <w:pPr>
        <w:ind w:left="1028" w:hangingChars="544" w:hanging="1028"/>
        <w:rPr>
          <w:rFonts w:eastAsia="ＭＳ ゴシック"/>
        </w:rPr>
      </w:pPr>
      <w:r w:rsidRPr="005F2DAF">
        <w:rPr>
          <w:rFonts w:eastAsia="ＭＳ ゴシック" w:hint="eastAsia"/>
        </w:rPr>
        <w:t>＜要件</w:t>
      </w:r>
      <w:r w:rsidR="00FE19A2">
        <w:rPr>
          <w:rFonts w:eastAsia="ＭＳ ゴシック" w:hint="eastAsia"/>
        </w:rPr>
        <w:t>５</w:t>
      </w:r>
      <w:r w:rsidRPr="005F2DAF">
        <w:rPr>
          <w:rFonts w:eastAsia="ＭＳ ゴシック" w:hint="eastAsia"/>
        </w:rPr>
        <w:t>＞</w:t>
      </w:r>
      <w:r w:rsidR="00FE19A2">
        <w:rPr>
          <w:rFonts w:eastAsia="ＭＳ ゴシック" w:hint="eastAsia"/>
        </w:rPr>
        <w:t xml:space="preserve">　</w:t>
      </w:r>
      <w:r w:rsidR="00826E86">
        <w:rPr>
          <w:rFonts w:eastAsia="ＭＳ ゴシック" w:hint="eastAsia"/>
        </w:rPr>
        <w:t>年１回以上、診断・判定の精度向上のための症例検討会や委員会等に参加していること。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19A2" w:rsidRPr="00AF5244" w14:paraId="4C178194" w14:textId="77777777" w:rsidTr="00191B37">
        <w:trPr>
          <w:cantSplit/>
          <w:trHeight w:val="459"/>
        </w:trPr>
        <w:tc>
          <w:tcPr>
            <w:tcW w:w="9072" w:type="dxa"/>
            <w:tcBorders>
              <w:bottom w:val="single" w:sz="4" w:space="0" w:color="auto"/>
            </w:tcBorders>
            <w:vAlign w:val="center"/>
          </w:tcPr>
          <w:p w14:paraId="491880F1" w14:textId="77777777" w:rsidR="00FE19A2" w:rsidRPr="00AF5244" w:rsidRDefault="00826E86" w:rsidP="00E97941">
            <w:pPr>
              <w:jc w:val="center"/>
            </w:pPr>
            <w:r>
              <w:rPr>
                <w:rFonts w:hint="eastAsia"/>
              </w:rPr>
              <w:t>（　　　）参加している</w:t>
            </w:r>
            <w:r w:rsidR="00FE19A2">
              <w:rPr>
                <w:rFonts w:hint="eastAsia"/>
              </w:rPr>
              <w:t xml:space="preserve">　（　　　）</w:t>
            </w:r>
            <w:r>
              <w:rPr>
                <w:rFonts w:hint="eastAsia"/>
              </w:rPr>
              <w:t>参加していない</w:t>
            </w:r>
          </w:p>
        </w:tc>
      </w:tr>
    </w:tbl>
    <w:p w14:paraId="3CD2F76A" w14:textId="77777777" w:rsidR="00FE19A2" w:rsidRDefault="00FE19A2" w:rsidP="00E97941">
      <w:pPr>
        <w:ind w:left="1028" w:hangingChars="544" w:hanging="1028"/>
        <w:rPr>
          <w:rFonts w:eastAsia="ＭＳ ゴシック"/>
        </w:rPr>
      </w:pPr>
    </w:p>
    <w:p w14:paraId="046A5F86" w14:textId="77777777" w:rsidR="00FE19A2" w:rsidRDefault="00FE19A2" w:rsidP="00E97941">
      <w:pPr>
        <w:ind w:left="1028" w:hangingChars="544" w:hanging="1028"/>
        <w:rPr>
          <w:rFonts w:eastAsia="ＭＳ ゴシック"/>
        </w:rPr>
      </w:pPr>
      <w:r>
        <w:rPr>
          <w:rFonts w:eastAsia="ＭＳ ゴシック" w:hint="eastAsia"/>
        </w:rPr>
        <w:t>＜要件６＞精密検査結果を速やかに一次検診機関又は市町に報告できること。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19A2" w:rsidRPr="00AF5244" w14:paraId="34786D86" w14:textId="77777777" w:rsidTr="00191B37">
        <w:trPr>
          <w:cantSplit/>
          <w:trHeight w:val="459"/>
        </w:trPr>
        <w:tc>
          <w:tcPr>
            <w:tcW w:w="9072" w:type="dxa"/>
            <w:tcBorders>
              <w:bottom w:val="single" w:sz="4" w:space="0" w:color="auto"/>
            </w:tcBorders>
            <w:vAlign w:val="center"/>
          </w:tcPr>
          <w:p w14:paraId="7FDF4C20" w14:textId="77777777" w:rsidR="00FE19A2" w:rsidRPr="00AF5244" w:rsidRDefault="00FE19A2" w:rsidP="00E97941">
            <w:pPr>
              <w:jc w:val="center"/>
            </w:pPr>
            <w:r>
              <w:rPr>
                <w:rFonts w:hint="eastAsia"/>
              </w:rPr>
              <w:t xml:space="preserve">（　　　）できる　</w:t>
            </w:r>
            <w:r w:rsidR="00163D9A">
              <w:rPr>
                <w:rFonts w:hint="eastAsia"/>
              </w:rPr>
              <w:t xml:space="preserve">　　</w:t>
            </w:r>
            <w:r>
              <w:rPr>
                <w:rFonts w:hint="eastAsia"/>
              </w:rPr>
              <w:t xml:space="preserve">　　　　（　　　）できない</w:t>
            </w:r>
          </w:p>
        </w:tc>
      </w:tr>
    </w:tbl>
    <w:p w14:paraId="0B0E77F0" w14:textId="77777777" w:rsidR="00FE19A2" w:rsidRDefault="00FE19A2" w:rsidP="00E97941">
      <w:pPr>
        <w:ind w:left="1028" w:hangingChars="544" w:hanging="1028"/>
        <w:rPr>
          <w:rFonts w:eastAsia="ＭＳ ゴシック"/>
        </w:rPr>
      </w:pPr>
    </w:p>
    <w:p w14:paraId="451BE5E3" w14:textId="77777777" w:rsidR="00FE19A2" w:rsidRDefault="00FE19A2" w:rsidP="00E97941">
      <w:pPr>
        <w:ind w:left="1028" w:hangingChars="544" w:hanging="1028"/>
        <w:rPr>
          <w:rFonts w:eastAsia="ＭＳ ゴシック"/>
        </w:rPr>
      </w:pPr>
      <w:r>
        <w:rPr>
          <w:rFonts w:eastAsia="ＭＳ ゴシック" w:hint="eastAsia"/>
        </w:rPr>
        <w:t>＜要件７＞以下の内容につい</w:t>
      </w:r>
      <w:r w:rsidR="00163D9A">
        <w:rPr>
          <w:rFonts w:eastAsia="ＭＳ ゴシック" w:hint="eastAsia"/>
        </w:rPr>
        <w:t>て、</w:t>
      </w:r>
      <w:r w:rsidR="008D498A">
        <w:rPr>
          <w:rFonts w:eastAsia="ＭＳ ゴシック" w:hint="eastAsia"/>
        </w:rPr>
        <w:t>ホームページ等で</w:t>
      </w:r>
      <w:r w:rsidR="00163D9A">
        <w:rPr>
          <w:rFonts w:eastAsia="ＭＳ ゴシック" w:hint="eastAsia"/>
        </w:rPr>
        <w:t>県民</w:t>
      </w:r>
      <w:r>
        <w:rPr>
          <w:rFonts w:eastAsia="ＭＳ ゴシック" w:hint="eastAsia"/>
        </w:rPr>
        <w:t>に情報提供されることに同意できること。</w:t>
      </w:r>
    </w:p>
    <w:p w14:paraId="5A4F1C0A" w14:textId="77777777" w:rsidR="00C93BC5" w:rsidRDefault="00FE19A2" w:rsidP="00E97941">
      <w:pPr>
        <w:ind w:left="1028" w:hangingChars="544" w:hanging="1028"/>
        <w:rPr>
          <w:rFonts w:eastAsia="ＭＳ ゴシック"/>
        </w:rPr>
      </w:pPr>
      <w:r>
        <w:rPr>
          <w:rFonts w:eastAsia="ＭＳ ゴシック" w:hint="eastAsia"/>
        </w:rPr>
        <w:t>【情報提供項目】</w:t>
      </w:r>
    </w:p>
    <w:p w14:paraId="27F39F06" w14:textId="77777777" w:rsidR="00FE19A2" w:rsidRPr="00FE19A2" w:rsidRDefault="00FE19A2" w:rsidP="00E97941">
      <w:pPr>
        <w:ind w:left="839" w:hangingChars="444" w:hanging="839"/>
        <w:rPr>
          <w:rFonts w:eastAsia="ＭＳ ゴシック"/>
        </w:rPr>
      </w:pPr>
      <w:r>
        <w:rPr>
          <w:rFonts w:eastAsia="ＭＳ ゴシック" w:hint="eastAsia"/>
        </w:rPr>
        <w:t>・医療機関名</w:t>
      </w:r>
      <w:r w:rsidR="006A57A2">
        <w:rPr>
          <w:rFonts w:eastAsia="ＭＳ ゴシック" w:hint="eastAsia"/>
        </w:rPr>
        <w:t>及び</w:t>
      </w:r>
      <w:r w:rsidR="00C93BC5">
        <w:rPr>
          <w:rFonts w:eastAsia="ＭＳ ゴシック" w:hint="eastAsia"/>
        </w:rPr>
        <w:t>診療科名</w:t>
      </w:r>
      <w:r>
        <w:rPr>
          <w:rFonts w:eastAsia="ＭＳ ゴシック" w:hint="eastAsia"/>
        </w:rPr>
        <w:t xml:space="preserve">　・所在地　・電話番号　・産科婦人科学会専門医在籍</w:t>
      </w:r>
      <w:r w:rsidR="008D498A">
        <w:rPr>
          <w:rFonts w:eastAsia="ＭＳ ゴシック" w:hint="eastAsia"/>
        </w:rPr>
        <w:t>状況</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19A2" w:rsidRPr="00AF5244" w14:paraId="53A4BA98" w14:textId="77777777" w:rsidTr="00191B37">
        <w:trPr>
          <w:cantSplit/>
          <w:trHeight w:val="459"/>
        </w:trPr>
        <w:tc>
          <w:tcPr>
            <w:tcW w:w="9072" w:type="dxa"/>
            <w:tcBorders>
              <w:bottom w:val="single" w:sz="4" w:space="0" w:color="auto"/>
            </w:tcBorders>
            <w:vAlign w:val="center"/>
          </w:tcPr>
          <w:p w14:paraId="48287887" w14:textId="5BA29DFF" w:rsidR="00FE19A2" w:rsidRPr="00AF5244" w:rsidRDefault="00FE19A2" w:rsidP="00E97941">
            <w:pPr>
              <w:jc w:val="center"/>
            </w:pPr>
            <w:r>
              <w:rPr>
                <w:rFonts w:hint="eastAsia"/>
              </w:rPr>
              <w:t>（　　　）</w:t>
            </w:r>
            <w:r w:rsidR="00CF4F4E">
              <w:rPr>
                <w:rFonts w:hint="eastAsia"/>
              </w:rPr>
              <w:t>同意す</w:t>
            </w:r>
            <w:r>
              <w:rPr>
                <w:rFonts w:hint="eastAsia"/>
              </w:rPr>
              <w:t xml:space="preserve">る　　　</w:t>
            </w:r>
            <w:r w:rsidR="00163D9A">
              <w:rPr>
                <w:rFonts w:hint="eastAsia"/>
              </w:rPr>
              <w:t xml:space="preserve">　　</w:t>
            </w:r>
            <w:r>
              <w:rPr>
                <w:rFonts w:hint="eastAsia"/>
              </w:rPr>
              <w:t xml:space="preserve">　　（　　　）</w:t>
            </w:r>
            <w:r w:rsidR="00CF4F4E">
              <w:rPr>
                <w:rFonts w:hint="eastAsia"/>
              </w:rPr>
              <w:t>同意し</w:t>
            </w:r>
            <w:r>
              <w:rPr>
                <w:rFonts w:hint="eastAsia"/>
              </w:rPr>
              <w:t>ない</w:t>
            </w:r>
          </w:p>
        </w:tc>
      </w:tr>
    </w:tbl>
    <w:p w14:paraId="7197341B" w14:textId="77777777" w:rsidR="00FE19A2" w:rsidRPr="003138D9" w:rsidRDefault="00FE19A2" w:rsidP="00E97941">
      <w:pPr>
        <w:ind w:left="1028" w:hangingChars="544" w:hanging="1028"/>
        <w:rPr>
          <w:rFonts w:eastAsia="ＭＳ ゴシック"/>
        </w:rPr>
      </w:pPr>
    </w:p>
    <w:p w14:paraId="50B6D64F" w14:textId="77777777" w:rsidR="00C93BC5" w:rsidRPr="008D498A" w:rsidRDefault="00C93BC5" w:rsidP="00E97941">
      <w:pPr>
        <w:rPr>
          <w:rFonts w:asciiTheme="majorEastAsia" w:eastAsiaTheme="majorEastAsia" w:hAnsiTheme="majorEastAsia"/>
        </w:rPr>
      </w:pPr>
      <w:r>
        <w:rPr>
          <w:rFonts w:hint="eastAsia"/>
        </w:rPr>
        <w:t xml:space="preserve">　</w:t>
      </w:r>
      <w:r w:rsidRPr="008D498A">
        <w:rPr>
          <w:rFonts w:asciiTheme="majorEastAsia" w:eastAsiaTheme="majorEastAsia" w:hAnsiTheme="majorEastAsia" w:hint="eastAsia"/>
        </w:rPr>
        <w:t>＜要件８＞</w:t>
      </w:r>
      <w:r w:rsidR="00163D9A" w:rsidRPr="008D498A">
        <w:rPr>
          <w:rFonts w:asciiTheme="majorEastAsia" w:eastAsiaTheme="majorEastAsia" w:hAnsiTheme="majorEastAsia" w:hint="eastAsia"/>
        </w:rPr>
        <w:t>症例の転帰を記録保管し、「全国がん登録」の届出等に協力</w:t>
      </w:r>
      <w:r w:rsidR="00163C04">
        <w:rPr>
          <w:rFonts w:asciiTheme="majorEastAsia" w:eastAsiaTheme="majorEastAsia" w:hAnsiTheme="majorEastAsia" w:hint="eastAsia"/>
        </w:rPr>
        <w:t>できる</w:t>
      </w:r>
      <w:r w:rsidR="00163D9A" w:rsidRPr="008D498A">
        <w:rPr>
          <w:rFonts w:asciiTheme="majorEastAsia" w:eastAsiaTheme="majorEastAsia" w:hAnsiTheme="majorEastAsia" w:hint="eastAsia"/>
        </w:rPr>
        <w:t>こと。</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93BC5" w:rsidRPr="00AF5244" w14:paraId="089EE696" w14:textId="77777777" w:rsidTr="005D15DE">
        <w:trPr>
          <w:cantSplit/>
          <w:trHeight w:val="416"/>
        </w:trPr>
        <w:tc>
          <w:tcPr>
            <w:tcW w:w="9072" w:type="dxa"/>
            <w:tcBorders>
              <w:bottom w:val="single" w:sz="4" w:space="0" w:color="auto"/>
            </w:tcBorders>
            <w:vAlign w:val="center"/>
          </w:tcPr>
          <w:p w14:paraId="11488120" w14:textId="77777777" w:rsidR="00826E86" w:rsidRDefault="005D15DE" w:rsidP="00826E86">
            <w:pPr>
              <w:ind w:firstLineChars="1100" w:firstLine="2079"/>
            </w:pPr>
            <w:r>
              <w:rPr>
                <w:rFonts w:hint="eastAsia"/>
              </w:rPr>
              <w:t xml:space="preserve">（　　</w:t>
            </w:r>
            <w:r w:rsidR="00826E86">
              <w:rPr>
                <w:rFonts w:hint="eastAsia"/>
              </w:rPr>
              <w:t xml:space="preserve">　　</w:t>
            </w:r>
            <w:r>
              <w:rPr>
                <w:rFonts w:hint="eastAsia"/>
              </w:rPr>
              <w:t>）</w:t>
            </w:r>
            <w:r w:rsidR="00826E86">
              <w:rPr>
                <w:rFonts w:hint="eastAsia"/>
              </w:rPr>
              <w:t>可能　　　　　　　　（</w:t>
            </w:r>
            <w:r w:rsidR="00163C04">
              <w:rPr>
                <w:rFonts w:hint="eastAsia"/>
              </w:rPr>
              <w:t xml:space="preserve">　　　）不可能</w:t>
            </w:r>
            <w:r w:rsidR="00826E86">
              <w:rPr>
                <w:rFonts w:hint="eastAsia"/>
              </w:rPr>
              <w:t xml:space="preserve">　　　　　　</w:t>
            </w:r>
          </w:p>
          <w:p w14:paraId="258E55BC" w14:textId="77777777" w:rsidR="00163D9A" w:rsidRDefault="00826E86" w:rsidP="00826E86">
            <w:pPr>
              <w:ind w:firstLineChars="1200" w:firstLine="2268"/>
            </w:pPr>
            <w:r>
              <w:rPr>
                <w:rFonts w:hint="eastAsia"/>
              </w:rPr>
              <w:t>→（　　　　）協力している</w:t>
            </w:r>
          </w:p>
          <w:p w14:paraId="607BCE1C" w14:textId="77777777" w:rsidR="00826E86" w:rsidRPr="00AF5244" w:rsidRDefault="00826E86" w:rsidP="00826E86">
            <w:pPr>
              <w:ind w:firstLineChars="700" w:firstLine="1323"/>
            </w:pPr>
            <w:r>
              <w:rPr>
                <w:rFonts w:hint="eastAsia"/>
              </w:rPr>
              <w:t xml:space="preserve">　　　　　　（　　　　）協力予定</w:t>
            </w:r>
          </w:p>
        </w:tc>
      </w:tr>
    </w:tbl>
    <w:p w14:paraId="339B49B4" w14:textId="77777777" w:rsidR="000E4E3E" w:rsidRDefault="000E4E3E" w:rsidP="000E4E3E"/>
    <w:p w14:paraId="0AC3A948" w14:textId="70923229" w:rsidR="000E4E3E" w:rsidRDefault="000E4E3E" w:rsidP="000E4E3E">
      <w:r>
        <w:rPr>
          <w:rFonts w:hint="eastAsia"/>
        </w:rPr>
        <w:t>（事務担当者）</w:t>
      </w:r>
      <w:r>
        <w:rPr>
          <w:rFonts w:hint="eastAsia"/>
        </w:rPr>
        <w:tab/>
      </w:r>
    </w:p>
    <w:p w14:paraId="1886EB56" w14:textId="3229DB02" w:rsidR="000E4E3E" w:rsidRDefault="000E4E3E" w:rsidP="000E4E3E">
      <w:pPr>
        <w:ind w:firstLineChars="100" w:firstLine="189"/>
      </w:pPr>
      <w:r>
        <w:rPr>
          <w:rFonts w:hint="eastAsia"/>
        </w:rPr>
        <w:t>氏名：</w:t>
      </w:r>
    </w:p>
    <w:p w14:paraId="0C0771A4" w14:textId="1C9E381F" w:rsidR="000E4E3E" w:rsidRDefault="000E4E3E" w:rsidP="000E4E3E">
      <w:pPr>
        <w:ind w:firstLineChars="100" w:firstLine="189"/>
      </w:pPr>
      <w:r>
        <w:rPr>
          <w:rFonts w:hint="eastAsia"/>
        </w:rPr>
        <w:t>部署：</w:t>
      </w:r>
    </w:p>
    <w:p w14:paraId="6E999B53" w14:textId="258BCDE8" w:rsidR="000E4E3E" w:rsidRDefault="000E4E3E" w:rsidP="000E4E3E">
      <w:pPr>
        <w:ind w:firstLineChars="100" w:firstLine="189"/>
      </w:pPr>
      <w:r>
        <w:rPr>
          <w:rFonts w:hint="eastAsia"/>
        </w:rPr>
        <w:t>電話番号：</w:t>
      </w:r>
    </w:p>
    <w:p w14:paraId="1A0754FF" w14:textId="391826E9" w:rsidR="000E4E3E" w:rsidRPr="00C93BC5" w:rsidRDefault="000E4E3E" w:rsidP="000E4E3E">
      <w:pPr>
        <w:ind w:firstLineChars="100" w:firstLine="189"/>
      </w:pPr>
      <w:r>
        <w:rPr>
          <w:rFonts w:hint="eastAsia"/>
        </w:rPr>
        <w:t>メールアドレス：</w:t>
      </w:r>
    </w:p>
    <w:sectPr w:rsidR="000E4E3E" w:rsidRPr="00C93BC5" w:rsidSect="00163D9A">
      <w:headerReference w:type="default" r:id="rId8"/>
      <w:footerReference w:type="default" r:id="rId9"/>
      <w:type w:val="continuous"/>
      <w:pgSz w:w="11906" w:h="16838"/>
      <w:pgMar w:top="1700" w:right="1700" w:bottom="1700" w:left="1700" w:header="720" w:footer="720" w:gutter="0"/>
      <w:pgNumType w:start="1"/>
      <w:cols w:space="720"/>
      <w:noEndnote/>
      <w:docGrid w:type="linesAndChars" w:linePitch="292"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1C7C" w14:textId="77777777" w:rsidR="00F01866" w:rsidRDefault="00F01866">
      <w:r>
        <w:separator/>
      </w:r>
    </w:p>
  </w:endnote>
  <w:endnote w:type="continuationSeparator" w:id="0">
    <w:p w14:paraId="29E91B35" w14:textId="77777777" w:rsidR="00F01866" w:rsidRDefault="00F0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B7D7" w14:textId="77777777" w:rsidR="00180090" w:rsidRDefault="00180090">
    <w:pPr>
      <w:framePr w:wrap="auto" w:vAnchor="text" w:hAnchor="margin" w:xAlign="center" w:y="1"/>
      <w:jc w:val="center"/>
      <w:rPr>
        <w:rFonts w:ascii="ＭＳ 明朝"/>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6ED6" w14:textId="77777777" w:rsidR="00F01866" w:rsidRDefault="00F01866">
      <w:r>
        <w:rPr>
          <w:rFonts w:ascii="ＭＳ 明朝"/>
          <w:color w:val="auto"/>
          <w:sz w:val="2"/>
          <w:szCs w:val="2"/>
        </w:rPr>
        <w:continuationSeparator/>
      </w:r>
    </w:p>
  </w:footnote>
  <w:footnote w:type="continuationSeparator" w:id="0">
    <w:p w14:paraId="718B1696" w14:textId="77777777" w:rsidR="00F01866" w:rsidRDefault="00F0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0A7D" w14:textId="77777777" w:rsidR="00180090" w:rsidRDefault="00180090">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6BA"/>
    <w:multiLevelType w:val="hybridMultilevel"/>
    <w:tmpl w:val="0122F7BE"/>
    <w:lvl w:ilvl="0" w:tplc="CCCE8D3E">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90"/>
    <w:rsid w:val="0008245F"/>
    <w:rsid w:val="000E4E3E"/>
    <w:rsid w:val="0016276B"/>
    <w:rsid w:val="00163C04"/>
    <w:rsid w:val="00163D9A"/>
    <w:rsid w:val="00180090"/>
    <w:rsid w:val="001B763D"/>
    <w:rsid w:val="00281025"/>
    <w:rsid w:val="002C4F78"/>
    <w:rsid w:val="002E0766"/>
    <w:rsid w:val="003138D9"/>
    <w:rsid w:val="0034083C"/>
    <w:rsid w:val="0039205D"/>
    <w:rsid w:val="003D517D"/>
    <w:rsid w:val="00481990"/>
    <w:rsid w:val="00527A57"/>
    <w:rsid w:val="0054451B"/>
    <w:rsid w:val="00574C8F"/>
    <w:rsid w:val="00597BDB"/>
    <w:rsid w:val="005D15DE"/>
    <w:rsid w:val="006A57A2"/>
    <w:rsid w:val="00824DBF"/>
    <w:rsid w:val="00826E86"/>
    <w:rsid w:val="00870246"/>
    <w:rsid w:val="008D498A"/>
    <w:rsid w:val="00915357"/>
    <w:rsid w:val="0097127C"/>
    <w:rsid w:val="0097430E"/>
    <w:rsid w:val="00A0467C"/>
    <w:rsid w:val="00A70DD5"/>
    <w:rsid w:val="00B50CD2"/>
    <w:rsid w:val="00C475BD"/>
    <w:rsid w:val="00C53F5A"/>
    <w:rsid w:val="00C82703"/>
    <w:rsid w:val="00C9260D"/>
    <w:rsid w:val="00C93BC5"/>
    <w:rsid w:val="00CA3C9B"/>
    <w:rsid w:val="00CC1536"/>
    <w:rsid w:val="00CF4F4E"/>
    <w:rsid w:val="00DD0828"/>
    <w:rsid w:val="00DD62BD"/>
    <w:rsid w:val="00E97941"/>
    <w:rsid w:val="00F01866"/>
    <w:rsid w:val="00F058B7"/>
    <w:rsid w:val="00F06C63"/>
    <w:rsid w:val="00F72C40"/>
    <w:rsid w:val="00FE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6CDBAA"/>
  <w14:defaultImageDpi w14:val="0"/>
  <w15:docId w15:val="{735517AA-DDC2-4844-A1BA-A80C4ABA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BC5"/>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30E"/>
    <w:pPr>
      <w:tabs>
        <w:tab w:val="center" w:pos="4252"/>
        <w:tab w:val="right" w:pos="8504"/>
      </w:tabs>
      <w:snapToGrid w:val="0"/>
    </w:pPr>
  </w:style>
  <w:style w:type="character" w:customStyle="1" w:styleId="a4">
    <w:name w:val="ヘッダー (文字)"/>
    <w:basedOn w:val="a0"/>
    <w:link w:val="a3"/>
    <w:uiPriority w:val="99"/>
    <w:locked/>
    <w:rsid w:val="0097430E"/>
    <w:rPr>
      <w:rFonts w:ascii="Times New Roman" w:hAnsi="Times New Roman" w:cs="Times New Roman"/>
      <w:color w:val="000000"/>
      <w:kern w:val="0"/>
      <w:sz w:val="21"/>
      <w:szCs w:val="21"/>
    </w:rPr>
  </w:style>
  <w:style w:type="paragraph" w:styleId="a5">
    <w:name w:val="footer"/>
    <w:basedOn w:val="a"/>
    <w:link w:val="a6"/>
    <w:uiPriority w:val="99"/>
    <w:unhideWhenUsed/>
    <w:rsid w:val="0097430E"/>
    <w:pPr>
      <w:tabs>
        <w:tab w:val="center" w:pos="4252"/>
        <w:tab w:val="right" w:pos="8504"/>
      </w:tabs>
      <w:snapToGrid w:val="0"/>
    </w:pPr>
  </w:style>
  <w:style w:type="character" w:customStyle="1" w:styleId="a6">
    <w:name w:val="フッター (文字)"/>
    <w:basedOn w:val="a0"/>
    <w:link w:val="a5"/>
    <w:uiPriority w:val="99"/>
    <w:locked/>
    <w:rsid w:val="0097430E"/>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B50C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0CD2"/>
    <w:rPr>
      <w:rFonts w:asciiTheme="majorHAnsi" w:eastAsiaTheme="majorEastAsia" w:hAnsiTheme="majorHAnsi" w:cstheme="majorBidi"/>
      <w:color w:val="000000"/>
      <w:kern w:val="0"/>
      <w:sz w:val="18"/>
      <w:szCs w:val="18"/>
    </w:rPr>
  </w:style>
  <w:style w:type="table" w:styleId="a9">
    <w:name w:val="Table Grid"/>
    <w:basedOn w:val="a1"/>
    <w:uiPriority w:val="39"/>
    <w:rsid w:val="002E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281025"/>
    <w:pPr>
      <w:overflowPunct/>
      <w:adjustRightInd/>
      <w:ind w:left="440" w:hangingChars="200" w:hanging="440"/>
      <w:textAlignment w:val="auto"/>
    </w:pPr>
    <w:rPr>
      <w:rFonts w:ascii="Century" w:hAnsi="Century"/>
      <w:color w:val="auto"/>
      <w:kern w:val="2"/>
      <w:sz w:val="22"/>
      <w:szCs w:val="24"/>
    </w:rPr>
  </w:style>
  <w:style w:type="character" w:customStyle="1" w:styleId="ab">
    <w:name w:val="本文インデント (文字)"/>
    <w:basedOn w:val="a0"/>
    <w:link w:val="aa"/>
    <w:rsid w:val="0028102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EEF7-8FD8-4AC2-B22E-D99FD693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712</Words>
  <Characters>574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健康福祉部健康推進課</dc:creator>
  <cp:keywords/>
  <dc:description/>
  <cp:lastModifiedBy>HW54937</cp:lastModifiedBy>
  <cp:revision>9</cp:revision>
  <cp:lastPrinted>2023-02-03T00:16:00Z</cp:lastPrinted>
  <dcterms:created xsi:type="dcterms:W3CDTF">2023-02-07T08:14:00Z</dcterms:created>
  <dcterms:modified xsi:type="dcterms:W3CDTF">2023-05-18T06:15:00Z</dcterms:modified>
</cp:coreProperties>
</file>