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EF0D" w14:textId="6287444A" w:rsidR="00ED2B70" w:rsidRPr="003E39BD" w:rsidRDefault="00AF58F1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西部緑地公園再整備PPP/PFI導入可能性調査　</w:t>
      </w:r>
      <w:r w:rsidR="00636F52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公募型プロポーザル</w:t>
      </w:r>
    </w:p>
    <w:p w14:paraId="5E87A33B" w14:textId="77777777" w:rsidR="003E4615" w:rsidRPr="003E39BD" w:rsidRDefault="00ED2B7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類似業務受注実績の証明</w:t>
      </w:r>
    </w:p>
    <w:p w14:paraId="148E02A6" w14:textId="77777777"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0399" wp14:editId="00F856E7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5934075" cy="958850"/>
                <wp:effectExtent l="19050" t="1905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39AC1" id="正方形/長方形 1" o:spid="_x0000_s1026" style="position:absolute;left:0;text-align:left;margin-left:-5.4pt;margin-top:6pt;width:467.25pt;height: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" filled="f" strokecolor="black [3213]" strokeweight="2.25pt"/>
            </w:pict>
          </mc:Fallback>
        </mc:AlternateContent>
      </w:r>
    </w:p>
    <w:p w14:paraId="08C7335A" w14:textId="4BD68633" w:rsidR="0021166B" w:rsidRPr="0021166B" w:rsidRDefault="0021166B" w:rsidP="0021166B">
      <w:pPr>
        <w:ind w:left="232" w:hangingChars="100" w:hanging="232"/>
        <w:jc w:val="left"/>
        <w:rPr>
          <w:rFonts w:ascii="ＭＳ 明朝" w:eastAsia="ＭＳ 明朝" w:hAnsi="ＭＳ 明朝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・公共施設整備における官民連携手法の導入検討実績（P</w:t>
      </w:r>
      <w:r>
        <w:rPr>
          <w:rFonts w:ascii="ＭＳ ゴシック" w:eastAsia="ＭＳ ゴシック" w:hAnsi="ＭＳ ゴシック"/>
          <w:sz w:val="24"/>
          <w:szCs w:val="26"/>
        </w:rPr>
        <w:t>FI</w:t>
      </w:r>
      <w:r>
        <w:rPr>
          <w:rFonts w:ascii="ＭＳ ゴシック" w:eastAsia="ＭＳ ゴシック" w:hAnsi="ＭＳ ゴシック" w:hint="eastAsia"/>
          <w:sz w:val="24"/>
          <w:szCs w:val="26"/>
        </w:rPr>
        <w:t>導入可能性調査など）又はこれに相当する知見・業務実績（P</w:t>
      </w:r>
      <w:r>
        <w:rPr>
          <w:rFonts w:ascii="ＭＳ ゴシック" w:eastAsia="ＭＳ ゴシック" w:hAnsi="ＭＳ ゴシック"/>
          <w:sz w:val="24"/>
          <w:szCs w:val="26"/>
        </w:rPr>
        <w:t>FI</w:t>
      </w:r>
      <w:r w:rsidR="00497D83">
        <w:rPr>
          <w:rFonts w:ascii="ＭＳ ゴシック" w:eastAsia="ＭＳ ゴシック" w:hAnsi="ＭＳ ゴシック" w:hint="eastAsia"/>
          <w:sz w:val="24"/>
          <w:szCs w:val="26"/>
        </w:rPr>
        <w:t>アドバイザリー業務など）を有することの証明</w:t>
      </w:r>
    </w:p>
    <w:p w14:paraId="5D09BC57" w14:textId="7E8914F4"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・過去5年間</w:t>
      </w:r>
      <w:r w:rsidR="004A5282">
        <w:rPr>
          <w:rFonts w:ascii="ＭＳ ゴシック" w:eastAsia="ＭＳ ゴシック" w:hAnsi="ＭＳ ゴシック" w:hint="eastAsia"/>
          <w:sz w:val="24"/>
          <w:szCs w:val="26"/>
        </w:rPr>
        <w:t>（平成30年4月1日～令和5年3月31日）</w:t>
      </w:r>
      <w:r>
        <w:rPr>
          <w:rFonts w:ascii="ＭＳ ゴシック" w:eastAsia="ＭＳ ゴシック" w:hAnsi="ＭＳ ゴシック" w:hint="eastAsia"/>
          <w:sz w:val="24"/>
          <w:szCs w:val="26"/>
        </w:rPr>
        <w:t>における類似業務受注実績</w:t>
      </w:r>
    </w:p>
    <w:p w14:paraId="62CCFAB9" w14:textId="77777777" w:rsidR="00AF58F1" w:rsidRPr="00ED2B70" w:rsidRDefault="00AF58F1" w:rsidP="00ED2B70">
      <w:pPr>
        <w:jc w:val="left"/>
        <w:rPr>
          <w:rFonts w:ascii="ＭＳ 明朝" w:eastAsia="ＭＳ 明朝" w:hAnsi="ＭＳ 明朝"/>
          <w:szCs w:val="26"/>
        </w:rPr>
      </w:pPr>
    </w:p>
    <w:p w14:paraId="598B3BBB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245"/>
      </w:tblGrid>
      <w:tr w:rsidR="00ED2B70" w14:paraId="0D0D7634" w14:textId="77777777" w:rsidTr="0026336C">
        <w:trPr>
          <w:trHeight w:val="43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64E0" w14:textId="77777777"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B4DCD74" w14:textId="77777777" w:rsid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14:paraId="62CF9A14" w14:textId="77777777"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156E148" w14:textId="77777777" w:rsidR="00ED2B70" w:rsidRPr="006D148C" w:rsidRDefault="0026336C" w:rsidP="002633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14:paraId="05752D50" w14:textId="77777777" w:rsidTr="0021166B">
        <w:trPr>
          <w:trHeight w:val="8924"/>
        </w:trPr>
        <w:tc>
          <w:tcPr>
            <w:tcW w:w="709" w:type="dxa"/>
            <w:shd w:val="clear" w:color="auto" w:fill="FFFFFF" w:themeFill="background1"/>
          </w:tcPr>
          <w:p w14:paraId="587C63B5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0A0726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6C101F7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B57FB99" w14:textId="77777777" w:rsidR="005A7003" w:rsidRDefault="005A7003" w:rsidP="005A7003">
      <w:pPr>
        <w:rPr>
          <w:rFonts w:ascii="ＭＳ ゴシック" w:eastAsia="ＭＳ ゴシック" w:hAnsi="ＭＳ ゴシック"/>
          <w:sz w:val="24"/>
          <w:szCs w:val="26"/>
        </w:rPr>
      </w:pPr>
    </w:p>
    <w:p w14:paraId="795C1CDB" w14:textId="77777777" w:rsidR="005A7003" w:rsidRPr="005A7003" w:rsidRDefault="00BC1F7E" w:rsidP="005A7003">
      <w:pPr>
        <w:ind w:firstLineChars="100" w:firstLine="232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※</w:t>
      </w:r>
      <w:r w:rsidR="005A7003" w:rsidRPr="005A7003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5A7003">
        <w:rPr>
          <w:rFonts w:ascii="ＭＳ ゴシック" w:eastAsia="ＭＳ ゴシック" w:hAnsi="ＭＳ ゴシック" w:hint="eastAsia"/>
          <w:sz w:val="24"/>
          <w:szCs w:val="26"/>
        </w:rPr>
        <w:t>参加申込書</w:t>
      </w:r>
      <w:r w:rsidR="005A7003" w:rsidRPr="005A7003">
        <w:rPr>
          <w:rFonts w:ascii="ＭＳ ゴシック" w:eastAsia="ＭＳ ゴシック" w:hAnsi="ＭＳ ゴシック" w:hint="eastAsia"/>
          <w:sz w:val="24"/>
          <w:szCs w:val="26"/>
        </w:rPr>
        <w:t>」</w:t>
      </w:r>
      <w:r w:rsidR="005A7003">
        <w:rPr>
          <w:rFonts w:ascii="ＭＳ ゴシック" w:eastAsia="ＭＳ ゴシック" w:hAnsi="ＭＳ ゴシック" w:hint="eastAsia"/>
          <w:sz w:val="24"/>
          <w:szCs w:val="26"/>
        </w:rPr>
        <w:t>提出時</w:t>
      </w:r>
      <w:r w:rsidR="008A29C2">
        <w:rPr>
          <w:rFonts w:ascii="ＭＳ ゴシック" w:eastAsia="ＭＳ ゴシック" w:hAnsi="ＭＳ ゴシック" w:hint="eastAsia"/>
          <w:sz w:val="24"/>
          <w:szCs w:val="26"/>
        </w:rPr>
        <w:t xml:space="preserve">：　</w:t>
      </w:r>
      <w:r w:rsidR="005A7003" w:rsidRPr="00F67AF7">
        <w:rPr>
          <w:rFonts w:ascii="ＭＳ ゴシック" w:eastAsia="ＭＳ ゴシック" w:hAnsi="ＭＳ ゴシック" w:hint="eastAsia"/>
          <w:sz w:val="24"/>
          <w:szCs w:val="26"/>
          <w:u w:val="single"/>
        </w:rPr>
        <w:t>本様式のみ</w:t>
      </w:r>
      <w:r w:rsidR="00D65E0F" w:rsidRPr="00D65E0F">
        <w:rPr>
          <w:rFonts w:ascii="ＭＳ ゴシック" w:eastAsia="ＭＳ ゴシック" w:hAnsi="ＭＳ ゴシック" w:hint="eastAsia"/>
          <w:sz w:val="24"/>
          <w:szCs w:val="26"/>
        </w:rPr>
        <w:t>提出</w:t>
      </w:r>
    </w:p>
    <w:p w14:paraId="5DCBFC90" w14:textId="6694CF51" w:rsidR="00BC1F7E" w:rsidRDefault="005A7003" w:rsidP="008A29C2">
      <w:pPr>
        <w:ind w:firstLineChars="200" w:firstLine="463"/>
        <w:rPr>
          <w:rFonts w:ascii="ＭＳ ゴシック" w:eastAsia="ＭＳ ゴシック" w:hAnsi="ＭＳ ゴシック"/>
          <w:sz w:val="24"/>
          <w:szCs w:val="26"/>
          <w:u w:val="single"/>
        </w:rPr>
      </w:pPr>
      <w:r w:rsidRPr="005A7003">
        <w:rPr>
          <w:rFonts w:ascii="ＭＳ ゴシック" w:eastAsia="ＭＳ ゴシック" w:hAnsi="ＭＳ ゴシック" w:hint="eastAsia"/>
          <w:sz w:val="24"/>
          <w:szCs w:val="26"/>
        </w:rPr>
        <w:t>「</w:t>
      </w:r>
      <w:r>
        <w:rPr>
          <w:rFonts w:ascii="ＭＳ ゴシック" w:eastAsia="ＭＳ ゴシック" w:hAnsi="ＭＳ ゴシック" w:hint="eastAsia"/>
          <w:sz w:val="24"/>
          <w:szCs w:val="26"/>
        </w:rPr>
        <w:t>企画提案書</w:t>
      </w:r>
      <w:r w:rsidRPr="005A7003">
        <w:rPr>
          <w:rFonts w:ascii="ＭＳ ゴシック" w:eastAsia="ＭＳ ゴシック" w:hAnsi="ＭＳ ゴシック" w:hint="eastAsia"/>
          <w:sz w:val="24"/>
          <w:szCs w:val="26"/>
        </w:rPr>
        <w:t>」</w:t>
      </w:r>
      <w:r>
        <w:rPr>
          <w:rFonts w:ascii="ＭＳ ゴシック" w:eastAsia="ＭＳ ゴシック" w:hAnsi="ＭＳ ゴシック" w:hint="eastAsia"/>
          <w:sz w:val="24"/>
          <w:szCs w:val="26"/>
        </w:rPr>
        <w:t>提出時</w:t>
      </w:r>
      <w:r w:rsidR="008A29C2">
        <w:rPr>
          <w:rFonts w:ascii="ＭＳ ゴシック" w:eastAsia="ＭＳ ゴシック" w:hAnsi="ＭＳ ゴシック" w:hint="eastAsia"/>
          <w:sz w:val="24"/>
          <w:szCs w:val="26"/>
        </w:rPr>
        <w:t xml:space="preserve">：　</w:t>
      </w:r>
      <w:r w:rsidRPr="00F67AF7">
        <w:rPr>
          <w:rFonts w:ascii="ＭＳ ゴシック" w:eastAsia="ＭＳ ゴシック" w:hAnsi="ＭＳ ゴシック" w:hint="eastAsia"/>
          <w:sz w:val="24"/>
          <w:szCs w:val="26"/>
          <w:u w:val="single"/>
        </w:rPr>
        <w:t>本様式に加えて、委</w:t>
      </w:r>
      <w:r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託契約書の写し</w:t>
      </w:r>
      <w:r w:rsidR="00AF58F1">
        <w:rPr>
          <w:rFonts w:ascii="ＭＳ ゴシック" w:eastAsia="ＭＳ ゴシック" w:hAnsi="ＭＳ ゴシック" w:hint="eastAsia"/>
          <w:sz w:val="24"/>
          <w:szCs w:val="26"/>
          <w:u w:val="single"/>
        </w:rPr>
        <w:t>などの</w:t>
      </w:r>
      <w:r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実績が確認</w:t>
      </w:r>
    </w:p>
    <w:p w14:paraId="75A4F5A7" w14:textId="7904A197" w:rsidR="00D65E0F" w:rsidRDefault="008A29C2" w:rsidP="008A29C2">
      <w:pPr>
        <w:ind w:firstLineChars="200" w:firstLine="463"/>
        <w:rPr>
          <w:rFonts w:ascii="ＭＳ ゴシック" w:eastAsia="ＭＳ ゴシック" w:hAnsi="ＭＳ ゴシック"/>
          <w:sz w:val="24"/>
          <w:szCs w:val="26"/>
        </w:rPr>
      </w:pPr>
      <w:r w:rsidRPr="008A29C2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　　　　</w:t>
      </w:r>
      <w:r w:rsidR="005A7003"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できるもの</w:t>
      </w:r>
      <w:r w:rsidR="005A7003">
        <w:rPr>
          <w:rFonts w:ascii="ＭＳ ゴシック" w:eastAsia="ＭＳ ゴシック" w:hAnsi="ＭＳ ゴシック" w:hint="eastAsia"/>
          <w:sz w:val="24"/>
          <w:szCs w:val="26"/>
        </w:rPr>
        <w:t>を添付</w:t>
      </w:r>
      <w:r w:rsidR="00AF58F1">
        <w:rPr>
          <w:rFonts w:ascii="ＭＳ ゴシック" w:eastAsia="ＭＳ ゴシック" w:hAnsi="ＭＳ ゴシック" w:hint="eastAsia"/>
          <w:sz w:val="24"/>
          <w:szCs w:val="26"/>
        </w:rPr>
        <w:t>し提出</w:t>
      </w:r>
    </w:p>
    <w:sectPr w:rsidR="00D65E0F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BA1C" w14:textId="77777777" w:rsidR="00372D86" w:rsidRDefault="00372D86" w:rsidP="006904AC">
      <w:r>
        <w:separator/>
      </w:r>
    </w:p>
  </w:endnote>
  <w:endnote w:type="continuationSeparator" w:id="0">
    <w:p w14:paraId="3D0558CD" w14:textId="77777777" w:rsidR="00372D86" w:rsidRDefault="00372D8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89F0" w14:textId="77777777" w:rsidR="00372D86" w:rsidRDefault="00372D86" w:rsidP="006904AC">
      <w:r>
        <w:separator/>
      </w:r>
    </w:p>
  </w:footnote>
  <w:footnote w:type="continuationSeparator" w:id="0">
    <w:p w14:paraId="6AEF2120" w14:textId="77777777" w:rsidR="00372D86" w:rsidRDefault="00372D86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2179" w14:textId="77777777" w:rsidR="006D148C" w:rsidRPr="0091746E" w:rsidRDefault="003B7173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1889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166B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2D86"/>
    <w:rsid w:val="00375368"/>
    <w:rsid w:val="00376795"/>
    <w:rsid w:val="00381C17"/>
    <w:rsid w:val="003963C0"/>
    <w:rsid w:val="003B427C"/>
    <w:rsid w:val="003B4698"/>
    <w:rsid w:val="003B5750"/>
    <w:rsid w:val="003B7173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7D83"/>
    <w:rsid w:val="004A5282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A7003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36F52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15D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9C2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58F1"/>
    <w:rsid w:val="00AF734C"/>
    <w:rsid w:val="00AF7994"/>
    <w:rsid w:val="00AF799A"/>
    <w:rsid w:val="00B016DA"/>
    <w:rsid w:val="00B04056"/>
    <w:rsid w:val="00B05CAF"/>
    <w:rsid w:val="00B11A2A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153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1F7E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E622E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5E0F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7AF7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7C4F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F401E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7476-1567-4E95-89CC-54811708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HW54593</cp:lastModifiedBy>
  <cp:revision>2</cp:revision>
  <cp:lastPrinted>2022-07-04T10:30:00Z</cp:lastPrinted>
  <dcterms:created xsi:type="dcterms:W3CDTF">2023-05-01T02:32:00Z</dcterms:created>
  <dcterms:modified xsi:type="dcterms:W3CDTF">2023-05-01T02:32:00Z</dcterms:modified>
</cp:coreProperties>
</file>