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0B56" w14:textId="31E23E3E" w:rsidR="00FF2870" w:rsidRDefault="00FF2870" w:rsidP="00273B84">
      <w:pPr>
        <w:spacing w:line="28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6B3300CF" w14:textId="23A73B34" w:rsidR="006B1992" w:rsidRDefault="00273B84" w:rsidP="00273B84">
      <w:pPr>
        <w:spacing w:line="28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別記第７号様式（第１２条関係）</w:t>
      </w:r>
    </w:p>
    <w:p w14:paraId="4C2967F5" w14:textId="4E71E3E7" w:rsidR="00273B84" w:rsidRPr="00273B84" w:rsidRDefault="00273B84" w:rsidP="00273B84">
      <w:pPr>
        <w:spacing w:line="28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5045A73E" w14:textId="252DBA16" w:rsidR="00CE6DF4" w:rsidRDefault="00F17C1D" w:rsidP="00273B84">
      <w:pPr>
        <w:pStyle w:val="a3"/>
        <w:snapToGrid w:val="0"/>
        <w:spacing w:line="28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55684A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年度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273B84">
        <w:rPr>
          <w:rFonts w:hAnsi="ＭＳ ゴシック"/>
          <w:color w:val="000000"/>
        </w:rPr>
        <w:t>遅延等報告書</w:t>
      </w:r>
    </w:p>
    <w:p w14:paraId="126C3302" w14:textId="77777777" w:rsidR="00273B84" w:rsidRPr="00273B84" w:rsidRDefault="00273B84" w:rsidP="00273B84">
      <w:pPr>
        <w:pStyle w:val="a3"/>
        <w:snapToGrid w:val="0"/>
        <w:spacing w:line="280" w:lineRule="exact"/>
        <w:ind w:right="-96"/>
        <w:jc w:val="center"/>
        <w:rPr>
          <w:rFonts w:hAnsi="ＭＳ ゴシック"/>
          <w:color w:val="000000"/>
        </w:rPr>
      </w:pPr>
    </w:p>
    <w:p w14:paraId="48450B46" w14:textId="4FA6C1F6" w:rsidR="00CE6DF4" w:rsidRDefault="00F17C1D" w:rsidP="00273B84">
      <w:pPr>
        <w:pStyle w:val="a3"/>
        <w:snapToGrid w:val="0"/>
        <w:spacing w:line="28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21DA4A65" w14:textId="77777777" w:rsidR="009B5B78" w:rsidRDefault="009B5B78" w:rsidP="009B5B78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ADA99EB" w14:textId="6282FA50" w:rsidR="009B5B78" w:rsidRPr="00DD5BE1" w:rsidRDefault="009B5B78" w:rsidP="009B5B78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  <w:bookmarkStart w:id="0" w:name="_Hlk182400032"/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9B5B78" w14:paraId="11E4338A" w14:textId="77777777" w:rsidTr="00607596">
        <w:tc>
          <w:tcPr>
            <w:tcW w:w="1843" w:type="dxa"/>
            <w:vAlign w:val="center"/>
          </w:tcPr>
          <w:p w14:paraId="4F4F8265" w14:textId="77777777" w:rsidR="009B5B78" w:rsidRPr="00CA17E6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12AF5">
              <w:rPr>
                <w:rFonts w:hAnsi="ＭＳ ゴシック" w:hint="eastAsia"/>
                <w:color w:val="000000"/>
                <w:spacing w:val="540"/>
                <w:fitText w:val="1560" w:id="-882141952"/>
              </w:rPr>
              <w:t>住</w:t>
            </w:r>
            <w:r w:rsidRPr="00C12AF5">
              <w:rPr>
                <w:rFonts w:hAnsi="ＭＳ ゴシック" w:hint="eastAsia"/>
                <w:color w:val="000000"/>
                <w:fitText w:val="1560" w:id="-882141952"/>
              </w:rPr>
              <w:t>所</w:t>
            </w:r>
          </w:p>
        </w:tc>
        <w:tc>
          <w:tcPr>
            <w:tcW w:w="3685" w:type="dxa"/>
            <w:vAlign w:val="center"/>
          </w:tcPr>
          <w:p w14:paraId="384A351C" w14:textId="77777777" w:rsidR="009B5B78" w:rsidRPr="007E6E9D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9B5B78" w14:paraId="47EB8FCB" w14:textId="77777777" w:rsidTr="00607596">
        <w:tc>
          <w:tcPr>
            <w:tcW w:w="1843" w:type="dxa"/>
            <w:vAlign w:val="center"/>
          </w:tcPr>
          <w:p w14:paraId="7A99E9BB" w14:textId="77777777" w:rsidR="009B5B78" w:rsidRPr="00CA17E6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12AF5">
              <w:rPr>
                <w:rFonts w:hAnsi="ＭＳ ゴシック" w:hint="eastAsia"/>
                <w:color w:val="000000"/>
                <w:spacing w:val="100"/>
                <w:fitText w:val="1560" w:id="-882141951"/>
              </w:rPr>
              <w:t>申請者</w:t>
            </w:r>
            <w:r w:rsidRPr="00C12AF5">
              <w:rPr>
                <w:rFonts w:hAnsi="ＭＳ ゴシック" w:hint="eastAsia"/>
                <w:color w:val="000000"/>
                <w:fitText w:val="1560" w:id="-882141951"/>
              </w:rPr>
              <w:t>名</w:t>
            </w:r>
          </w:p>
        </w:tc>
        <w:tc>
          <w:tcPr>
            <w:tcW w:w="3685" w:type="dxa"/>
            <w:vAlign w:val="center"/>
          </w:tcPr>
          <w:p w14:paraId="7DA89867" w14:textId="77777777" w:rsidR="009B5B78" w:rsidRPr="007E6E9D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9B5B78" w14:paraId="4A43831E" w14:textId="77777777" w:rsidTr="00607596">
        <w:trPr>
          <w:trHeight w:val="434"/>
        </w:trPr>
        <w:tc>
          <w:tcPr>
            <w:tcW w:w="1843" w:type="dxa"/>
            <w:vAlign w:val="center"/>
          </w:tcPr>
          <w:p w14:paraId="32F839A3" w14:textId="77777777" w:rsidR="009B5B78" w:rsidRPr="00CA17E6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代表者職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氏名</w:t>
            </w:r>
          </w:p>
        </w:tc>
        <w:tc>
          <w:tcPr>
            <w:tcW w:w="3685" w:type="dxa"/>
            <w:vAlign w:val="center"/>
          </w:tcPr>
          <w:p w14:paraId="77C7E25A" w14:textId="77777777" w:rsidR="009B5B78" w:rsidRPr="007E6E9D" w:rsidRDefault="009B5B78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1B09E972" w14:textId="77777777" w:rsidR="009B5B78" w:rsidRPr="008E6392" w:rsidRDefault="009B5B78" w:rsidP="009B5B78">
      <w:pPr>
        <w:pStyle w:val="a3"/>
        <w:snapToGrid w:val="0"/>
        <w:spacing w:line="360" w:lineRule="exact"/>
        <w:ind w:right="-96"/>
        <w:rPr>
          <w:rFonts w:hAnsi="ＭＳ ゴシック"/>
          <w:color w:val="000000"/>
          <w:u w:val="single"/>
        </w:rPr>
      </w:pPr>
    </w:p>
    <w:bookmarkEnd w:id="0"/>
    <w:p w14:paraId="18C2DDCB" w14:textId="4E4B6CD0" w:rsidR="00273B84" w:rsidRDefault="00FB5299" w:rsidP="00273B84">
      <w:pPr>
        <w:spacing w:line="28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hAnsi="ＭＳ ゴシック" w:hint="eastAsia"/>
          <w:color w:val="000000"/>
        </w:rPr>
        <w:t xml:space="preserve">　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 xml:space="preserve">　令和　　年　　月　　</w:t>
      </w:r>
      <w:proofErr w:type="gramStart"/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>日付け</w:t>
      </w:r>
      <w:proofErr w:type="gramEnd"/>
      <w:r w:rsidR="0055684A">
        <w:rPr>
          <w:rFonts w:ascii="ＭＳ ゴシック" w:eastAsia="ＭＳ ゴシック" w:hAnsi="ＭＳ ゴシック" w:cs="ＭＳ ゴシック" w:hint="eastAsia"/>
          <w:color w:val="000000"/>
          <w:sz w:val="24"/>
        </w:rPr>
        <w:t>経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>第　　　号で交付決定通知のあった令和</w:t>
      </w:r>
      <w:r w:rsidR="0055684A">
        <w:rPr>
          <w:rFonts w:ascii="ＭＳ ゴシック" w:eastAsia="ＭＳ ゴシック" w:hAnsi="ＭＳ ゴシック" w:cs="ＭＳ ゴシック" w:hint="eastAsia"/>
          <w:color w:val="000000"/>
          <w:sz w:val="24"/>
        </w:rPr>
        <w:t>６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>年度</w:t>
      </w:r>
      <w:r w:rsidR="00273B84">
        <w:rPr>
          <w:rFonts w:ascii="ＭＳ ゴシック" w:eastAsia="ＭＳ ゴシック" w:hAnsi="ＭＳ ゴシック" w:cs="ＭＳ ゴシック" w:hint="eastAsia"/>
          <w:color w:val="000000"/>
          <w:sz w:val="24"/>
        </w:rPr>
        <w:t>石川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>県なりわい再建支援補助金について、</w:t>
      </w:r>
      <w:r w:rsidR="00273B84">
        <w:rPr>
          <w:rFonts w:ascii="ＭＳ ゴシック" w:eastAsia="ＭＳ ゴシック" w:hAnsi="ＭＳ ゴシック" w:cs="ＭＳ ゴシック" w:hint="eastAsia"/>
          <w:color w:val="000000"/>
          <w:sz w:val="24"/>
        </w:rPr>
        <w:t>石川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>県なりわい再建支援補助金交付要綱第１２条の規定により下記のとおり報告します。</w:t>
      </w:r>
    </w:p>
    <w:p w14:paraId="547E4742" w14:textId="06C38632" w:rsidR="00B07999" w:rsidRPr="00273B84" w:rsidRDefault="00B07999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303445EB" w14:textId="77777777" w:rsidR="00B07999" w:rsidRDefault="00E32299" w:rsidP="00273B84">
      <w:pPr>
        <w:pStyle w:val="a5"/>
        <w:spacing w:line="280" w:lineRule="exact"/>
      </w:pPr>
      <w:r>
        <w:rPr>
          <w:rFonts w:hint="eastAsia"/>
        </w:rPr>
        <w:t>記</w:t>
      </w:r>
    </w:p>
    <w:p w14:paraId="5F85EF25" w14:textId="77777777" w:rsidR="00B07999" w:rsidRDefault="00B07999" w:rsidP="00273B84">
      <w:pPr>
        <w:spacing w:line="280" w:lineRule="exact"/>
      </w:pPr>
    </w:p>
    <w:p w14:paraId="0D3707F9" w14:textId="5300E489" w:rsidR="00CE6DF4" w:rsidRDefault="00B30CB0" w:rsidP="00FF2870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8B0C74">
        <w:rPr>
          <w:rFonts w:hAnsi="ＭＳ ゴシック" w:hint="eastAsia"/>
          <w:color w:val="000000"/>
        </w:rPr>
        <w:t>補助</w:t>
      </w:r>
      <w:r w:rsidR="00516609">
        <w:rPr>
          <w:rFonts w:hAnsi="ＭＳ ゴシック" w:hint="eastAsia"/>
          <w:color w:val="000000"/>
        </w:rPr>
        <w:t>事業の概要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516609" w14:paraId="4F23E4C0" w14:textId="77777777" w:rsidTr="00273B84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48AB6B92" w14:textId="77777777" w:rsidR="003003AF" w:rsidRDefault="003003AF" w:rsidP="00FF2870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FBEE142" w14:textId="77777777" w:rsidR="003003AF" w:rsidRDefault="003003AF" w:rsidP="00FF2870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76BE2088" w14:textId="77777777" w:rsidR="003003AF" w:rsidRDefault="003003AF" w:rsidP="00FF2870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4AD4573F" w14:textId="77777777" w:rsidR="003003AF" w:rsidRPr="007E6E9D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636BE2F" w14:textId="337E19E9" w:rsidR="00CE6DF4" w:rsidRDefault="00B30CB0" w:rsidP="00FF2870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２　</w:t>
      </w:r>
      <w:r w:rsidR="00273B84">
        <w:rPr>
          <w:rFonts w:hAnsi="ＭＳ ゴシック"/>
          <w:color w:val="000000"/>
        </w:rPr>
        <w:t>補助事業の進捗状況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273B84" w14:paraId="1C9C876D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85DA4A7" w14:textId="77777777" w:rsidR="003003AF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75F8F9B1" w14:textId="77777777" w:rsidR="003003AF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99FC46E" w14:textId="77777777" w:rsidR="003003AF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82CCD7C" w14:textId="77777777" w:rsidR="003003AF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A5B12E0" w14:textId="77777777" w:rsidR="003003AF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413EADC0" w14:textId="77777777" w:rsidR="003003AF" w:rsidRPr="007E6E9D" w:rsidRDefault="003003AF" w:rsidP="003003AF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B422B7D" w14:textId="0158CD7A" w:rsidR="00273B84" w:rsidRDefault="00273B84" w:rsidP="00FF2870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312A9FA0" w14:textId="6377891B" w:rsidR="00273B84" w:rsidRDefault="003003AF" w:rsidP="00FF2870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３</w:t>
      </w:r>
      <w:r w:rsidR="00273B84">
        <w:rPr>
          <w:rFonts w:ascii="ＭＳ ゴシック" w:eastAsia="ＭＳ ゴシック" w:hAnsi="ＭＳ ゴシック" w:cs="ＭＳ ゴシック"/>
          <w:color w:val="000000"/>
          <w:sz w:val="24"/>
        </w:rPr>
        <w:t xml:space="preserve">　補助事業の遂行及び完了の予定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273B84" w14:paraId="32BB9C82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242D1AE3" w14:textId="77777777" w:rsidR="00273B84" w:rsidRDefault="00273B84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7A9294A" w14:textId="77777777" w:rsidR="003003AF" w:rsidRDefault="003003AF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7AB4185D" w14:textId="77777777" w:rsidR="003003AF" w:rsidRDefault="003003AF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2843EA48" w14:textId="77777777" w:rsidR="003003AF" w:rsidRDefault="003003AF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4755CFC1" w14:textId="77777777" w:rsidR="003003AF" w:rsidRDefault="003003AF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BCF8204" w14:textId="77777777" w:rsidR="003003AF" w:rsidRPr="007E6E9D" w:rsidRDefault="003003AF" w:rsidP="003003AF">
            <w:pPr>
              <w:pStyle w:val="a3"/>
              <w:snapToGrid w:val="0"/>
              <w:spacing w:line="28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6D169842" w14:textId="665240E7" w:rsidR="00FF2870" w:rsidRDefault="00FF2870" w:rsidP="00273B84">
      <w:pPr>
        <w:widowControl/>
        <w:wordWrap w:val="0"/>
        <w:jc w:val="righ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2AE4EC18" w14:textId="46AD509B" w:rsidR="00273B84" w:rsidRPr="0091114B" w:rsidRDefault="00273B84" w:rsidP="00FF287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sz w:val="24"/>
        </w:rPr>
      </w:pPr>
    </w:p>
    <w:tbl>
      <w:tblPr>
        <w:tblStyle w:val="a4"/>
        <w:tblpPr w:leftFromText="142" w:rightFromText="142" w:vertAnchor="text" w:horzAnchor="margin" w:tblpXSpec="right" w:tblpY="123"/>
        <w:tblW w:w="5364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238"/>
      </w:tblGrid>
      <w:tr w:rsidR="00273B84" w14:paraId="6FDAC155" w14:textId="77777777" w:rsidTr="00273B84">
        <w:tc>
          <w:tcPr>
            <w:tcW w:w="5364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DFA2143" w14:textId="77777777" w:rsidR="00273B84" w:rsidRPr="007E6E9D" w:rsidRDefault="00273B84" w:rsidP="00273B84">
            <w:pPr>
              <w:pStyle w:val="a3"/>
              <w:snapToGrid w:val="0"/>
              <w:spacing w:line="28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273B84" w14:paraId="4C9B4B31" w14:textId="77777777" w:rsidTr="00273B84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637CA59" w14:textId="77777777" w:rsidR="00273B84" w:rsidRPr="00CA17E6" w:rsidRDefault="00273B84" w:rsidP="00273B84">
            <w:pPr>
              <w:pStyle w:val="a3"/>
              <w:snapToGrid w:val="0"/>
              <w:spacing w:line="28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23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55A8489" w14:textId="77777777" w:rsidR="00273B84" w:rsidRPr="007E6E9D" w:rsidRDefault="00273B84" w:rsidP="00273B84">
            <w:pPr>
              <w:pStyle w:val="a3"/>
              <w:snapToGrid w:val="0"/>
              <w:spacing w:line="28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5EEE7814" w:rsidR="00CC6B61" w:rsidRDefault="00B37D00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220D" wp14:editId="742A61B7">
                <wp:simplePos x="0" y="0"/>
                <wp:positionH relativeFrom="margin">
                  <wp:posOffset>85725</wp:posOffset>
                </wp:positionH>
                <wp:positionV relativeFrom="paragraph">
                  <wp:posOffset>94615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6875C" w14:textId="77777777" w:rsidR="00B37D00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5DA39D7A" w14:textId="77777777" w:rsidR="00B37D00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8DD2EFA" w14:textId="77777777" w:rsidR="00B37D00" w:rsidRDefault="00B37D00" w:rsidP="00B37D00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8602EF9" w14:textId="77777777" w:rsidR="00B37D00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CF6CD7D" w14:textId="77777777" w:rsidR="00B37D00" w:rsidRDefault="00B37D00" w:rsidP="00B37D00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33615BE" w14:textId="77777777" w:rsidR="00B37D00" w:rsidRPr="003D7ED6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CECF210" w14:textId="77777777" w:rsidR="00B37D00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90F3A11" w14:textId="77777777" w:rsidR="00B37D00" w:rsidRPr="003D7ED6" w:rsidRDefault="00B37D00" w:rsidP="00B37D0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2220D" id="正方形/長方形 1" o:spid="_x0000_s1026" style="position:absolute;margin-left:6.75pt;margin-top:7.45pt;width:192.75pt;height:9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" fillcolor="white [3212]" strokecolor="gray [1629]" strokeweight="1.5pt">
                <v:textbox>
                  <w:txbxContent>
                    <w:p w14:paraId="26A6875C" w14:textId="77777777" w:rsidR="00B37D00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5DA39D7A" w14:textId="77777777" w:rsidR="00B37D00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8DD2EFA" w14:textId="77777777" w:rsidR="00B37D00" w:rsidRDefault="00B37D00" w:rsidP="00B37D00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8602EF9" w14:textId="77777777" w:rsidR="00B37D00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CF6CD7D" w14:textId="77777777" w:rsidR="00B37D00" w:rsidRDefault="00B37D00" w:rsidP="00B37D00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33615BE" w14:textId="77777777" w:rsidR="00B37D00" w:rsidRPr="003D7ED6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CECF210" w14:textId="77777777" w:rsidR="00B37D00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90F3A11" w14:textId="77777777" w:rsidR="00B37D00" w:rsidRPr="003D7ED6" w:rsidRDefault="00B37D00" w:rsidP="00B37D0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B1C50D" w14:textId="16C6AD2E" w:rsidR="00B07999" w:rsidRDefault="00B07999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2AE5D45B" w14:textId="77777777" w:rsidR="00F46A31" w:rsidRDefault="00F46A31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1E33CEE2" w14:textId="77777777" w:rsidR="003003AF" w:rsidRDefault="003003AF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0FD74217" w14:textId="77777777" w:rsidR="003003AF" w:rsidRDefault="003003AF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71FCA0C0" w14:textId="77777777" w:rsidR="003003AF" w:rsidRDefault="003003AF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0E0A13E8" w14:textId="77777777" w:rsidR="003003AF" w:rsidRDefault="003003AF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2D748272" w14:textId="77777777" w:rsidR="003003AF" w:rsidRDefault="003003AF" w:rsidP="00273B84">
      <w:pPr>
        <w:pStyle w:val="a3"/>
        <w:snapToGrid w:val="0"/>
        <w:spacing w:line="280" w:lineRule="exact"/>
        <w:ind w:right="-96"/>
        <w:rPr>
          <w:rFonts w:hAnsi="ＭＳ ゴシック"/>
          <w:color w:val="000000"/>
        </w:rPr>
      </w:pPr>
    </w:p>
    <w:p w14:paraId="18F2D3A4" w14:textId="36ADFF5D" w:rsidR="003003AF" w:rsidRDefault="003003AF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hAnsi="ＭＳ ゴシック"/>
          <w:color w:val="000000"/>
        </w:rPr>
        <w:br w:type="page"/>
      </w:r>
    </w:p>
    <w:p w14:paraId="4B7B2239" w14:textId="77777777" w:rsidR="003003AF" w:rsidRDefault="003003AF" w:rsidP="003003AF">
      <w:pPr>
        <w:pStyle w:val="a3"/>
        <w:snapToGrid w:val="0"/>
        <w:spacing w:line="400" w:lineRule="exact"/>
        <w:ind w:right="-96"/>
        <w:rPr>
          <w:rFonts w:hAnsi="ＭＳ ゴシック"/>
          <w:color w:val="000000"/>
          <w:sz w:val="28"/>
          <w:szCs w:val="28"/>
        </w:rPr>
        <w:sectPr w:rsidR="003003AF" w:rsidSect="00273B84">
          <w:pgSz w:w="11906" w:h="16838"/>
          <w:pgMar w:top="567" w:right="1077" w:bottom="567" w:left="1077" w:header="720" w:footer="720" w:gutter="0"/>
          <w:cols w:space="720"/>
          <w:docGrid w:linePitch="286"/>
        </w:sectPr>
      </w:pPr>
    </w:p>
    <w:p w14:paraId="6B8C3B22" w14:textId="102F53FA" w:rsidR="003003AF" w:rsidRDefault="003003AF" w:rsidP="008B2056">
      <w:pPr>
        <w:spacing w:line="280" w:lineRule="exact"/>
        <w:ind w:right="-9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003A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lastRenderedPageBreak/>
        <w:t>別</w:t>
      </w:r>
      <w:r w:rsidRPr="009B5B78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記第７号様式（第１２条関係）</w:t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="008B2056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ab/>
      </w:r>
      <w:r w:rsidRPr="009B5B78">
        <w:rPr>
          <w:rFonts w:ascii="ＭＳ ゴシック" w:eastAsia="ＭＳ ゴシック" w:hAnsi="ＭＳ ゴシック"/>
          <w:sz w:val="24"/>
          <w:szCs w:val="24"/>
        </w:rPr>
        <w:t>令和</w:t>
      </w:r>
      <w:r w:rsidRPr="009B5B7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B5B78">
        <w:rPr>
          <w:rFonts w:ascii="ＭＳ ゴシック" w:eastAsia="ＭＳ ゴシック" w:hAnsi="ＭＳ ゴシック"/>
          <w:sz w:val="24"/>
          <w:szCs w:val="24"/>
        </w:rPr>
        <w:t>年３月３１日</w:t>
      </w:r>
    </w:p>
    <w:p w14:paraId="5F69C689" w14:textId="77777777" w:rsidR="008B2056" w:rsidRPr="009B5B78" w:rsidRDefault="008B2056" w:rsidP="008B2056">
      <w:pPr>
        <w:spacing w:line="280" w:lineRule="exact"/>
        <w:ind w:right="-96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27"/>
        <w:tblW w:w="5954" w:type="dxa"/>
        <w:tblInd w:w="0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8B2056" w14:paraId="4155CDF2" w14:textId="77777777" w:rsidTr="00A7309D">
        <w:tc>
          <w:tcPr>
            <w:tcW w:w="1843" w:type="dxa"/>
            <w:vAlign w:val="center"/>
          </w:tcPr>
          <w:p w14:paraId="172190B5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 w:hint="eastAsia"/>
                <w:color w:val="000000"/>
                <w:spacing w:val="540"/>
                <w:fitText w:val="1560" w:id="-875793664"/>
              </w:rPr>
              <w:t>住</w:t>
            </w:r>
            <w:r w:rsidRPr="004F55A6">
              <w:rPr>
                <w:rFonts w:hAnsi="ＭＳ ゴシック" w:hint="eastAsia"/>
                <w:color w:val="000000"/>
                <w:fitText w:val="1560" w:id="-875793664"/>
              </w:rPr>
              <w:t>所</w:t>
            </w:r>
          </w:p>
        </w:tc>
        <w:tc>
          <w:tcPr>
            <w:tcW w:w="4111" w:type="dxa"/>
            <w:vAlign w:val="center"/>
          </w:tcPr>
          <w:p w14:paraId="7DB91B35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B2056" w14:paraId="77933445" w14:textId="77777777" w:rsidTr="00A7309D">
        <w:trPr>
          <w:trHeight w:val="434"/>
        </w:trPr>
        <w:tc>
          <w:tcPr>
            <w:tcW w:w="1843" w:type="dxa"/>
            <w:vAlign w:val="center"/>
          </w:tcPr>
          <w:p w14:paraId="13CA82FA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 w:hint="eastAsia"/>
                <w:color w:val="000000"/>
                <w:spacing w:val="100"/>
                <w:fitText w:val="1560" w:id="-875793663"/>
              </w:rPr>
              <w:t>申請者</w:t>
            </w:r>
            <w:r w:rsidRPr="004F55A6">
              <w:rPr>
                <w:rFonts w:hAnsi="ＭＳ ゴシック" w:hint="eastAsia"/>
                <w:color w:val="000000"/>
                <w:fitText w:val="1560" w:id="-875793663"/>
              </w:rPr>
              <w:t>名</w:t>
            </w:r>
          </w:p>
        </w:tc>
        <w:tc>
          <w:tcPr>
            <w:tcW w:w="4111" w:type="dxa"/>
            <w:vAlign w:val="center"/>
          </w:tcPr>
          <w:p w14:paraId="5B0F5DED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B2056" w14:paraId="45584261" w14:textId="77777777" w:rsidTr="00A7309D">
        <w:trPr>
          <w:trHeight w:val="434"/>
        </w:trPr>
        <w:tc>
          <w:tcPr>
            <w:tcW w:w="1843" w:type="dxa"/>
            <w:vAlign w:val="center"/>
          </w:tcPr>
          <w:p w14:paraId="65493FD6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 w:hint="eastAsia"/>
                <w:color w:val="000000"/>
              </w:rPr>
              <w:t>代表者職 氏名</w:t>
            </w:r>
          </w:p>
        </w:tc>
        <w:tc>
          <w:tcPr>
            <w:tcW w:w="4111" w:type="dxa"/>
            <w:vAlign w:val="center"/>
          </w:tcPr>
          <w:p w14:paraId="4622EFD9" w14:textId="77777777" w:rsidR="008B2056" w:rsidRPr="004F55A6" w:rsidRDefault="008B2056" w:rsidP="008B205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6B4374AF" w14:textId="77777777" w:rsidR="009B5B78" w:rsidRDefault="009B5B78" w:rsidP="009B5B78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</w:p>
    <w:p w14:paraId="0197DB4D" w14:textId="77777777" w:rsidR="008B2056" w:rsidRDefault="008B2056" w:rsidP="009B5B78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</w:p>
    <w:p w14:paraId="4EF83408" w14:textId="77777777" w:rsidR="008B2056" w:rsidRPr="00DD5BE1" w:rsidRDefault="008B2056" w:rsidP="009B5B78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</w:p>
    <w:p w14:paraId="022652C0" w14:textId="77777777" w:rsidR="003003AF" w:rsidRPr="009B5B78" w:rsidRDefault="003003AF" w:rsidP="003003AF">
      <w:pPr>
        <w:spacing w:line="300" w:lineRule="exact"/>
        <w:ind w:right="120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3413059" w14:textId="77777777" w:rsidR="003003AF" w:rsidRPr="004F55A6" w:rsidRDefault="003003AF" w:rsidP="003003A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55A6">
        <w:rPr>
          <w:rFonts w:ascii="ＭＳ ゴシック" w:eastAsia="ＭＳ ゴシック" w:hAnsi="ＭＳ ゴシック" w:hint="eastAsia"/>
          <w:sz w:val="28"/>
          <w:szCs w:val="28"/>
        </w:rPr>
        <w:t>石川県なりわい再建支援補助金繰越承認申請書</w:t>
      </w:r>
    </w:p>
    <w:p w14:paraId="53B5D72E" w14:textId="77777777" w:rsidR="009B5B78" w:rsidRDefault="009B5B78" w:rsidP="003003AF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1D15F28" w14:textId="1E186F56" w:rsidR="003003AF" w:rsidRPr="004F55A6" w:rsidRDefault="003003AF" w:rsidP="008B2056">
      <w:pPr>
        <w:spacing w:line="300" w:lineRule="exact"/>
        <w:ind w:rightChars="500" w:right="105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F55A6">
        <w:rPr>
          <w:rFonts w:ascii="ＭＳ ゴシック" w:eastAsia="ＭＳ ゴシック" w:hAnsi="ＭＳ ゴシック" w:hint="eastAsia"/>
          <w:sz w:val="24"/>
          <w:szCs w:val="24"/>
        </w:rPr>
        <w:t>令和６年度交付決定補助金のうち、下記の補助金について繰越（明許繰越）が必要となりましたので承認されたく申請します。</w:t>
      </w:r>
    </w:p>
    <w:tbl>
      <w:tblPr>
        <w:tblStyle w:val="a4"/>
        <w:tblpPr w:leftFromText="142" w:rightFromText="142" w:vertAnchor="text" w:horzAnchor="margin" w:tblpY="209"/>
        <w:tblW w:w="15299" w:type="dxa"/>
        <w:tblInd w:w="0" w:type="dxa"/>
        <w:tblLook w:val="04A0" w:firstRow="1" w:lastRow="0" w:firstColumn="1" w:lastColumn="0" w:noHBand="0" w:noVBand="1"/>
      </w:tblPr>
      <w:tblGrid>
        <w:gridCol w:w="1516"/>
        <w:gridCol w:w="1807"/>
        <w:gridCol w:w="1818"/>
        <w:gridCol w:w="1600"/>
        <w:gridCol w:w="1601"/>
        <w:gridCol w:w="1817"/>
        <w:gridCol w:w="2017"/>
        <w:gridCol w:w="1646"/>
        <w:gridCol w:w="1477"/>
      </w:tblGrid>
      <w:tr w:rsidR="009B5B78" w:rsidRPr="004F55A6" w14:paraId="72C84058" w14:textId="77777777" w:rsidTr="004F55A6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4401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事業名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6C9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090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年度内支出見込額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E276" w14:textId="7E235CCD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翌年度支出見込額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CCC" w14:textId="24FFD84E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交付決定</w:t>
            </w:r>
          </w:p>
          <w:p w14:paraId="2D224CDE" w14:textId="56BB14BE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  <w:p w14:paraId="17EBA151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及び番号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18A" w14:textId="45C84789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事業完了</w:t>
            </w:r>
          </w:p>
          <w:p w14:paraId="01E2BF0E" w14:textId="755D72AF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960" w:id="-882139648"/>
              </w:rPr>
              <w:t>見込年月日</w:t>
            </w:r>
          </w:p>
        </w:tc>
      </w:tr>
      <w:tr w:rsidR="009B5B78" w:rsidRPr="004F55A6" w14:paraId="4016D802" w14:textId="77777777" w:rsidTr="004F55A6">
        <w:trPr>
          <w:trHeight w:val="805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C05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石川県</w:t>
            </w:r>
            <w:r w:rsidRPr="004F55A6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なりわい</w:t>
            </w:r>
            <w:r w:rsidRPr="004F55A6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再建支援</w:t>
            </w:r>
            <w:r w:rsidRPr="004F55A6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387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00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C3E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6D0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D8F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22E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/>
                <w:sz w:val="24"/>
                <w:szCs w:val="24"/>
              </w:rPr>
              <w:t>補助金額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045" w14:textId="77777777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4CD" w14:textId="77777777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5B78" w:rsidRPr="004F55A6" w14:paraId="15CEA664" w14:textId="77777777" w:rsidTr="004F55A6">
        <w:trPr>
          <w:trHeight w:val="192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CA8" w14:textId="77777777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142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3DDB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BF9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０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8E2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69B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F90" w14:textId="77777777" w:rsidR="009B5B78" w:rsidRPr="004F55A6" w:rsidRDefault="009B5B78" w:rsidP="009B5B7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D8D" w14:textId="48EE7BB8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令和</w:t>
            </w:r>
            <w:r w:rsidR="0048288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７</w:t>
            </w:r>
            <w:r w:rsidRPr="004F55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</w:t>
            </w:r>
          </w:p>
          <w:p w14:paraId="5436B5F9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  <w:p w14:paraId="51F003CC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経第　　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9FD" w14:textId="1B4769A0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67378"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3190A9CB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</w:tr>
      <w:tr w:rsidR="009B5B78" w:rsidRPr="004F55A6" w14:paraId="048B671D" w14:textId="77777777" w:rsidTr="004F55A6">
        <w:trPr>
          <w:trHeight w:val="121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568" w14:textId="77777777" w:rsidR="009B5B78" w:rsidRPr="004F55A6" w:rsidRDefault="009B5B78" w:rsidP="009B5B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繰越承認申請を行う理由</w:t>
            </w: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0C6" w14:textId="141B94E0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16C352D" w14:textId="59B4F888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F40D07F" w14:textId="37402E6F" w:rsidR="009B5B78" w:rsidRPr="004F55A6" w:rsidRDefault="009B5B78" w:rsidP="009B5B7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83C6A22" w14:textId="6007BCF3" w:rsidR="003003AF" w:rsidRPr="004F55A6" w:rsidRDefault="003003AF" w:rsidP="003003AF">
      <w:pPr>
        <w:spacing w:line="300" w:lineRule="exact"/>
        <w:ind w:leftChars="100" w:left="210" w:rightChars="500" w:right="105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3D5073" w14:textId="3B71B99A" w:rsidR="00C12AF5" w:rsidRDefault="008B2056" w:rsidP="008B2056">
      <w:pPr>
        <w:spacing w:line="300" w:lineRule="exact"/>
        <w:ind w:rightChars="390" w:right="81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また、繰越承認申請を行うにあたり、</w:t>
      </w:r>
      <w:r w:rsidR="00C12AF5">
        <w:rPr>
          <w:rFonts w:ascii="ＭＳ ゴシック" w:eastAsia="ＭＳ ゴシック" w:hAnsi="ＭＳ ゴシック" w:hint="eastAsia"/>
          <w:sz w:val="24"/>
          <w:szCs w:val="24"/>
        </w:rPr>
        <w:t>令和６年度において</w:t>
      </w:r>
      <w:r w:rsidRPr="008B2056">
        <w:rPr>
          <w:rFonts w:ascii="ＭＳ ゴシック" w:eastAsia="ＭＳ ゴシック" w:hAnsi="ＭＳ ゴシック" w:hint="eastAsia"/>
          <w:sz w:val="24"/>
          <w:szCs w:val="24"/>
        </w:rPr>
        <w:t>石川県なりわい再建支援事業を下記のとおり実施したので、報告いたします。</w:t>
      </w:r>
    </w:p>
    <w:tbl>
      <w:tblPr>
        <w:tblpPr w:leftFromText="142" w:rightFromText="142" w:vertAnchor="page" w:horzAnchor="margin" w:tblpY="8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913"/>
        <w:gridCol w:w="1914"/>
        <w:gridCol w:w="1914"/>
      </w:tblGrid>
      <w:tr w:rsidR="0096588F" w14:paraId="064EC8B4" w14:textId="77777777" w:rsidTr="00C12AF5">
        <w:trPr>
          <w:trHeight w:val="374"/>
        </w:trPr>
        <w:tc>
          <w:tcPr>
            <w:tcW w:w="1344" w:type="dxa"/>
            <w:shd w:val="clear" w:color="auto" w:fill="auto"/>
            <w:vAlign w:val="center"/>
          </w:tcPr>
          <w:p w14:paraId="3660129A" w14:textId="2C392D4F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収入</w:t>
            </w:r>
            <w:r w:rsidR="00C12AF5" w:rsidRPr="004F55A6">
              <w:rPr>
                <w:rFonts w:ascii="ＭＳ ゴシック" w:eastAsia="ＭＳ ゴシック" w:hAnsi="ＭＳ ゴシック" w:hint="eastAsia"/>
              </w:rPr>
              <w:t xml:space="preserve"> (円)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EB6771D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875781375"/>
              </w:rPr>
              <w:t>予算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1050" w:id="-875781375"/>
              </w:rPr>
              <w:t>額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9044CDB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875781376"/>
              </w:rPr>
              <w:t>決算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1050" w:id="-875781376"/>
              </w:rPr>
              <w:t>額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50545AD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差引増減額</w:t>
            </w:r>
          </w:p>
        </w:tc>
      </w:tr>
      <w:tr w:rsidR="0096588F" w14:paraId="547A9DA7" w14:textId="77777777" w:rsidTr="00C12AF5">
        <w:trPr>
          <w:trHeight w:val="374"/>
        </w:trPr>
        <w:tc>
          <w:tcPr>
            <w:tcW w:w="1344" w:type="dxa"/>
            <w:shd w:val="clear" w:color="auto" w:fill="auto"/>
          </w:tcPr>
          <w:p w14:paraId="1776667A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875783936"/>
              </w:rPr>
              <w:t>補助</w:t>
            </w:r>
            <w:r w:rsidRPr="004F55A6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875783936"/>
              </w:rPr>
              <w:t>金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4461BEE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0AA497D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FD1F397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588F" w14:paraId="452F940A" w14:textId="77777777" w:rsidTr="00C12AF5">
        <w:trPr>
          <w:trHeight w:val="374"/>
        </w:trPr>
        <w:tc>
          <w:tcPr>
            <w:tcW w:w="1344" w:type="dxa"/>
            <w:shd w:val="clear" w:color="auto" w:fill="auto"/>
          </w:tcPr>
          <w:p w14:paraId="7EFF050A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自己負担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8715269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E7350B3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8EBB29A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588F" w14:paraId="6D8DC481" w14:textId="77777777" w:rsidTr="00C12AF5">
        <w:trPr>
          <w:trHeight w:val="360"/>
        </w:trPr>
        <w:tc>
          <w:tcPr>
            <w:tcW w:w="1344" w:type="dxa"/>
            <w:shd w:val="clear" w:color="auto" w:fill="auto"/>
          </w:tcPr>
          <w:p w14:paraId="4D4F1228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875783935"/>
              </w:rPr>
              <w:t>合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840" w:id="-875783935"/>
              </w:rPr>
              <w:t>計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D787028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0739063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C77087F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page" w:horzAnchor="page" w:tblpX="8770" w:tblpY="8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913"/>
        <w:gridCol w:w="1914"/>
        <w:gridCol w:w="1914"/>
      </w:tblGrid>
      <w:tr w:rsidR="0096588F" w14:paraId="567F3339" w14:textId="77777777" w:rsidTr="00C12AF5">
        <w:trPr>
          <w:trHeight w:val="374"/>
        </w:trPr>
        <w:tc>
          <w:tcPr>
            <w:tcW w:w="1344" w:type="dxa"/>
            <w:shd w:val="clear" w:color="auto" w:fill="auto"/>
            <w:vAlign w:val="center"/>
          </w:tcPr>
          <w:p w14:paraId="54C86B77" w14:textId="30C72B4B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支出</w:t>
            </w:r>
            <w:r w:rsidR="00C12AF5" w:rsidRPr="004F55A6">
              <w:rPr>
                <w:rFonts w:ascii="ＭＳ ゴシック" w:eastAsia="ＭＳ ゴシック" w:hAnsi="ＭＳ ゴシック" w:hint="eastAsia"/>
              </w:rPr>
              <w:t xml:space="preserve"> (円)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7CFA047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875781631"/>
              </w:rPr>
              <w:t>予算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1050" w:id="-875781631"/>
              </w:rPr>
              <w:t>額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3449AC8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875781632"/>
              </w:rPr>
              <w:t>決算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1050" w:id="-875781632"/>
              </w:rPr>
              <w:t>額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9F2E670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差引増減額</w:t>
            </w:r>
          </w:p>
        </w:tc>
      </w:tr>
      <w:tr w:rsidR="0096588F" w14:paraId="49E27D01" w14:textId="77777777" w:rsidTr="00C12AF5">
        <w:trPr>
          <w:trHeight w:val="374"/>
        </w:trPr>
        <w:tc>
          <w:tcPr>
            <w:tcW w:w="1344" w:type="dxa"/>
            <w:shd w:val="clear" w:color="auto" w:fill="auto"/>
          </w:tcPr>
          <w:p w14:paraId="68DCF80F" w14:textId="48E83295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02535F0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E92ED8A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AF8732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588F" w14:paraId="374A55BF" w14:textId="77777777" w:rsidTr="00C12AF5">
        <w:trPr>
          <w:trHeight w:val="360"/>
        </w:trPr>
        <w:tc>
          <w:tcPr>
            <w:tcW w:w="1344" w:type="dxa"/>
            <w:shd w:val="clear" w:color="auto" w:fill="auto"/>
          </w:tcPr>
          <w:p w14:paraId="6404F903" w14:textId="77777777" w:rsidR="0096588F" w:rsidRPr="004F55A6" w:rsidRDefault="0096588F" w:rsidP="00C12AF5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875784192"/>
              </w:rPr>
              <w:t>合</w:t>
            </w:r>
            <w:r w:rsidRPr="004F55A6">
              <w:rPr>
                <w:rFonts w:ascii="ＭＳ ゴシック" w:eastAsia="ＭＳ ゴシック" w:hAnsi="ＭＳ ゴシック" w:hint="eastAsia"/>
                <w:kern w:val="0"/>
                <w:fitText w:val="630" w:id="-875784192"/>
              </w:rPr>
              <w:t>計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DD1DFAD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77EC5CA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F55A6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576BD57" w14:textId="77777777" w:rsidR="0096588F" w:rsidRPr="004F55A6" w:rsidRDefault="0096588F" w:rsidP="00C12AF5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88A2A3E" w14:textId="4C7D3424" w:rsidR="003003AF" w:rsidRDefault="003003AF" w:rsidP="008B2056">
      <w:pPr>
        <w:spacing w:line="300" w:lineRule="exact"/>
        <w:ind w:rightChars="390" w:right="819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D56F3B" w14:textId="38E092FF" w:rsidR="008B2056" w:rsidRPr="006654D3" w:rsidRDefault="008B2056" w:rsidP="008B2056">
      <w:pPr>
        <w:spacing w:line="300" w:lineRule="exact"/>
        <w:ind w:rightChars="390" w:right="819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page" w:tblpX="11005" w:tblpY="1423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14"/>
      </w:tblGrid>
      <w:tr w:rsidR="0096588F" w14:paraId="575275A0" w14:textId="77777777" w:rsidTr="00C12AF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1E3A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/>
                <w:color w:val="000000"/>
              </w:rPr>
              <w:t>発行責任者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D6B84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96588F" w14:paraId="3F4EA95A" w14:textId="77777777" w:rsidTr="00C12AF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770B1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 w:hint="eastAsia"/>
                <w:color w:val="000000"/>
                <w:spacing w:val="120"/>
                <w:fitText w:val="1200" w:id="-875785724"/>
              </w:rPr>
              <w:t>担当</w:t>
            </w:r>
            <w:r w:rsidRPr="004F55A6">
              <w:rPr>
                <w:rFonts w:hAnsi="ＭＳ ゴシック" w:hint="eastAsia"/>
                <w:color w:val="000000"/>
                <w:fitText w:val="1200" w:id="-875785724"/>
              </w:rPr>
              <w:t>者</w:t>
            </w:r>
          </w:p>
        </w:tc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AE98E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96588F" w14:paraId="45E9B50E" w14:textId="77777777" w:rsidTr="00C12AF5">
        <w:trPr>
          <w:trHeight w:val="43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3C773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 w:rsidRPr="004F55A6">
              <w:rPr>
                <w:rFonts w:hAnsi="ＭＳ ゴシック"/>
                <w:color w:val="000000"/>
                <w:spacing w:val="120"/>
                <w:fitText w:val="1200" w:id="-875785723"/>
              </w:rPr>
              <w:t>連絡</w:t>
            </w:r>
            <w:r w:rsidRPr="004F55A6">
              <w:rPr>
                <w:rFonts w:hAnsi="ＭＳ ゴシック"/>
                <w:color w:val="000000"/>
                <w:fitText w:val="1200" w:id="-875785723"/>
              </w:rPr>
              <w:t>先</w:t>
            </w:r>
          </w:p>
        </w:tc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753E1" w14:textId="77777777" w:rsidR="0096588F" w:rsidRPr="004F55A6" w:rsidRDefault="0096588F" w:rsidP="00C12AF5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36E04482" w14:textId="723D69B0" w:rsidR="008B2056" w:rsidRPr="006654D3" w:rsidRDefault="008B2056" w:rsidP="008B2056">
      <w:pPr>
        <w:spacing w:line="300" w:lineRule="exact"/>
        <w:ind w:rightChars="390" w:right="819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B2056" w:rsidRPr="006654D3" w:rsidSect="008B2056">
      <w:pgSz w:w="16838" w:h="11906" w:orient="landscape" w:code="9"/>
      <w:pgMar w:top="567" w:right="567" w:bottom="851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911"/>
    <w:rsid w:val="00093D73"/>
    <w:rsid w:val="000C45FD"/>
    <w:rsid w:val="000F17E3"/>
    <w:rsid w:val="00157EA5"/>
    <w:rsid w:val="00174F55"/>
    <w:rsid w:val="00190B12"/>
    <w:rsid w:val="001F45A1"/>
    <w:rsid w:val="002563D4"/>
    <w:rsid w:val="00273659"/>
    <w:rsid w:val="00273B84"/>
    <w:rsid w:val="002B01DA"/>
    <w:rsid w:val="002D72F6"/>
    <w:rsid w:val="003003AF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82887"/>
    <w:rsid w:val="00493032"/>
    <w:rsid w:val="004C2F3D"/>
    <w:rsid w:val="004E015C"/>
    <w:rsid w:val="004F2C0B"/>
    <w:rsid w:val="004F55A6"/>
    <w:rsid w:val="00501B1A"/>
    <w:rsid w:val="005140A5"/>
    <w:rsid w:val="00516609"/>
    <w:rsid w:val="0053493B"/>
    <w:rsid w:val="0055684A"/>
    <w:rsid w:val="00556BCB"/>
    <w:rsid w:val="00572510"/>
    <w:rsid w:val="005A0AFA"/>
    <w:rsid w:val="005A56A9"/>
    <w:rsid w:val="00612784"/>
    <w:rsid w:val="0064405C"/>
    <w:rsid w:val="006654D3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27EEF"/>
    <w:rsid w:val="00831177"/>
    <w:rsid w:val="00851E9B"/>
    <w:rsid w:val="00851FF6"/>
    <w:rsid w:val="0086686B"/>
    <w:rsid w:val="008A0549"/>
    <w:rsid w:val="008B0C74"/>
    <w:rsid w:val="008B2056"/>
    <w:rsid w:val="008D311B"/>
    <w:rsid w:val="0091114B"/>
    <w:rsid w:val="009125CC"/>
    <w:rsid w:val="0096588F"/>
    <w:rsid w:val="009939D9"/>
    <w:rsid w:val="009B08A8"/>
    <w:rsid w:val="009B5B78"/>
    <w:rsid w:val="00A51C1B"/>
    <w:rsid w:val="00A63672"/>
    <w:rsid w:val="00A7309D"/>
    <w:rsid w:val="00A77313"/>
    <w:rsid w:val="00AA356C"/>
    <w:rsid w:val="00AB68E5"/>
    <w:rsid w:val="00AC3361"/>
    <w:rsid w:val="00AF43D2"/>
    <w:rsid w:val="00B07999"/>
    <w:rsid w:val="00B203CE"/>
    <w:rsid w:val="00B30CB0"/>
    <w:rsid w:val="00B3764F"/>
    <w:rsid w:val="00B37D00"/>
    <w:rsid w:val="00B81141"/>
    <w:rsid w:val="00BB0076"/>
    <w:rsid w:val="00BE5FD7"/>
    <w:rsid w:val="00C07694"/>
    <w:rsid w:val="00C12AF5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5194B"/>
    <w:rsid w:val="00D67378"/>
    <w:rsid w:val="00DA3480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B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3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549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22</cp:revision>
  <cp:lastPrinted>2024-11-25T09:33:00Z</cp:lastPrinted>
  <dcterms:created xsi:type="dcterms:W3CDTF">2022-03-16T00:24:00Z</dcterms:created>
  <dcterms:modified xsi:type="dcterms:W3CDTF">2025-04-02T09:42:00Z</dcterms:modified>
</cp:coreProperties>
</file>