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Default="008045E9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Pr="00B9447F" w:rsidRDefault="00BD3861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8405E8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6"/>
          <w:szCs w:val="26"/>
        </w:rPr>
        <w:t>（仮称）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</w:t>
      </w:r>
      <w:r>
        <w:rPr>
          <w:rFonts w:ascii="ＭＳ 明朝" w:eastAsia="ＭＳ 明朝" w:hAnsi="ＭＳ 明朝" w:hint="eastAsia"/>
          <w:sz w:val="26"/>
          <w:szCs w:val="26"/>
        </w:rPr>
        <w:t>運営</w:t>
      </w:r>
      <w:r w:rsidR="008045E9">
        <w:rPr>
          <w:rFonts w:ascii="ＭＳ 明朝" w:eastAsia="ＭＳ 明朝" w:hAnsi="ＭＳ 明朝" w:hint="eastAsia"/>
          <w:sz w:val="26"/>
          <w:szCs w:val="26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266BAD" w:rsidRPr="00B9447F" w:rsidRDefault="00A646DE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:rsidTr="00266BAD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0D549B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116293">
        <w:tc>
          <w:tcPr>
            <w:tcW w:w="1838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2DA6">
        <w:rPr>
          <w:rFonts w:ascii="ＭＳ 明朝" w:eastAsia="ＭＳ 明朝" w:hAnsi="ＭＳ 明朝" w:hint="eastAsia"/>
          <w:sz w:val="24"/>
          <w:szCs w:val="24"/>
        </w:rPr>
        <w:t>R元</w:t>
      </w:r>
      <w:r w:rsidRPr="00B9447F">
        <w:rPr>
          <w:rFonts w:ascii="ＭＳ 明朝" w:eastAsia="ＭＳ 明朝" w:hAnsi="ＭＳ 明朝" w:hint="eastAsia"/>
          <w:sz w:val="24"/>
          <w:szCs w:val="24"/>
        </w:rPr>
        <w:t>～R</w:t>
      </w:r>
      <w:r w:rsidR="00FB2DA6">
        <w:rPr>
          <w:rFonts w:ascii="ＭＳ 明朝" w:eastAsia="ＭＳ 明朝" w:hAnsi="ＭＳ 明朝"/>
          <w:sz w:val="24"/>
          <w:szCs w:val="24"/>
        </w:rPr>
        <w:t>3</w:t>
      </w:r>
      <w:r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5129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3883E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33EB-959D-4987-B6D4-50567FAB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2022-07-14T00:32:00Z</dcterms:created>
  <dcterms:modified xsi:type="dcterms:W3CDTF">2022-07-14T00:32:00Z</dcterms:modified>
</cp:coreProperties>
</file>