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E24BE9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E24BE9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27D04961" w:rsidR="003F2C6B" w:rsidRPr="00E24BE9" w:rsidRDefault="00B32CBC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 w:rsidRPr="00B32CBC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令和６年度韓国「</w:t>
      </w:r>
      <w:r w:rsidR="00AC2AAF" w:rsidRPr="00AC2AAF">
        <w:rPr>
          <w:rFonts w:ascii="ＭＳ 明朝" w:hAnsi="ＭＳ 明朝" w:cs="ＭＳ ゴシック"/>
          <w:color w:val="000000" w:themeColor="text1"/>
          <w:sz w:val="24"/>
          <w:szCs w:val="22"/>
        </w:rPr>
        <w:t>Travel Show2024</w:t>
      </w:r>
      <w:r w:rsidRPr="00B32CBC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」出展事業</w:t>
      </w:r>
      <w:r w:rsidR="007A248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の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91201730">
    <w:abstractNumId w:val="2"/>
  </w:num>
  <w:num w:numId="2" w16cid:durableId="1461653216">
    <w:abstractNumId w:val="3"/>
  </w:num>
  <w:num w:numId="3" w16cid:durableId="1175340332">
    <w:abstractNumId w:val="1"/>
  </w:num>
  <w:num w:numId="4" w16cid:durableId="108615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36E68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309EF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1097D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A2482"/>
    <w:rsid w:val="007B03B6"/>
    <w:rsid w:val="007B0F4D"/>
    <w:rsid w:val="007D1B74"/>
    <w:rsid w:val="007D1CA6"/>
    <w:rsid w:val="007F4CF4"/>
    <w:rsid w:val="008476D4"/>
    <w:rsid w:val="00860C69"/>
    <w:rsid w:val="0088208C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C2AAF"/>
    <w:rsid w:val="00AC78A0"/>
    <w:rsid w:val="00AE4BA0"/>
    <w:rsid w:val="00AE7271"/>
    <w:rsid w:val="00B01FB6"/>
    <w:rsid w:val="00B30EC1"/>
    <w:rsid w:val="00B32CBC"/>
    <w:rsid w:val="00B55088"/>
    <w:rsid w:val="00B558B1"/>
    <w:rsid w:val="00B66B03"/>
    <w:rsid w:val="00B9459E"/>
    <w:rsid w:val="00B95983"/>
    <w:rsid w:val="00C26D5F"/>
    <w:rsid w:val="00C80DC8"/>
    <w:rsid w:val="00CB3B9C"/>
    <w:rsid w:val="00D0143E"/>
    <w:rsid w:val="00D02FD2"/>
    <w:rsid w:val="00D25F5E"/>
    <w:rsid w:val="00D561C4"/>
    <w:rsid w:val="00D72F3E"/>
    <w:rsid w:val="00D7448C"/>
    <w:rsid w:val="00D9365B"/>
    <w:rsid w:val="00DA27FE"/>
    <w:rsid w:val="00E24BE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2024-05-29T05:36:00Z</dcterms:modified>
</cp:coreProperties>
</file>