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34954636" w14:textId="77777777" w:rsidR="006E3802" w:rsidRPr="00E3109A" w:rsidRDefault="006E3802" w:rsidP="006E3802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3B80E7D6" w14:textId="67D7F8AB" w:rsidR="002F05BE" w:rsidRDefault="003E5532" w:rsidP="003E5532">
      <w:pPr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　様</w:t>
      </w:r>
    </w:p>
    <w:p w14:paraId="636B9C87" w14:textId="3260C0CF" w:rsidR="003E5532" w:rsidRDefault="003E5532" w:rsidP="003E5532">
      <w:pPr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</w:p>
    <w:p w14:paraId="44D18FE7" w14:textId="77777777" w:rsidR="003E5532" w:rsidRPr="006E3802" w:rsidRDefault="003E5532" w:rsidP="003E5532">
      <w:pPr>
        <w:spacing w:line="400" w:lineRule="exact"/>
        <w:rPr>
          <w:rFonts w:ascii="ＭＳ 明朝" w:hAnsi="ＭＳ 明朝" w:hint="eastAsia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7F30FBB6" w:rsidR="00F55E34" w:rsidRPr="00AD7DB5" w:rsidRDefault="009C62A1" w:rsidP="005B31B9">
      <w:pPr>
        <w:ind w:leftChars="150" w:left="292"/>
        <w:jc w:val="left"/>
        <w:rPr>
          <w:rFonts w:asciiTheme="minorEastAsia" w:eastAsiaTheme="minorEastAsia" w:hAnsiTheme="minorEastAsia" w:cs="ＭＳ ゴシック"/>
          <w:color w:val="000000" w:themeColor="text1"/>
          <w:sz w:val="24"/>
          <w:szCs w:val="22"/>
        </w:rPr>
      </w:pPr>
      <w:r w:rsidRPr="00AD7DB5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2"/>
        </w:rPr>
        <w:t>令和５年度</w:t>
      </w:r>
      <w:r w:rsidR="003E5532" w:rsidRPr="00AD7DB5">
        <w:rPr>
          <w:rFonts w:asciiTheme="minorEastAsia" w:eastAsiaTheme="minorEastAsia" w:hAnsiTheme="minorEastAsia" w:cs="ＭＳ ゴシック" w:hint="eastAsia"/>
          <w:sz w:val="24"/>
          <w:szCs w:val="32"/>
        </w:rPr>
        <w:t>北陸３県連携「２０２３台北国際旅行博（ＩＴＦ）」出展事業</w:t>
      </w:r>
      <w:r w:rsidR="00B864E0" w:rsidRPr="00AD7DB5">
        <w:rPr>
          <w:rFonts w:asciiTheme="minorEastAsia" w:eastAsiaTheme="minorEastAsia" w:hAnsiTheme="minorEastAsia" w:hint="eastAsia"/>
          <w:sz w:val="24"/>
        </w:rPr>
        <w:t>委託候補者選定に係る</w:t>
      </w:r>
      <w:r w:rsidR="00F55E34" w:rsidRPr="00AD7DB5">
        <w:rPr>
          <w:rFonts w:asciiTheme="minorEastAsia" w:eastAsiaTheme="minorEastAsia" w:hAnsiTheme="minorEastAsia" w:hint="eastAsia"/>
          <w:sz w:val="24"/>
        </w:rPr>
        <w:t>プロポーザルに参加を申込みます。</w:t>
      </w:r>
    </w:p>
    <w:p w14:paraId="234921D6" w14:textId="77777777" w:rsidR="004E7326" w:rsidRPr="001A2709" w:rsidRDefault="004E7326" w:rsidP="00FC7BE3">
      <w:pPr>
        <w:ind w:leftChars="100" w:left="195" w:firstLineChars="100" w:firstLine="225"/>
        <w:rPr>
          <w:rFonts w:ascii="ＭＳ 明朝" w:hAnsi="ＭＳ 明朝"/>
          <w:sz w:val="24"/>
        </w:rPr>
      </w:pPr>
    </w:p>
    <w:p w14:paraId="7E4509B4" w14:textId="1F5537C4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F2085"/>
    <w:rsid w:val="001440E8"/>
    <w:rsid w:val="001529AA"/>
    <w:rsid w:val="0015755F"/>
    <w:rsid w:val="0017195E"/>
    <w:rsid w:val="0018692C"/>
    <w:rsid w:val="00194D7F"/>
    <w:rsid w:val="001A2709"/>
    <w:rsid w:val="001B26F7"/>
    <w:rsid w:val="00203579"/>
    <w:rsid w:val="00286B2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3E5532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E7326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6E3802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273F"/>
    <w:rsid w:val="009E08EE"/>
    <w:rsid w:val="009E34B5"/>
    <w:rsid w:val="009F5F19"/>
    <w:rsid w:val="009F711B"/>
    <w:rsid w:val="00A1312D"/>
    <w:rsid w:val="00A1665E"/>
    <w:rsid w:val="00A573FC"/>
    <w:rsid w:val="00AA225B"/>
    <w:rsid w:val="00AA2951"/>
    <w:rsid w:val="00AD7DB5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2023-06-06T02:01:00Z</dcterms:modified>
</cp:coreProperties>
</file>