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87FF" w14:textId="3E3592FC" w:rsidR="009E44AC" w:rsidRPr="003E28A6" w:rsidRDefault="002020FF" w:rsidP="0029400D">
      <w:pPr>
        <w:rPr>
          <w:rFonts w:asciiTheme="minorEastAsia" w:hAnsiTheme="minorEastAsia"/>
          <w:color w:val="000000" w:themeColor="text1"/>
          <w:sz w:val="22"/>
        </w:rPr>
      </w:pPr>
      <w:r w:rsidRPr="003E28A6">
        <w:rPr>
          <w:rFonts w:asciiTheme="minorEastAsia" w:hAnsiTheme="minorEastAsia" w:hint="eastAsia"/>
          <w:color w:val="000000" w:themeColor="text1"/>
          <w:sz w:val="22"/>
        </w:rPr>
        <w:t>様式１</w:t>
      </w:r>
      <w:r w:rsidR="004A2BB1" w:rsidRPr="003E28A6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3E28A6">
        <w:rPr>
          <w:rFonts w:asciiTheme="minorEastAsia" w:hAnsiTheme="minorEastAsia" w:hint="eastAsia"/>
          <w:color w:val="000000" w:themeColor="text1"/>
          <w:sz w:val="22"/>
        </w:rPr>
        <w:t>（第１２条関係）</w:t>
      </w:r>
    </w:p>
    <w:p w14:paraId="096C07F3" w14:textId="77777777" w:rsidR="002020FF" w:rsidRPr="002020FF" w:rsidRDefault="002020FF" w:rsidP="0029400D">
      <w:pPr>
        <w:rPr>
          <w:rFonts w:asciiTheme="minorEastAsia" w:hAnsiTheme="minorEastAsia"/>
          <w:color w:val="FF0000"/>
          <w:sz w:val="22"/>
        </w:rPr>
      </w:pPr>
    </w:p>
    <w:p w14:paraId="7F9D1EB2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49AF836E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D51FB09" w14:textId="77777777"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14:paraId="7D186D92" w14:textId="77777777"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D306A0F" w14:textId="0C9F46C3" w:rsidR="009E44AC" w:rsidRPr="009B448A" w:rsidRDefault="002020FF" w:rsidP="002020FF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 川 県 知 事 　</w:t>
      </w:r>
      <w:r w:rsidR="000A0126" w:rsidRPr="009B448A">
        <w:rPr>
          <w:rFonts w:asciiTheme="minorEastAsia" w:hAnsiTheme="minorEastAsia" w:hint="eastAsia"/>
          <w:sz w:val="22"/>
        </w:rPr>
        <w:t>殿</w:t>
      </w:r>
    </w:p>
    <w:p w14:paraId="35618A35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12E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79FFD50A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2020FF">
        <w:rPr>
          <w:rFonts w:asciiTheme="minorEastAsia" w:hAnsiTheme="minorEastAsia" w:hint="eastAsia"/>
          <w:spacing w:val="30"/>
          <w:kern w:val="0"/>
          <w:sz w:val="16"/>
          <w:fitText w:val="1280" w:id="728585729"/>
        </w:rPr>
        <w:t>主たる事業</w:t>
      </w:r>
      <w:r w:rsidRPr="002020FF">
        <w:rPr>
          <w:rFonts w:asciiTheme="minorEastAsia" w:hAnsiTheme="minorEastAsia" w:hint="eastAsia"/>
          <w:spacing w:val="10"/>
          <w:kern w:val="0"/>
          <w:sz w:val="16"/>
          <w:fitText w:val="1280" w:id="728585729"/>
        </w:rPr>
        <w:t>所</w:t>
      </w:r>
    </w:p>
    <w:p w14:paraId="669CCCE7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B30557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B30557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286DA5E4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181EBDB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B30557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B30557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4041E3BC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3ACA7F76" w14:textId="556A6C99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2020F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</w:p>
    <w:p w14:paraId="05889562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3D776F7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BFBBB91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6357A1B6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430F8522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3E39C82" w14:textId="77777777"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3DF7F574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6C902EE4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7263D32A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7AA8F9A6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3F7E5E33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6DF09EF8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3DFC92A7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57338B3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70531293" w14:textId="77777777"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1D92F73F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2A23F8EA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C550" w14:textId="77777777" w:rsidR="000F67C4" w:rsidRDefault="000F67C4" w:rsidP="009E44AC">
      <w:r>
        <w:separator/>
      </w:r>
    </w:p>
  </w:endnote>
  <w:endnote w:type="continuationSeparator" w:id="0">
    <w:p w14:paraId="0D4B78B0" w14:textId="77777777"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EBA6" w14:textId="77777777" w:rsidR="000F67C4" w:rsidRDefault="000F67C4" w:rsidP="009E44AC">
      <w:r>
        <w:separator/>
      </w:r>
    </w:p>
  </w:footnote>
  <w:footnote w:type="continuationSeparator" w:id="0">
    <w:p w14:paraId="7C3A45B9" w14:textId="77777777"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020FF"/>
    <w:rsid w:val="0028103D"/>
    <w:rsid w:val="0029400D"/>
    <w:rsid w:val="003E28A6"/>
    <w:rsid w:val="003F6398"/>
    <w:rsid w:val="00484742"/>
    <w:rsid w:val="004A2BB1"/>
    <w:rsid w:val="004C4B8B"/>
    <w:rsid w:val="004D5B7E"/>
    <w:rsid w:val="004E70DE"/>
    <w:rsid w:val="00502C51"/>
    <w:rsid w:val="005954FE"/>
    <w:rsid w:val="00603707"/>
    <w:rsid w:val="006177B3"/>
    <w:rsid w:val="0062420B"/>
    <w:rsid w:val="00654B9D"/>
    <w:rsid w:val="006D5543"/>
    <w:rsid w:val="006E50B6"/>
    <w:rsid w:val="0078597E"/>
    <w:rsid w:val="007C6D93"/>
    <w:rsid w:val="00877EBD"/>
    <w:rsid w:val="0090654F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30557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D61F3"/>
    <w:rsid w:val="00EA2BEE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AD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EC6-17BC-44D0-9450-75C79D3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2025-04-09T10:11:00Z</dcterms:created>
  <dcterms:modified xsi:type="dcterms:W3CDTF">2025-04-09T10:11:00Z</dcterms:modified>
</cp:coreProperties>
</file>