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486" w:rsidRPr="002972FD" w:rsidRDefault="00FB3486" w:rsidP="00FB3486">
      <w:pPr>
        <w:overflowPunct w:val="0"/>
        <w:autoSpaceDE w:val="0"/>
        <w:autoSpaceDN w:val="0"/>
        <w:textAlignment w:val="baseline"/>
        <w:rPr>
          <w:rFonts w:ascii="ＭＳ 明朝" w:eastAsia="ＭＳ 明朝" w:hAnsi="Times New Roman" w:cs="Times New Roman"/>
          <w:color w:val="000000" w:themeColor="text1"/>
          <w:kern w:val="0"/>
          <w:sz w:val="20"/>
          <w:szCs w:val="20"/>
        </w:rPr>
      </w:pPr>
      <w:r>
        <w:rPr>
          <w:rFonts w:ascii="ＭＳ 明朝" w:eastAsia="ＭＳ 明朝" w:hAnsi="ＭＳ 明朝" w:cs="ＭＳ 明朝" w:hint="eastAsia"/>
          <w:color w:val="000000" w:themeColor="text1"/>
          <w:kern w:val="0"/>
          <w:sz w:val="20"/>
          <w:szCs w:val="20"/>
        </w:rPr>
        <w:t>別記</w:t>
      </w:r>
      <w:r w:rsidRPr="002972FD">
        <w:rPr>
          <w:rFonts w:ascii="ＭＳ 明朝" w:eastAsia="ＭＳ 明朝" w:hAnsi="ＭＳ 明朝" w:cs="ＭＳ 明朝" w:hint="eastAsia"/>
          <w:color w:val="000000" w:themeColor="text1"/>
          <w:kern w:val="0"/>
          <w:sz w:val="20"/>
          <w:szCs w:val="20"/>
        </w:rPr>
        <w:t>様式例第２号</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2"/>
        <w:gridCol w:w="4961"/>
      </w:tblGrid>
      <w:tr w:rsidR="00FB3486" w:rsidRPr="002972FD" w:rsidTr="00FB3486">
        <w:tc>
          <w:tcPr>
            <w:tcW w:w="4962" w:type="dxa"/>
            <w:tcBorders>
              <w:top w:val="single" w:sz="4" w:space="0" w:color="000000"/>
              <w:left w:val="single" w:sz="4" w:space="0" w:color="000000"/>
              <w:bottom w:val="single" w:sz="4" w:space="0" w:color="000000"/>
              <w:right w:val="single" w:sz="4" w:space="0" w:color="000000"/>
            </w:tcBorders>
          </w:tcPr>
          <w:p w:rsidR="00FB3486" w:rsidRPr="002972FD" w:rsidRDefault="00FB3486" w:rsidP="00FB3486">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Pr>
                <w:rFonts w:ascii="ＭＳ 明朝" w:eastAsia="ＭＳ 明朝" w:hAnsi="ＭＳ 明朝" w:cs="ＭＳ 明朝" w:hint="eastAsia"/>
                <w:color w:val="000000" w:themeColor="text1"/>
                <w:kern w:val="0"/>
                <w:sz w:val="20"/>
                <w:szCs w:val="20"/>
              </w:rPr>
              <w:t>水稲うるち玄米ＤＮＡ分析実施</w:t>
            </w:r>
            <w:r w:rsidRPr="002972FD">
              <w:rPr>
                <w:rFonts w:ascii="ＭＳ 明朝" w:eastAsia="ＭＳ 明朝" w:hAnsi="ＭＳ 明朝" w:cs="ＭＳ 明朝" w:hint="eastAsia"/>
                <w:color w:val="000000" w:themeColor="text1"/>
                <w:kern w:val="0"/>
                <w:sz w:val="20"/>
                <w:szCs w:val="20"/>
              </w:rPr>
              <w:t>規程記載事項（例）</w:t>
            </w:r>
          </w:p>
        </w:tc>
        <w:tc>
          <w:tcPr>
            <w:tcW w:w="4961" w:type="dxa"/>
            <w:tcBorders>
              <w:top w:val="single" w:sz="4" w:space="0" w:color="000000"/>
              <w:left w:val="single" w:sz="4" w:space="0" w:color="000000"/>
              <w:bottom w:val="single" w:sz="4" w:space="0" w:color="000000"/>
              <w:right w:val="single" w:sz="4" w:space="0" w:color="000000"/>
            </w:tcBorders>
          </w:tcPr>
          <w:p w:rsidR="00FB3486" w:rsidRPr="002972FD" w:rsidRDefault="00FB3486" w:rsidP="00FB3486">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作成のポイント</w:t>
            </w:r>
          </w:p>
        </w:tc>
      </w:tr>
      <w:tr w:rsidR="00FB3486" w:rsidRPr="002972FD" w:rsidTr="00FB3486">
        <w:tc>
          <w:tcPr>
            <w:tcW w:w="4962" w:type="dxa"/>
            <w:tcBorders>
              <w:top w:val="single" w:sz="4" w:space="0" w:color="000000"/>
              <w:left w:val="single" w:sz="4" w:space="0" w:color="000000"/>
              <w:bottom w:val="nil"/>
              <w:right w:val="single" w:sz="4" w:space="0" w:color="000000"/>
            </w:tcBorders>
          </w:tcPr>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2E784B" w:rsidRPr="00AB6D73" w:rsidRDefault="00FB3486" w:rsidP="00AB6D73">
            <w:pPr>
              <w:suppressAutoHyphens/>
              <w:kinsoku w:val="0"/>
              <w:wordWrap w:val="0"/>
              <w:overflowPunct w:val="0"/>
              <w:autoSpaceDE w:val="0"/>
              <w:autoSpaceDN w:val="0"/>
              <w:adjustRightInd w:val="0"/>
              <w:spacing w:line="294" w:lineRule="atLeast"/>
              <w:jc w:val="center"/>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水稲うるち玄米ＤＮＡ分析実施</w:t>
            </w:r>
            <w:r w:rsidRPr="002972FD">
              <w:rPr>
                <w:rFonts w:ascii="ＭＳ 明朝" w:eastAsia="ＭＳ 明朝" w:hAnsi="ＭＳ 明朝" w:cs="ＭＳ 明朝" w:hint="eastAsia"/>
                <w:color w:val="000000" w:themeColor="text1"/>
                <w:kern w:val="0"/>
                <w:sz w:val="24"/>
                <w:szCs w:val="24"/>
              </w:rPr>
              <w:t>規程</w:t>
            </w:r>
          </w:p>
          <w:p w:rsidR="00FB3486" w:rsidRPr="002972FD" w:rsidRDefault="00FB3486" w:rsidP="00FB3486">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（地域登録検査機関名）</w:t>
            </w:r>
          </w:p>
        </w:tc>
        <w:tc>
          <w:tcPr>
            <w:tcW w:w="4961" w:type="dxa"/>
            <w:tcBorders>
              <w:top w:val="single" w:sz="4" w:space="0" w:color="000000"/>
              <w:left w:val="single" w:sz="4" w:space="0" w:color="000000"/>
              <w:bottom w:val="nil"/>
              <w:right w:val="single" w:sz="4" w:space="0" w:color="000000"/>
            </w:tcBorders>
          </w:tcPr>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B3486" w:rsidRPr="002972FD" w:rsidTr="00FB3486">
        <w:tc>
          <w:tcPr>
            <w:tcW w:w="4962" w:type="dxa"/>
            <w:tcBorders>
              <w:top w:val="nil"/>
              <w:left w:val="single" w:sz="4" w:space="0" w:color="000000"/>
              <w:bottom w:val="nil"/>
              <w:right w:val="single" w:sz="4" w:space="0" w:color="000000"/>
            </w:tcBorders>
          </w:tcPr>
          <w:p w:rsidR="00FB3486" w:rsidRDefault="00FB3486" w:rsidP="00FB3486">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１　目的</w:t>
            </w:r>
          </w:p>
          <w:p w:rsidR="00FB3486" w:rsidRPr="002972FD" w:rsidRDefault="00FB3486" w:rsidP="00FB3486">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 xml:space="preserve">　　水稲うるち玄米のＤＮＡ分析（以下「ＤＮＡ分析」という。）は、検査対象品種に異品種の混入が視覚により認められた場合又は異品種の混入の有無が視覚により判断できない場合において、異品種の混入率を確認するために行うものとする。</w:t>
            </w:r>
          </w:p>
        </w:tc>
        <w:tc>
          <w:tcPr>
            <w:tcW w:w="4961" w:type="dxa"/>
            <w:tcBorders>
              <w:top w:val="nil"/>
              <w:left w:val="single" w:sz="4" w:space="0" w:color="000000"/>
              <w:bottom w:val="nil"/>
              <w:right w:val="single" w:sz="4" w:space="0" w:color="000000"/>
            </w:tcBorders>
          </w:tcPr>
          <w:p w:rsidR="00FB3486" w:rsidRDefault="002E784B"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（※業務規程に盛り込む場合）</w:t>
            </w:r>
          </w:p>
          <w:p w:rsidR="00FB3486" w:rsidRDefault="002E784B" w:rsidP="00F165F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 xml:space="preserve">　１　目的　の前に「農産物検査における産地品種銘柄に係るＤＮＡ分析の実施について、農産物検査業務規程第</w:t>
            </w:r>
            <w:r w:rsidR="00F570EF">
              <w:rPr>
                <w:rFonts w:ascii="ＭＳ 明朝" w:eastAsia="ＭＳ 明朝" w:hAnsi="Times New Roman" w:cs="Times New Roman" w:hint="eastAsia"/>
                <w:color w:val="000000" w:themeColor="text1"/>
                <w:kern w:val="0"/>
                <w:sz w:val="20"/>
                <w:szCs w:val="20"/>
              </w:rPr>
              <w:t>○</w:t>
            </w:r>
            <w:r>
              <w:rPr>
                <w:rFonts w:ascii="ＭＳ 明朝" w:eastAsia="ＭＳ 明朝" w:hAnsi="Times New Roman" w:cs="Times New Roman" w:hint="eastAsia"/>
                <w:color w:val="000000" w:themeColor="text1"/>
                <w:kern w:val="0"/>
                <w:sz w:val="20"/>
                <w:szCs w:val="20"/>
              </w:rPr>
              <w:t>条に基づき、次のとおり定める。」と記載する。</w:t>
            </w:r>
          </w:p>
          <w:p w:rsidR="00A60618" w:rsidRDefault="00A60618" w:rsidP="00FB3486">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（１　目的）</w:t>
            </w:r>
          </w:p>
          <w:p w:rsidR="00A60618" w:rsidRPr="002972FD" w:rsidRDefault="00A60618" w:rsidP="00FB3486">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 xml:space="preserve">　検査請求者が、農産物検査の受検を中止する場合又は産地品種銘柄証明を受けずに等級検査のみを求めた場合には、ＤＮＡ分析を行わない旨を明確に記載することも可。</w:t>
            </w:r>
          </w:p>
        </w:tc>
      </w:tr>
      <w:tr w:rsidR="00FB3486" w:rsidRPr="002972FD" w:rsidTr="00FB3486">
        <w:tc>
          <w:tcPr>
            <w:tcW w:w="4962" w:type="dxa"/>
            <w:tcBorders>
              <w:top w:val="nil"/>
              <w:left w:val="single" w:sz="4" w:space="0" w:color="000000"/>
              <w:bottom w:val="nil"/>
              <w:right w:val="single" w:sz="4" w:space="0" w:color="000000"/>
            </w:tcBorders>
          </w:tcPr>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２　ＤＮＡ分析機関の選定</w:t>
            </w:r>
          </w:p>
          <w:p w:rsidR="00FB3486" w:rsidRPr="002972FD" w:rsidRDefault="00FB3486" w:rsidP="00FB3486">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　　ＤＮＡ分析機関の選定に当たっては、ＤＮＡ分析を迅速に実施することができ、かつ、その判別結果に高い信頼性を有する分析機関を選定するものとする。</w:t>
            </w:r>
          </w:p>
        </w:tc>
        <w:tc>
          <w:tcPr>
            <w:tcW w:w="4961" w:type="dxa"/>
            <w:tcBorders>
              <w:top w:val="nil"/>
              <w:left w:val="single" w:sz="4" w:space="0" w:color="000000"/>
              <w:bottom w:val="nil"/>
              <w:right w:val="single" w:sz="4" w:space="0" w:color="000000"/>
            </w:tcBorders>
          </w:tcPr>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B3486" w:rsidRPr="002972FD" w:rsidTr="00FB3486">
        <w:tc>
          <w:tcPr>
            <w:tcW w:w="4962" w:type="dxa"/>
            <w:tcBorders>
              <w:top w:val="nil"/>
              <w:left w:val="single" w:sz="4" w:space="0" w:color="000000"/>
              <w:bottom w:val="nil"/>
              <w:right w:val="single" w:sz="4" w:space="0" w:color="000000"/>
            </w:tcBorders>
          </w:tcPr>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Default="00FB3486" w:rsidP="00FB3486">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３　ＤＮＡ分析管理簿の整理</w:t>
            </w:r>
          </w:p>
          <w:p w:rsidR="00FB3486" w:rsidRDefault="00F570EF" w:rsidP="00FB3486">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　　検査請求者から別記様式○</w:t>
            </w:r>
            <w:r w:rsidR="009D1A7F">
              <w:rPr>
                <w:rFonts w:ascii="ＭＳ 明朝" w:eastAsia="ＭＳ 明朝" w:hAnsi="ＭＳ 明朝" w:cs="ＭＳ 明朝" w:hint="eastAsia"/>
                <w:color w:val="000000" w:themeColor="text1"/>
                <w:kern w:val="0"/>
                <w:sz w:val="20"/>
                <w:szCs w:val="20"/>
              </w:rPr>
              <w:t>号によるＤＮＡ分析同意書の提出があったときは、別記様式</w:t>
            </w:r>
            <w:r>
              <w:rPr>
                <w:rFonts w:ascii="ＭＳ 明朝" w:eastAsia="ＭＳ 明朝" w:hAnsi="ＭＳ 明朝" w:cs="ＭＳ 明朝" w:hint="eastAsia"/>
                <w:color w:val="000000" w:themeColor="text1"/>
                <w:kern w:val="0"/>
                <w:sz w:val="20"/>
                <w:szCs w:val="20"/>
              </w:rPr>
              <w:t>○</w:t>
            </w:r>
            <w:r w:rsidR="00FB3486">
              <w:rPr>
                <w:rFonts w:ascii="ＭＳ 明朝" w:eastAsia="ＭＳ 明朝" w:hAnsi="ＭＳ 明朝" w:cs="ＭＳ 明朝" w:hint="eastAsia"/>
                <w:color w:val="000000" w:themeColor="text1"/>
                <w:kern w:val="0"/>
                <w:sz w:val="20"/>
                <w:szCs w:val="20"/>
              </w:rPr>
              <w:t>号のＤＮＡ分析管理簿へ整理するものとする。</w:t>
            </w:r>
          </w:p>
          <w:p w:rsidR="00FB3486" w:rsidRPr="002972FD" w:rsidRDefault="00FB3486" w:rsidP="00FB3486">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　　なお、本会は、検査請求者に対し、ＤＮＡ分析に要する日数、費用及び支払方法その他必要な事項を説明するものとする。</w:t>
            </w:r>
          </w:p>
        </w:tc>
        <w:tc>
          <w:tcPr>
            <w:tcW w:w="4961" w:type="dxa"/>
            <w:tcBorders>
              <w:top w:val="nil"/>
              <w:left w:val="single" w:sz="4" w:space="0" w:color="000000"/>
              <w:bottom w:val="nil"/>
              <w:right w:val="single" w:sz="4" w:space="0" w:color="000000"/>
            </w:tcBorders>
          </w:tcPr>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w:t>
            </w:r>
            <w:r w:rsidR="00A60618">
              <w:rPr>
                <w:rFonts w:ascii="ＭＳ 明朝" w:eastAsia="ＭＳ 明朝" w:hAnsi="ＭＳ 明朝" w:cs="ＭＳ 明朝" w:hint="eastAsia"/>
                <w:color w:val="000000" w:themeColor="text1"/>
                <w:kern w:val="0"/>
                <w:sz w:val="20"/>
                <w:szCs w:val="20"/>
              </w:rPr>
              <w:t>３　ＤＮＡ分析管理簿の整理</w:t>
            </w:r>
            <w:r w:rsidRPr="002972FD">
              <w:rPr>
                <w:rFonts w:ascii="ＭＳ 明朝" w:eastAsia="ＭＳ 明朝" w:hAnsi="ＭＳ 明朝" w:cs="ＭＳ 明朝" w:hint="eastAsia"/>
                <w:color w:val="000000" w:themeColor="text1"/>
                <w:kern w:val="0"/>
                <w:sz w:val="20"/>
                <w:szCs w:val="20"/>
              </w:rPr>
              <w:t>）</w:t>
            </w:r>
          </w:p>
          <w:p w:rsidR="00A60618" w:rsidRPr="002972FD" w:rsidRDefault="00A60618" w:rsidP="00A6061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　ＤＮＡ分析の管理簿</w:t>
            </w:r>
            <w:r w:rsidRPr="002972FD">
              <w:rPr>
                <w:rFonts w:ascii="ＭＳ 明朝" w:eastAsia="ＭＳ 明朝" w:hAnsi="ＭＳ 明朝" w:cs="ＭＳ 明朝" w:hint="eastAsia"/>
                <w:color w:val="000000" w:themeColor="text1"/>
                <w:kern w:val="0"/>
                <w:sz w:val="20"/>
                <w:szCs w:val="20"/>
              </w:rPr>
              <w:t>様式を定めていること。</w:t>
            </w:r>
          </w:p>
          <w:p w:rsidR="00A60618" w:rsidRDefault="00A60618" w:rsidP="00A60618">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　なお、</w:t>
            </w:r>
            <w:r>
              <w:rPr>
                <w:rFonts w:ascii="ＭＳ 明朝" w:eastAsia="ＭＳ 明朝" w:hAnsi="ＭＳ 明朝" w:cs="ＭＳ 明朝" w:hint="eastAsia"/>
                <w:color w:val="000000" w:themeColor="text1"/>
                <w:kern w:val="0"/>
                <w:sz w:val="20"/>
                <w:szCs w:val="20"/>
              </w:rPr>
              <w:t>管理簿</w:t>
            </w:r>
            <w:r w:rsidRPr="002972FD">
              <w:rPr>
                <w:rFonts w:ascii="ＭＳ 明朝" w:eastAsia="ＭＳ 明朝" w:hAnsi="ＭＳ 明朝" w:cs="ＭＳ 明朝" w:hint="eastAsia"/>
                <w:color w:val="000000" w:themeColor="text1"/>
                <w:kern w:val="0"/>
                <w:sz w:val="20"/>
                <w:szCs w:val="20"/>
              </w:rPr>
              <w:t>には、最低限次に掲げる事項が記載されていることが望ましい。</w:t>
            </w:r>
          </w:p>
          <w:p w:rsidR="00A60618" w:rsidRPr="002972FD" w:rsidRDefault="00A60618" w:rsidP="00A6061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　(1)　</w:t>
            </w:r>
            <w:r w:rsidR="00013845">
              <w:rPr>
                <w:rFonts w:ascii="ＭＳ 明朝" w:eastAsia="ＭＳ 明朝" w:hAnsi="ＭＳ 明朝" w:cs="ＭＳ 明朝" w:hint="eastAsia"/>
                <w:color w:val="000000" w:themeColor="text1"/>
                <w:kern w:val="0"/>
                <w:sz w:val="20"/>
                <w:szCs w:val="20"/>
              </w:rPr>
              <w:t>検査</w:t>
            </w:r>
            <w:r>
              <w:rPr>
                <w:rFonts w:ascii="ＭＳ 明朝" w:eastAsia="ＭＳ 明朝" w:hAnsi="ＭＳ 明朝" w:cs="ＭＳ 明朝" w:hint="eastAsia"/>
                <w:color w:val="000000" w:themeColor="text1"/>
                <w:kern w:val="0"/>
                <w:sz w:val="20"/>
                <w:szCs w:val="20"/>
              </w:rPr>
              <w:t>請求者</w:t>
            </w:r>
            <w:r w:rsidR="00013845">
              <w:rPr>
                <w:rFonts w:ascii="ＭＳ 明朝" w:eastAsia="ＭＳ 明朝" w:hAnsi="ＭＳ 明朝" w:cs="ＭＳ 明朝" w:hint="eastAsia"/>
                <w:color w:val="000000" w:themeColor="text1"/>
                <w:kern w:val="0"/>
                <w:sz w:val="20"/>
                <w:szCs w:val="20"/>
              </w:rPr>
              <w:t>の同意年月日</w:t>
            </w:r>
          </w:p>
          <w:p w:rsidR="00A60618" w:rsidRPr="002972FD" w:rsidRDefault="00A60618" w:rsidP="00A6061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　</w:t>
            </w:r>
            <w:r w:rsidR="00013845">
              <w:rPr>
                <w:rFonts w:ascii="ＭＳ 明朝" w:eastAsia="ＭＳ 明朝" w:hAnsi="ＭＳ 明朝" w:cs="ＭＳ 明朝"/>
                <w:color w:val="000000" w:themeColor="text1"/>
                <w:kern w:val="0"/>
                <w:sz w:val="20"/>
                <w:szCs w:val="20"/>
              </w:rPr>
              <w:t>(2</w:t>
            </w:r>
            <w:r w:rsidRPr="002972FD">
              <w:rPr>
                <w:rFonts w:ascii="ＭＳ 明朝" w:eastAsia="ＭＳ 明朝" w:hAnsi="ＭＳ 明朝" w:cs="ＭＳ 明朝"/>
                <w:color w:val="000000" w:themeColor="text1"/>
                <w:kern w:val="0"/>
                <w:sz w:val="20"/>
                <w:szCs w:val="20"/>
              </w:rPr>
              <w:t>)</w:t>
            </w:r>
            <w:r w:rsidR="00013845">
              <w:rPr>
                <w:rFonts w:ascii="ＭＳ 明朝" w:eastAsia="ＭＳ 明朝" w:hAnsi="ＭＳ 明朝" w:cs="ＭＳ 明朝" w:hint="eastAsia"/>
                <w:color w:val="000000" w:themeColor="text1"/>
                <w:kern w:val="0"/>
                <w:sz w:val="20"/>
                <w:szCs w:val="20"/>
              </w:rPr>
              <w:t xml:space="preserve">　請求者氏名又は名称</w:t>
            </w:r>
          </w:p>
          <w:p w:rsidR="00A60618" w:rsidRPr="002972FD" w:rsidRDefault="00A60618" w:rsidP="00A6061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　</w:t>
            </w:r>
            <w:r w:rsidR="00013845">
              <w:rPr>
                <w:rFonts w:ascii="ＭＳ 明朝" w:eastAsia="ＭＳ 明朝" w:hAnsi="ＭＳ 明朝" w:cs="ＭＳ 明朝"/>
                <w:color w:val="000000" w:themeColor="text1"/>
                <w:kern w:val="0"/>
                <w:sz w:val="20"/>
                <w:szCs w:val="20"/>
              </w:rPr>
              <w:t>(3</w:t>
            </w:r>
            <w:r w:rsidRPr="002972FD">
              <w:rPr>
                <w:rFonts w:ascii="ＭＳ 明朝" w:eastAsia="ＭＳ 明朝" w:hAnsi="ＭＳ 明朝" w:cs="ＭＳ 明朝"/>
                <w:color w:val="000000" w:themeColor="text1"/>
                <w:kern w:val="0"/>
                <w:sz w:val="20"/>
                <w:szCs w:val="20"/>
              </w:rPr>
              <w:t>)</w:t>
            </w:r>
            <w:r w:rsidRPr="002972FD">
              <w:rPr>
                <w:rFonts w:ascii="ＭＳ 明朝" w:eastAsia="ＭＳ 明朝" w:hAnsi="ＭＳ 明朝" w:cs="ＭＳ 明朝" w:hint="eastAsia"/>
                <w:color w:val="000000" w:themeColor="text1"/>
                <w:kern w:val="0"/>
                <w:sz w:val="20"/>
                <w:szCs w:val="20"/>
              </w:rPr>
              <w:t xml:space="preserve">　農産物</w:t>
            </w:r>
            <w:r w:rsidR="00013845">
              <w:rPr>
                <w:rFonts w:ascii="ＭＳ 明朝" w:eastAsia="ＭＳ 明朝" w:hAnsi="ＭＳ 明朝" w:cs="ＭＳ 明朝" w:hint="eastAsia"/>
                <w:color w:val="000000" w:themeColor="text1"/>
                <w:kern w:val="0"/>
                <w:sz w:val="20"/>
                <w:szCs w:val="20"/>
              </w:rPr>
              <w:t>の種類、品種、生産年度、包装、量目、数量</w:t>
            </w:r>
          </w:p>
          <w:p w:rsidR="00A60618" w:rsidRDefault="00A60618" w:rsidP="00A60618">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　</w:t>
            </w:r>
            <w:r w:rsidR="00013845">
              <w:rPr>
                <w:rFonts w:ascii="ＭＳ 明朝" w:eastAsia="ＭＳ 明朝" w:hAnsi="ＭＳ 明朝" w:cs="ＭＳ 明朝"/>
                <w:color w:val="000000" w:themeColor="text1"/>
                <w:kern w:val="0"/>
                <w:sz w:val="20"/>
                <w:szCs w:val="20"/>
              </w:rPr>
              <w:t>(4</w:t>
            </w:r>
            <w:r w:rsidRPr="002972FD">
              <w:rPr>
                <w:rFonts w:ascii="ＭＳ 明朝" w:eastAsia="ＭＳ 明朝" w:hAnsi="ＭＳ 明朝" w:cs="ＭＳ 明朝"/>
                <w:color w:val="000000" w:themeColor="text1"/>
                <w:kern w:val="0"/>
                <w:sz w:val="20"/>
                <w:szCs w:val="20"/>
              </w:rPr>
              <w:t>)</w:t>
            </w:r>
            <w:r w:rsidR="00013845">
              <w:rPr>
                <w:rFonts w:ascii="ＭＳ 明朝" w:eastAsia="ＭＳ 明朝" w:hAnsi="ＭＳ 明朝" w:cs="ＭＳ 明朝" w:hint="eastAsia"/>
                <w:color w:val="000000" w:themeColor="text1"/>
                <w:kern w:val="0"/>
                <w:sz w:val="20"/>
                <w:szCs w:val="20"/>
              </w:rPr>
              <w:t xml:space="preserve">　分析試料の発送日</w:t>
            </w:r>
          </w:p>
          <w:p w:rsidR="002829F9" w:rsidRPr="002972FD" w:rsidRDefault="002829F9" w:rsidP="00A6061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　(5)　分析結果の受理日</w:t>
            </w:r>
          </w:p>
          <w:p w:rsidR="00A60618" w:rsidRPr="002972FD" w:rsidRDefault="00A60618" w:rsidP="00A6061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　</w:t>
            </w:r>
            <w:r w:rsidR="002829F9">
              <w:rPr>
                <w:rFonts w:ascii="ＭＳ 明朝" w:eastAsia="ＭＳ 明朝" w:hAnsi="ＭＳ 明朝" w:cs="ＭＳ 明朝"/>
                <w:color w:val="000000" w:themeColor="text1"/>
                <w:kern w:val="0"/>
                <w:sz w:val="20"/>
                <w:szCs w:val="20"/>
              </w:rPr>
              <w:t>(6</w:t>
            </w:r>
            <w:r w:rsidRPr="002972FD">
              <w:rPr>
                <w:rFonts w:ascii="ＭＳ 明朝" w:eastAsia="ＭＳ 明朝" w:hAnsi="ＭＳ 明朝" w:cs="ＭＳ 明朝"/>
                <w:color w:val="000000" w:themeColor="text1"/>
                <w:kern w:val="0"/>
                <w:sz w:val="20"/>
                <w:szCs w:val="20"/>
              </w:rPr>
              <w:t>)</w:t>
            </w:r>
            <w:r w:rsidR="00013845">
              <w:rPr>
                <w:rFonts w:ascii="ＭＳ 明朝" w:eastAsia="ＭＳ 明朝" w:hAnsi="ＭＳ 明朝" w:cs="ＭＳ 明朝" w:hint="eastAsia"/>
                <w:color w:val="000000" w:themeColor="text1"/>
                <w:kern w:val="0"/>
                <w:sz w:val="20"/>
                <w:szCs w:val="20"/>
              </w:rPr>
              <w:t xml:space="preserve">　分析結果</w:t>
            </w:r>
          </w:p>
          <w:p w:rsidR="00FB3486" w:rsidRPr="002972FD" w:rsidRDefault="00A60618" w:rsidP="00A60618">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　</w:t>
            </w:r>
            <w:r w:rsidR="002829F9">
              <w:rPr>
                <w:rFonts w:ascii="ＭＳ 明朝" w:eastAsia="ＭＳ 明朝" w:hAnsi="ＭＳ 明朝" w:cs="ＭＳ 明朝"/>
                <w:color w:val="000000" w:themeColor="text1"/>
                <w:kern w:val="0"/>
                <w:sz w:val="20"/>
                <w:szCs w:val="20"/>
              </w:rPr>
              <w:t>(7</w:t>
            </w:r>
            <w:r w:rsidRPr="002972FD">
              <w:rPr>
                <w:rFonts w:ascii="ＭＳ 明朝" w:eastAsia="ＭＳ 明朝" w:hAnsi="ＭＳ 明朝" w:cs="ＭＳ 明朝"/>
                <w:color w:val="000000" w:themeColor="text1"/>
                <w:kern w:val="0"/>
                <w:sz w:val="20"/>
                <w:szCs w:val="20"/>
              </w:rPr>
              <w:t>)</w:t>
            </w:r>
            <w:r w:rsidR="00013845">
              <w:rPr>
                <w:rFonts w:ascii="ＭＳ 明朝" w:eastAsia="ＭＳ 明朝" w:hAnsi="ＭＳ 明朝" w:cs="ＭＳ 明朝" w:hint="eastAsia"/>
                <w:color w:val="000000" w:themeColor="text1"/>
                <w:kern w:val="0"/>
                <w:sz w:val="20"/>
                <w:szCs w:val="20"/>
              </w:rPr>
              <w:t xml:space="preserve">　銘柄証明年月日</w:t>
            </w:r>
          </w:p>
        </w:tc>
      </w:tr>
      <w:tr w:rsidR="00FB3486" w:rsidRPr="002972FD" w:rsidTr="00FB3486">
        <w:tc>
          <w:tcPr>
            <w:tcW w:w="4962" w:type="dxa"/>
            <w:tcBorders>
              <w:top w:val="nil"/>
              <w:left w:val="single" w:sz="4" w:space="0" w:color="000000"/>
              <w:bottom w:val="nil"/>
              <w:right w:val="single" w:sz="4" w:space="0" w:color="000000"/>
            </w:tcBorders>
          </w:tcPr>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FB3486" w:rsidRDefault="007A0B27" w:rsidP="007A0B27">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４　ＤＮＡ分析試料の採取</w:t>
            </w:r>
          </w:p>
          <w:p w:rsidR="002E784B" w:rsidRDefault="007A0B27" w:rsidP="007A0B27">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 xml:space="preserve">　　ＤＮＡ分析を行う試料（以下「ＤＮＡ分析試料」という。）は農産物検査に関する基本要領（平成21年5月29日付け21総食第213号農林水産省総合食料局長通知）別紙７成分検査の実施マニュアルのⅠの第１に準じて採取を行うものとする。</w:t>
            </w:r>
          </w:p>
          <w:p w:rsidR="007A0B27" w:rsidRPr="002972FD" w:rsidRDefault="007A0B27" w:rsidP="002E784B">
            <w:pPr>
              <w:suppressAutoHyphens/>
              <w:kinsoku w:val="0"/>
              <w:wordWrap w:val="0"/>
              <w:overflowPunct w:val="0"/>
              <w:autoSpaceDE w:val="0"/>
              <w:autoSpaceDN w:val="0"/>
              <w:adjustRightInd w:val="0"/>
              <w:spacing w:line="294" w:lineRule="atLeast"/>
              <w:ind w:leftChars="100" w:left="193" w:firstLineChars="100" w:firstLine="183"/>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なお、品位等検査のために採取した試料がある場合は、当該試料をＤＮＡ分析試料とする。</w:t>
            </w:r>
          </w:p>
        </w:tc>
        <w:tc>
          <w:tcPr>
            <w:tcW w:w="4961" w:type="dxa"/>
            <w:tcBorders>
              <w:top w:val="nil"/>
              <w:left w:val="single" w:sz="4" w:space="0" w:color="000000"/>
              <w:bottom w:val="nil"/>
              <w:right w:val="single" w:sz="4" w:space="0" w:color="000000"/>
            </w:tcBorders>
          </w:tcPr>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w:t>
            </w:r>
            <w:r w:rsidR="00013845">
              <w:rPr>
                <w:rFonts w:ascii="ＭＳ 明朝" w:eastAsia="ＭＳ 明朝" w:hAnsi="ＭＳ 明朝" w:cs="ＭＳ 明朝" w:hint="eastAsia"/>
                <w:color w:val="000000" w:themeColor="text1"/>
                <w:kern w:val="0"/>
                <w:sz w:val="20"/>
                <w:szCs w:val="20"/>
              </w:rPr>
              <w:t>４　ＤＮＡ分析試料の採取</w:t>
            </w:r>
            <w:r w:rsidRPr="002972FD">
              <w:rPr>
                <w:rFonts w:ascii="ＭＳ 明朝" w:eastAsia="ＭＳ 明朝" w:hAnsi="ＭＳ 明朝" w:cs="ＭＳ 明朝" w:hint="eastAsia"/>
                <w:color w:val="000000" w:themeColor="text1"/>
                <w:kern w:val="0"/>
                <w:sz w:val="20"/>
                <w:szCs w:val="20"/>
              </w:rPr>
              <w:t>）</w:t>
            </w:r>
          </w:p>
          <w:p w:rsidR="00FB3486"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　</w:t>
            </w:r>
            <w:r w:rsidR="00013845">
              <w:rPr>
                <w:rFonts w:ascii="ＭＳ 明朝" w:eastAsia="ＭＳ 明朝" w:hAnsi="ＭＳ 明朝" w:cs="ＭＳ 明朝" w:hint="eastAsia"/>
                <w:color w:val="000000" w:themeColor="text1"/>
                <w:kern w:val="0"/>
                <w:sz w:val="20"/>
                <w:szCs w:val="20"/>
              </w:rPr>
              <w:t>成分検査の実施マニュアル（抜粋）</w:t>
            </w:r>
          </w:p>
          <w:p w:rsidR="00013845" w:rsidRDefault="00013845"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１　包装されている国内産農産物の抽出</w:t>
            </w:r>
          </w:p>
          <w:p w:rsidR="00013845" w:rsidRDefault="00013845" w:rsidP="00287F63">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　(1)</w:t>
            </w:r>
            <w:r w:rsidR="00287F63">
              <w:rPr>
                <w:rFonts w:ascii="ＭＳ 明朝" w:eastAsia="ＭＳ 明朝" w:hAnsi="ＭＳ 明朝" w:cs="ＭＳ 明朝" w:hint="eastAsia"/>
                <w:color w:val="000000" w:themeColor="text1"/>
                <w:kern w:val="0"/>
                <w:sz w:val="20"/>
                <w:szCs w:val="20"/>
              </w:rPr>
              <w:t>麻袋、樹脂袋、紙袋又はポリエチレンフィルム袋に包装されたものについては、</w:t>
            </w:r>
            <w:r>
              <w:rPr>
                <w:rFonts w:ascii="ＭＳ 明朝" w:eastAsia="ＭＳ 明朝" w:hAnsi="ＭＳ 明朝" w:cs="ＭＳ 明朝" w:hint="eastAsia"/>
                <w:color w:val="000000" w:themeColor="text1"/>
                <w:kern w:val="0"/>
                <w:sz w:val="20"/>
                <w:szCs w:val="20"/>
              </w:rPr>
              <w:t>穀刺を用いて、1個体当たり試料約40gを採取する。</w:t>
            </w:r>
          </w:p>
          <w:p w:rsidR="00013845" w:rsidRDefault="00013845" w:rsidP="00C07845">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　(2)</w:t>
            </w:r>
            <w:r w:rsidR="002829F9">
              <w:rPr>
                <w:rFonts w:ascii="ＭＳ 明朝" w:eastAsia="ＭＳ 明朝" w:hAnsi="ＭＳ 明朝" w:cs="ＭＳ 明朝" w:hint="eastAsia"/>
                <w:color w:val="000000" w:themeColor="text1"/>
                <w:kern w:val="0"/>
                <w:sz w:val="20"/>
                <w:szCs w:val="20"/>
              </w:rPr>
              <w:t>大規模乾燥調製貯蔵施設等において調整され、又は</w:t>
            </w:r>
            <w:r w:rsidR="00C07845">
              <w:rPr>
                <w:rFonts w:ascii="ＭＳ 明朝" w:eastAsia="ＭＳ 明朝" w:hAnsi="ＭＳ 明朝" w:cs="ＭＳ 明朝" w:hint="eastAsia"/>
                <w:color w:val="000000" w:themeColor="text1"/>
                <w:kern w:val="0"/>
                <w:sz w:val="20"/>
                <w:szCs w:val="20"/>
              </w:rPr>
              <w:t>貯蔵された状態</w:t>
            </w:r>
            <w:r w:rsidR="002829F9">
              <w:rPr>
                <w:rFonts w:ascii="ＭＳ 明朝" w:eastAsia="ＭＳ 明朝" w:hAnsi="ＭＳ 明朝" w:cs="ＭＳ 明朝" w:hint="eastAsia"/>
                <w:color w:val="000000" w:themeColor="text1"/>
                <w:kern w:val="0"/>
                <w:sz w:val="20"/>
                <w:szCs w:val="20"/>
              </w:rPr>
              <w:t>から直接包装された物については、包装されていない状態</w:t>
            </w:r>
            <w:r w:rsidR="00C07845">
              <w:rPr>
                <w:rFonts w:ascii="ＭＳ 明朝" w:eastAsia="ＭＳ 明朝" w:hAnsi="ＭＳ 明朝" w:cs="ＭＳ 明朝" w:hint="eastAsia"/>
                <w:color w:val="000000" w:themeColor="text1"/>
                <w:kern w:val="0"/>
                <w:sz w:val="20"/>
                <w:szCs w:val="20"/>
              </w:rPr>
              <w:t>のものを受検ロットとし、</w:t>
            </w:r>
            <w:r w:rsidR="002829F9">
              <w:rPr>
                <w:rFonts w:ascii="ＭＳ 明朝" w:eastAsia="ＭＳ 明朝" w:hAnsi="ＭＳ 明朝" w:cs="ＭＳ 明朝" w:hint="eastAsia"/>
                <w:color w:val="000000" w:themeColor="text1"/>
                <w:kern w:val="0"/>
                <w:sz w:val="20"/>
                <w:szCs w:val="20"/>
              </w:rPr>
              <w:t>オートサンプラーにより</w:t>
            </w:r>
            <w:r w:rsidR="00C07845">
              <w:rPr>
                <w:rFonts w:ascii="ＭＳ 明朝" w:eastAsia="ＭＳ 明朝" w:hAnsi="ＭＳ 明朝" w:cs="ＭＳ 明朝" w:hint="eastAsia"/>
                <w:color w:val="000000" w:themeColor="text1"/>
                <w:kern w:val="0"/>
                <w:sz w:val="20"/>
                <w:szCs w:val="20"/>
              </w:rPr>
              <w:t>当該受検ロットの10,000分の1以上の量を無作為に抽出したものから試料を採取する</w:t>
            </w:r>
            <w:r w:rsidR="002829F9">
              <w:rPr>
                <w:rFonts w:ascii="ＭＳ 明朝" w:eastAsia="ＭＳ 明朝" w:hAnsi="ＭＳ 明朝" w:cs="ＭＳ 明朝" w:hint="eastAsia"/>
                <w:color w:val="000000" w:themeColor="text1"/>
                <w:kern w:val="0"/>
                <w:sz w:val="20"/>
                <w:szCs w:val="20"/>
              </w:rPr>
              <w:t>ことができる</w:t>
            </w:r>
            <w:r w:rsidR="00C07845">
              <w:rPr>
                <w:rFonts w:ascii="ＭＳ 明朝" w:eastAsia="ＭＳ 明朝" w:hAnsi="ＭＳ 明朝" w:cs="ＭＳ 明朝" w:hint="eastAsia"/>
                <w:color w:val="000000" w:themeColor="text1"/>
                <w:kern w:val="0"/>
                <w:sz w:val="20"/>
                <w:szCs w:val="20"/>
              </w:rPr>
              <w:t>。</w:t>
            </w:r>
          </w:p>
          <w:p w:rsidR="00013845" w:rsidRDefault="00013845" w:rsidP="00C07845">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color w:val="000000" w:themeColor="text1"/>
                <w:kern w:val="0"/>
                <w:sz w:val="20"/>
                <w:szCs w:val="20"/>
              </w:rPr>
              <w:t>(3)</w:t>
            </w:r>
            <w:r w:rsidR="00287F63">
              <w:rPr>
                <w:rFonts w:ascii="ＭＳ 明朝" w:eastAsia="ＭＳ 明朝" w:hAnsi="ＭＳ 明朝" w:cs="ＭＳ 明朝"/>
                <w:color w:val="000000" w:themeColor="text1"/>
                <w:kern w:val="0"/>
                <w:sz w:val="20"/>
                <w:szCs w:val="20"/>
              </w:rPr>
              <w:t>(1)</w:t>
            </w:r>
            <w:r w:rsidR="00287F63">
              <w:rPr>
                <w:rFonts w:ascii="ＭＳ 明朝" w:eastAsia="ＭＳ 明朝" w:hAnsi="ＭＳ 明朝" w:cs="ＭＳ 明朝" w:hint="eastAsia"/>
                <w:color w:val="000000" w:themeColor="text1"/>
                <w:kern w:val="0"/>
                <w:sz w:val="20"/>
                <w:szCs w:val="20"/>
              </w:rPr>
              <w:t>の</w:t>
            </w:r>
            <w:r w:rsidR="00C07845">
              <w:rPr>
                <w:rFonts w:ascii="ＭＳ 明朝" w:eastAsia="ＭＳ 明朝" w:hAnsi="ＭＳ 明朝" w:cs="ＭＳ 明朝" w:hint="eastAsia"/>
                <w:color w:val="000000" w:themeColor="text1"/>
                <w:kern w:val="0"/>
                <w:sz w:val="20"/>
                <w:szCs w:val="20"/>
              </w:rPr>
              <w:t>受検ロットの搬入が複数日の場合、それぞれの検査日の試料採取のための抽出個数を配分する。</w:t>
            </w:r>
          </w:p>
          <w:p w:rsidR="00013845" w:rsidRDefault="00013845" w:rsidP="00C07845">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color w:val="000000" w:themeColor="text1"/>
                <w:kern w:val="0"/>
                <w:sz w:val="20"/>
                <w:szCs w:val="20"/>
              </w:rPr>
              <w:t>(4)</w:t>
            </w:r>
            <w:r w:rsidR="00287F63">
              <w:rPr>
                <w:rFonts w:ascii="ＭＳ 明朝" w:eastAsia="ＭＳ 明朝" w:hAnsi="ＭＳ 明朝" w:cs="ＭＳ 明朝"/>
                <w:color w:val="000000" w:themeColor="text1"/>
                <w:kern w:val="0"/>
                <w:sz w:val="20"/>
                <w:szCs w:val="20"/>
              </w:rPr>
              <w:t>(1)</w:t>
            </w:r>
            <w:r w:rsidR="00287F63">
              <w:rPr>
                <w:rFonts w:ascii="ＭＳ 明朝" w:eastAsia="ＭＳ 明朝" w:hAnsi="ＭＳ 明朝" w:cs="ＭＳ 明朝" w:hint="eastAsia"/>
                <w:color w:val="000000" w:themeColor="text1"/>
                <w:kern w:val="0"/>
                <w:sz w:val="20"/>
                <w:szCs w:val="20"/>
              </w:rPr>
              <w:t>により</w:t>
            </w:r>
            <w:r w:rsidR="00C07845">
              <w:rPr>
                <w:rFonts w:ascii="ＭＳ 明朝" w:eastAsia="ＭＳ 明朝" w:hAnsi="ＭＳ 明朝" w:cs="ＭＳ 明朝" w:hint="eastAsia"/>
                <w:color w:val="000000" w:themeColor="text1"/>
                <w:kern w:val="0"/>
                <w:sz w:val="20"/>
                <w:szCs w:val="20"/>
              </w:rPr>
              <w:t>試料採取後も規定の正味重量が確保できるよう、検査請求者に対し指導を行う。</w:t>
            </w:r>
          </w:p>
          <w:p w:rsidR="00287F63" w:rsidRDefault="00287F63" w:rsidP="00C07845">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color w:val="000000" w:themeColor="text1"/>
                <w:kern w:val="0"/>
                <w:sz w:val="20"/>
                <w:szCs w:val="20"/>
              </w:rPr>
              <w:t>(5)</w:t>
            </w:r>
            <w:r>
              <w:rPr>
                <w:rFonts w:ascii="ＭＳ 明朝" w:eastAsia="ＭＳ 明朝" w:hAnsi="ＭＳ 明朝" w:cs="ＭＳ 明朝" w:hint="eastAsia"/>
                <w:color w:val="000000" w:themeColor="text1"/>
                <w:kern w:val="0"/>
                <w:sz w:val="20"/>
                <w:szCs w:val="20"/>
              </w:rPr>
              <w:t>受検ロットが、農産物規格規定第</w:t>
            </w:r>
            <w:r w:rsidR="00007B6B">
              <w:rPr>
                <w:rFonts w:ascii="ＭＳ 明朝" w:eastAsia="ＭＳ 明朝" w:hAnsi="ＭＳ 明朝" w:cs="ＭＳ 明朝" w:hint="eastAsia"/>
                <w:color w:val="000000" w:themeColor="text1"/>
                <w:kern w:val="0"/>
                <w:sz w:val="20"/>
                <w:szCs w:val="20"/>
              </w:rPr>
              <w:t>１</w:t>
            </w:r>
            <w:r>
              <w:rPr>
                <w:rFonts w:ascii="ＭＳ 明朝" w:eastAsia="ＭＳ 明朝" w:hAnsi="ＭＳ 明朝" w:cs="ＭＳ 明朝" w:hint="eastAsia"/>
                <w:color w:val="000000" w:themeColor="text1"/>
                <w:kern w:val="0"/>
                <w:sz w:val="20"/>
                <w:szCs w:val="20"/>
              </w:rPr>
              <w:t>の</w:t>
            </w:r>
            <w:r w:rsidR="00007B6B">
              <w:rPr>
                <w:rFonts w:ascii="ＭＳ 明朝" w:eastAsia="ＭＳ 明朝" w:hAnsi="ＭＳ 明朝" w:cs="ＭＳ 明朝" w:hint="eastAsia"/>
                <w:color w:val="000000" w:themeColor="text1"/>
                <w:kern w:val="0"/>
                <w:sz w:val="20"/>
                <w:szCs w:val="20"/>
              </w:rPr>
              <w:t>２</w:t>
            </w:r>
            <w:r>
              <w:rPr>
                <w:rFonts w:ascii="ＭＳ 明朝" w:eastAsia="ＭＳ 明朝" w:hAnsi="ＭＳ 明朝" w:cs="ＭＳ 明朝" w:hint="eastAsia"/>
                <w:color w:val="000000" w:themeColor="text1"/>
                <w:kern w:val="0"/>
                <w:sz w:val="20"/>
                <w:szCs w:val="20"/>
              </w:rPr>
              <w:t>の</w:t>
            </w:r>
            <w:r w:rsidR="00007B6B">
              <w:rPr>
                <w:rFonts w:ascii="ＭＳ 明朝" w:eastAsia="ＭＳ 明朝" w:hAnsi="ＭＳ 明朝" w:cs="ＭＳ 明朝" w:hint="eastAsia"/>
                <w:color w:val="000000" w:themeColor="text1"/>
                <w:kern w:val="0"/>
                <w:sz w:val="20"/>
                <w:szCs w:val="20"/>
              </w:rPr>
              <w:t>(３</w:t>
            </w:r>
            <w:r>
              <w:rPr>
                <w:rFonts w:ascii="ＭＳ 明朝" w:eastAsia="ＭＳ 明朝" w:hAnsi="ＭＳ 明朝" w:cs="ＭＳ 明朝" w:hint="eastAsia"/>
                <w:color w:val="000000" w:themeColor="text1"/>
                <w:kern w:val="0"/>
                <w:sz w:val="20"/>
                <w:szCs w:val="20"/>
              </w:rPr>
              <w:t>)のロの</w:t>
            </w:r>
            <w:r w:rsidR="00007B6B">
              <w:rPr>
                <w:rFonts w:ascii="ＭＳ 明朝" w:eastAsia="ＭＳ 明朝" w:hAnsi="ＭＳ 明朝" w:cs="ＭＳ 明朝" w:hint="eastAsia"/>
                <w:color w:val="000000" w:themeColor="text1"/>
                <w:kern w:val="0"/>
                <w:sz w:val="20"/>
                <w:szCs w:val="20"/>
              </w:rPr>
              <w:t xml:space="preserve">　</w:t>
            </w:r>
            <w:r>
              <w:rPr>
                <w:rFonts w:ascii="ＭＳ 明朝" w:eastAsia="ＭＳ 明朝" w:hAnsi="ＭＳ 明朝" w:cs="ＭＳ 明朝" w:hint="eastAsia"/>
                <w:color w:val="000000" w:themeColor="text1"/>
                <w:kern w:val="0"/>
                <w:sz w:val="20"/>
                <w:szCs w:val="20"/>
              </w:rPr>
              <w:t>(ホ)に規程するフレキシブルコンテナバッグ（以下</w:t>
            </w:r>
            <w:r w:rsidR="00007B6B">
              <w:rPr>
                <w:rFonts w:ascii="ＭＳ 明朝" w:eastAsia="ＭＳ 明朝" w:hAnsi="ＭＳ 明朝" w:cs="ＭＳ 明朝" w:hint="eastAsia"/>
                <w:color w:val="000000" w:themeColor="text1"/>
                <w:kern w:val="0"/>
                <w:sz w:val="20"/>
                <w:szCs w:val="20"/>
              </w:rPr>
              <w:t xml:space="preserve">　</w:t>
            </w:r>
            <w:r>
              <w:rPr>
                <w:rFonts w:ascii="ＭＳ 明朝" w:eastAsia="ＭＳ 明朝" w:hAnsi="ＭＳ 明朝" w:cs="ＭＳ 明朝" w:hint="eastAsia"/>
                <w:color w:val="000000" w:themeColor="text1"/>
                <w:kern w:val="0"/>
                <w:sz w:val="20"/>
                <w:szCs w:val="20"/>
              </w:rPr>
              <w:t>「玄米用フレキシ</w:t>
            </w:r>
            <w:r w:rsidR="00007B6B">
              <w:rPr>
                <w:rFonts w:ascii="ＭＳ 明朝" w:eastAsia="ＭＳ 明朝" w:hAnsi="ＭＳ 明朝" w:cs="ＭＳ 明朝" w:hint="eastAsia"/>
                <w:color w:val="000000" w:themeColor="text1"/>
                <w:kern w:val="0"/>
                <w:sz w:val="20"/>
                <w:szCs w:val="20"/>
              </w:rPr>
              <w:t>ブルコンテナバッグ」という。）に包装されたものである場合は、次に</w:t>
            </w:r>
            <w:r>
              <w:rPr>
                <w:rFonts w:ascii="ＭＳ 明朝" w:eastAsia="ＭＳ 明朝" w:hAnsi="ＭＳ 明朝" w:cs="ＭＳ 明朝" w:hint="eastAsia"/>
                <w:color w:val="000000" w:themeColor="text1"/>
                <w:kern w:val="0"/>
                <w:sz w:val="20"/>
                <w:szCs w:val="20"/>
              </w:rPr>
              <w:t>より等間隔に等量ずつ試料を採取する。</w:t>
            </w:r>
          </w:p>
          <w:p w:rsidR="00287F63" w:rsidRDefault="00287F63" w:rsidP="00007B6B">
            <w:pPr>
              <w:suppressAutoHyphens/>
              <w:kinsoku w:val="0"/>
              <w:wordWrap w:val="0"/>
              <w:overflowPunct w:val="0"/>
              <w:autoSpaceDE w:val="0"/>
              <w:autoSpaceDN w:val="0"/>
              <w:adjustRightInd w:val="0"/>
              <w:spacing w:line="294" w:lineRule="atLeast"/>
              <w:ind w:left="731" w:hangingChars="400" w:hanging="731"/>
              <w:jc w:val="left"/>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　　ア　オートサンプラーにより採取する場合は、受検ロットの10,000分の1以上を採取する。</w:t>
            </w:r>
          </w:p>
          <w:p w:rsidR="00287F63" w:rsidRDefault="00287F63" w:rsidP="00007B6B">
            <w:pPr>
              <w:suppressAutoHyphens/>
              <w:kinsoku w:val="0"/>
              <w:wordWrap w:val="0"/>
              <w:overflowPunct w:val="0"/>
              <w:autoSpaceDE w:val="0"/>
              <w:autoSpaceDN w:val="0"/>
              <w:adjustRightInd w:val="0"/>
              <w:spacing w:line="294" w:lineRule="atLeast"/>
              <w:ind w:left="731" w:hangingChars="400" w:hanging="731"/>
              <w:jc w:val="left"/>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　　イ　オートサンプラーにより採取しない場合は、小型二重管穀刺を用いて、5ヵ所から、1刺について、約200g採取する。</w:t>
            </w:r>
          </w:p>
          <w:p w:rsidR="00287F63" w:rsidRPr="00287F63" w:rsidRDefault="00287F63" w:rsidP="00007B6B">
            <w:pPr>
              <w:suppressAutoHyphens/>
              <w:kinsoku w:val="0"/>
              <w:wordWrap w:val="0"/>
              <w:overflowPunct w:val="0"/>
              <w:autoSpaceDE w:val="0"/>
              <w:autoSpaceDN w:val="0"/>
              <w:adjustRightInd w:val="0"/>
              <w:spacing w:line="294" w:lineRule="atLeast"/>
              <w:ind w:leftChars="400" w:left="771" w:firstLineChars="100" w:firstLine="183"/>
              <w:jc w:val="left"/>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この場合は、試料採取位置及び層が特定の部位に偏ることのないよう配慮した上、採取する。また、玄米用フレキシブルコンテナバッグの封印を切断して試料を採取したときは、検査請求者は品位等検査に準じて再度封印を行う。</w:t>
            </w:r>
          </w:p>
          <w:p w:rsidR="00C07845" w:rsidRDefault="00C07845" w:rsidP="00C07845">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２　包装されていない国内産農産物の抽出</w:t>
            </w:r>
          </w:p>
          <w:p w:rsidR="00C07845" w:rsidRPr="00013845" w:rsidRDefault="00C07845" w:rsidP="00C07845">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　(1)受検ロットから、次により等間隔に等量ずつ試料を採取する。</w:t>
            </w:r>
          </w:p>
          <w:p w:rsidR="00FB3486" w:rsidRDefault="00C07845" w:rsidP="00560A98">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 xml:space="preserve">　ア　大規模乾燥調製貯蔵施設等の場合は、オートサンプラー又は試料採取器</w:t>
            </w:r>
            <w:r w:rsidR="00560A98">
              <w:rPr>
                <w:rFonts w:ascii="ＭＳ 明朝" w:eastAsia="ＭＳ 明朝" w:hAnsi="Times New Roman" w:cs="Times New Roman" w:hint="eastAsia"/>
                <w:color w:val="000000" w:themeColor="text1"/>
                <w:kern w:val="0"/>
                <w:sz w:val="20"/>
                <w:szCs w:val="20"/>
              </w:rPr>
              <w:t>により、受検ロットの重量の10,000分の1以上を採取する。</w:t>
            </w:r>
          </w:p>
          <w:p w:rsidR="00560A98" w:rsidRDefault="00560A98" w:rsidP="00560A98">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 xml:space="preserve">　イ　</w:t>
            </w:r>
            <w:r w:rsidR="002829F9">
              <w:rPr>
                <w:rFonts w:ascii="ＭＳ 明朝" w:eastAsia="ＭＳ 明朝" w:hAnsi="Times New Roman" w:cs="Times New Roman" w:hint="eastAsia"/>
                <w:color w:val="000000" w:themeColor="text1"/>
                <w:kern w:val="0"/>
                <w:sz w:val="20"/>
                <w:szCs w:val="20"/>
              </w:rPr>
              <w:t>受検ロットが</w:t>
            </w:r>
            <w:r>
              <w:rPr>
                <w:rFonts w:ascii="ＭＳ 明朝" w:eastAsia="ＭＳ 明朝" w:hAnsi="Times New Roman" w:cs="Times New Roman" w:hint="eastAsia"/>
                <w:color w:val="000000" w:themeColor="text1"/>
                <w:kern w:val="0"/>
                <w:sz w:val="20"/>
                <w:szCs w:val="20"/>
              </w:rPr>
              <w:t>フレコンで、オートサンプラー又は試料採取器により採取する場合は、</w:t>
            </w:r>
            <w:r w:rsidRPr="00560A98">
              <w:rPr>
                <w:rFonts w:ascii="ＭＳ 明朝" w:eastAsia="ＭＳ 明朝" w:hAnsi="Times New Roman" w:cs="Times New Roman" w:hint="eastAsia"/>
                <w:color w:val="000000" w:themeColor="text1"/>
                <w:kern w:val="0"/>
                <w:sz w:val="20"/>
                <w:szCs w:val="20"/>
              </w:rPr>
              <w:t>受検ロットの重量の10,000分の1以上を採取する。</w:t>
            </w:r>
          </w:p>
          <w:p w:rsidR="00560A98" w:rsidRPr="002972FD" w:rsidRDefault="00560A98" w:rsidP="00560A98">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 xml:space="preserve">　ウ　</w:t>
            </w:r>
            <w:r w:rsidR="002829F9">
              <w:rPr>
                <w:rFonts w:ascii="ＭＳ 明朝" w:eastAsia="ＭＳ 明朝" w:hAnsi="Times New Roman" w:cs="Times New Roman" w:hint="eastAsia"/>
                <w:color w:val="000000" w:themeColor="text1"/>
                <w:kern w:val="0"/>
                <w:sz w:val="20"/>
                <w:szCs w:val="20"/>
              </w:rPr>
              <w:t>受検ロットが</w:t>
            </w:r>
            <w:r>
              <w:rPr>
                <w:rFonts w:ascii="ＭＳ 明朝" w:eastAsia="ＭＳ 明朝" w:hAnsi="Times New Roman" w:cs="Times New Roman" w:hint="eastAsia"/>
                <w:color w:val="000000" w:themeColor="text1"/>
                <w:kern w:val="0"/>
                <w:sz w:val="20"/>
                <w:szCs w:val="20"/>
              </w:rPr>
              <w:t>フレコンで、オートサンプラー又は試料採取器により採取しない</w:t>
            </w:r>
            <w:r w:rsidRPr="00560A98">
              <w:rPr>
                <w:rFonts w:ascii="ＭＳ 明朝" w:eastAsia="ＭＳ 明朝" w:hAnsi="Times New Roman" w:cs="Times New Roman" w:hint="eastAsia"/>
                <w:color w:val="000000" w:themeColor="text1"/>
                <w:kern w:val="0"/>
                <w:sz w:val="20"/>
                <w:szCs w:val="20"/>
              </w:rPr>
              <w:t>場合は、</w:t>
            </w:r>
            <w:r w:rsidR="002829F9">
              <w:rPr>
                <w:rFonts w:ascii="ＭＳ 明朝" w:eastAsia="ＭＳ 明朝" w:hAnsi="Times New Roman" w:cs="Times New Roman" w:hint="eastAsia"/>
                <w:color w:val="000000" w:themeColor="text1"/>
                <w:kern w:val="0"/>
                <w:sz w:val="20"/>
                <w:szCs w:val="20"/>
              </w:rPr>
              <w:t>小型二重</w:t>
            </w:r>
            <w:r>
              <w:rPr>
                <w:rFonts w:ascii="ＭＳ 明朝" w:eastAsia="ＭＳ 明朝" w:hAnsi="Times New Roman" w:cs="Times New Roman" w:hint="eastAsia"/>
                <w:color w:val="000000" w:themeColor="text1"/>
                <w:kern w:val="0"/>
                <w:sz w:val="20"/>
                <w:szCs w:val="20"/>
              </w:rPr>
              <w:t>管穀刺を用いて、5ヵ所から、1刺につき約200g採取する。</w:t>
            </w:r>
          </w:p>
        </w:tc>
      </w:tr>
      <w:tr w:rsidR="00FB3486" w:rsidRPr="002972FD" w:rsidTr="00FB3486">
        <w:tc>
          <w:tcPr>
            <w:tcW w:w="4962" w:type="dxa"/>
            <w:tcBorders>
              <w:top w:val="nil"/>
              <w:left w:val="single" w:sz="4" w:space="0" w:color="000000"/>
              <w:bottom w:val="nil"/>
              <w:right w:val="single" w:sz="4" w:space="0" w:color="000000"/>
            </w:tcBorders>
          </w:tcPr>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Default="007A0B27" w:rsidP="00FB3486">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５　ＤＮＡ分析試料を採取した検査荷口の保管</w:t>
            </w:r>
          </w:p>
          <w:p w:rsidR="00FB3486" w:rsidRPr="002972FD" w:rsidRDefault="007A0B27" w:rsidP="00AB6D73">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 xml:space="preserve">　　４によりＤＮＡ分析試料を採取した検査荷口は、ＤＮＡ分析結果を踏まえた銘柄検査が終了するまでの間、本会が適切に保管するものとする。</w:t>
            </w:r>
          </w:p>
        </w:tc>
        <w:tc>
          <w:tcPr>
            <w:tcW w:w="4961" w:type="dxa"/>
            <w:tcBorders>
              <w:top w:val="nil"/>
              <w:left w:val="single" w:sz="4" w:space="0" w:color="000000"/>
              <w:bottom w:val="nil"/>
              <w:right w:val="single" w:sz="4" w:space="0" w:color="000000"/>
            </w:tcBorders>
          </w:tcPr>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Pr="002972FD" w:rsidRDefault="00FB3486" w:rsidP="00FB3486">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tc>
      </w:tr>
      <w:tr w:rsidR="00FB3486" w:rsidRPr="002972FD" w:rsidTr="00B0016A">
        <w:tc>
          <w:tcPr>
            <w:tcW w:w="4962" w:type="dxa"/>
            <w:tcBorders>
              <w:top w:val="nil"/>
              <w:left w:val="single" w:sz="4" w:space="0" w:color="000000"/>
              <w:bottom w:val="nil"/>
              <w:right w:val="single" w:sz="4" w:space="0" w:color="000000"/>
            </w:tcBorders>
          </w:tcPr>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Default="007A0B27" w:rsidP="00FB3486">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６　ＤＮＡ分析結果の検査請求者への連絡および保管</w:t>
            </w:r>
          </w:p>
          <w:p w:rsidR="00FB3486" w:rsidRPr="002972FD" w:rsidRDefault="007A0B27" w:rsidP="007A0B27">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 xml:space="preserve">　　ＤＮＡ分析機関から、ＤＮＡ分析結果の通知があったときは、検査請求者に分析結果の通知の写しを送付するものとする。また、正本は本会において保管するものとする。</w:t>
            </w:r>
          </w:p>
        </w:tc>
        <w:tc>
          <w:tcPr>
            <w:tcW w:w="4961" w:type="dxa"/>
            <w:tcBorders>
              <w:top w:val="nil"/>
              <w:left w:val="single" w:sz="4" w:space="0" w:color="000000"/>
              <w:bottom w:val="single" w:sz="4" w:space="0" w:color="FFFFFF" w:themeColor="background1"/>
              <w:right w:val="single" w:sz="4" w:space="0" w:color="000000"/>
            </w:tcBorders>
          </w:tcPr>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Pr="002972FD" w:rsidRDefault="00FB3486" w:rsidP="007A0B27">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p>
        </w:tc>
      </w:tr>
      <w:tr w:rsidR="00FB3486" w:rsidRPr="002972FD" w:rsidTr="00B0016A">
        <w:tc>
          <w:tcPr>
            <w:tcW w:w="4962" w:type="dxa"/>
            <w:tcBorders>
              <w:top w:val="nil"/>
              <w:left w:val="single" w:sz="4" w:space="0" w:color="000000"/>
              <w:bottom w:val="nil"/>
              <w:right w:val="single" w:sz="4" w:space="0" w:color="000000"/>
            </w:tcBorders>
          </w:tcPr>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Default="007A0B27" w:rsidP="007A0B27">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７　ＤＮＡ分析に要する費用</w:t>
            </w:r>
          </w:p>
          <w:p w:rsidR="007A0B27" w:rsidRPr="002972FD" w:rsidRDefault="007A0B27" w:rsidP="007A0B27">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　　ＤＮＡ分析に要する費用については、業務規程に定める検査手数料とは別に、検査請求者に求めることができるものとする。</w:t>
            </w:r>
          </w:p>
        </w:tc>
        <w:tc>
          <w:tcPr>
            <w:tcW w:w="4961" w:type="dxa"/>
            <w:tcBorders>
              <w:top w:val="single" w:sz="4" w:space="0" w:color="FFFFFF" w:themeColor="background1"/>
              <w:left w:val="single" w:sz="4" w:space="0" w:color="000000"/>
              <w:bottom w:val="nil"/>
              <w:right w:val="single" w:sz="4" w:space="0" w:color="000000"/>
            </w:tcBorders>
          </w:tcPr>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Pr="002972FD" w:rsidRDefault="00FB3486" w:rsidP="00560A98">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B3486" w:rsidRPr="002972FD" w:rsidTr="00FB3486">
        <w:tc>
          <w:tcPr>
            <w:tcW w:w="4962" w:type="dxa"/>
            <w:tcBorders>
              <w:top w:val="nil"/>
              <w:left w:val="single" w:sz="4" w:space="0" w:color="000000"/>
              <w:bottom w:val="nil"/>
              <w:right w:val="single" w:sz="4" w:space="0" w:color="000000"/>
            </w:tcBorders>
          </w:tcPr>
          <w:p w:rsidR="00560A98" w:rsidRDefault="00560A98" w:rsidP="002E784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2E784B" w:rsidRPr="002972FD" w:rsidRDefault="002E784B" w:rsidP="002E784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制　　定　平成○○年○月○日</w:t>
            </w:r>
          </w:p>
          <w:p w:rsidR="002E784B" w:rsidRPr="002972FD" w:rsidRDefault="002E784B" w:rsidP="002E784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一部改正　平成○○年○月○日</w:t>
            </w:r>
          </w:p>
          <w:p w:rsidR="00FB3486" w:rsidRDefault="00FB3486" w:rsidP="002E784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007B6B" w:rsidRDefault="00007B6B" w:rsidP="002E784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007B6B" w:rsidRDefault="00007B6B" w:rsidP="002E784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007B6B" w:rsidRDefault="00007B6B" w:rsidP="002E784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007B6B" w:rsidRDefault="00007B6B" w:rsidP="002E784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007B6B" w:rsidRPr="002E784B" w:rsidRDefault="00007B6B" w:rsidP="002E784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4961" w:type="dxa"/>
            <w:tcBorders>
              <w:top w:val="nil"/>
              <w:left w:val="single" w:sz="4" w:space="0" w:color="000000"/>
              <w:bottom w:val="nil"/>
              <w:right w:val="single" w:sz="4" w:space="0" w:color="000000"/>
            </w:tcBorders>
          </w:tcPr>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B3486" w:rsidRPr="002972FD" w:rsidTr="00FB3486">
        <w:tc>
          <w:tcPr>
            <w:tcW w:w="4962" w:type="dxa"/>
            <w:tcBorders>
              <w:top w:val="nil"/>
              <w:left w:val="single" w:sz="4" w:space="0" w:color="000000"/>
              <w:bottom w:val="nil"/>
              <w:right w:val="single" w:sz="4" w:space="0" w:color="000000"/>
            </w:tcBorders>
          </w:tcPr>
          <w:p w:rsidR="00AB6D73" w:rsidRDefault="00AB6D73">
            <w:r>
              <w:rPr>
                <w:rFonts w:hint="eastAsia"/>
              </w:rPr>
              <w:t>別記様式</w:t>
            </w:r>
          </w:p>
          <w:p w:rsidR="00833D42" w:rsidRDefault="00833D42">
            <w:r>
              <w:rPr>
                <w:rFonts w:hint="eastAsia"/>
              </w:rPr>
              <w:t>（ＤＮＡ分析同意書）</w:t>
            </w:r>
          </w:p>
          <w:tbl>
            <w:tblPr>
              <w:tblStyle w:val="aa"/>
              <w:tblW w:w="0" w:type="auto"/>
              <w:tblLayout w:type="fixed"/>
              <w:tblLook w:val="04A0" w:firstRow="1" w:lastRow="0" w:firstColumn="1" w:lastColumn="0" w:noHBand="0" w:noVBand="1"/>
            </w:tblPr>
            <w:tblGrid>
              <w:gridCol w:w="4687"/>
            </w:tblGrid>
            <w:tr w:rsidR="00833D42" w:rsidRPr="002972FD" w:rsidTr="002829F9">
              <w:tc>
                <w:tcPr>
                  <w:tcW w:w="4687" w:type="dxa"/>
                </w:tcPr>
                <w:p w:rsidR="00833D42" w:rsidRPr="00833D42"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20"/>
                      <w:szCs w:val="20"/>
                    </w:rPr>
                  </w:pPr>
                </w:p>
                <w:p w:rsidR="00833D42" w:rsidRPr="00833D42" w:rsidRDefault="00833D42" w:rsidP="00F165FF">
                  <w:pPr>
                    <w:suppressAutoHyphens/>
                    <w:kinsoku w:val="0"/>
                    <w:overflowPunct w:val="0"/>
                    <w:autoSpaceDE w:val="0"/>
                    <w:autoSpaceDN w:val="0"/>
                    <w:adjustRightInd w:val="0"/>
                    <w:snapToGrid w:val="0"/>
                    <w:spacing w:line="20" w:lineRule="atLeast"/>
                    <w:jc w:val="center"/>
                    <w:textAlignment w:val="baseline"/>
                    <w:rPr>
                      <w:rFonts w:ascii="ＭＳ 明朝" w:eastAsia="ＭＳ 明朝" w:hAnsi="ＭＳ 明朝" w:cs="ＭＳ 明朝"/>
                      <w:color w:val="000000" w:themeColor="text1"/>
                      <w:kern w:val="0"/>
                      <w:sz w:val="20"/>
                      <w:szCs w:val="20"/>
                    </w:rPr>
                  </w:pPr>
                  <w:r w:rsidRPr="00AB6D73">
                    <w:rPr>
                      <w:rFonts w:ascii="ＭＳ 明朝" w:eastAsia="ＭＳ 明朝" w:hAnsi="ＭＳ 明朝" w:cs="ＭＳ 明朝" w:hint="eastAsia"/>
                      <w:color w:val="000000" w:themeColor="text1"/>
                      <w:kern w:val="0"/>
                      <w:sz w:val="20"/>
                      <w:szCs w:val="20"/>
                    </w:rPr>
                    <w:t>ＤＮＡ分析同意書</w:t>
                  </w:r>
                </w:p>
                <w:p w:rsidR="00833D42" w:rsidRPr="00833D42"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20"/>
                      <w:szCs w:val="20"/>
                    </w:rPr>
                  </w:pPr>
                </w:p>
                <w:tbl>
                  <w:tblPr>
                    <w:tblStyle w:val="aa"/>
                    <w:tblW w:w="0" w:type="auto"/>
                    <w:tblLayout w:type="fixed"/>
                    <w:tblLook w:val="04A0" w:firstRow="1" w:lastRow="0" w:firstColumn="1" w:lastColumn="0" w:noHBand="0" w:noVBand="1"/>
                  </w:tblPr>
                  <w:tblGrid>
                    <w:gridCol w:w="636"/>
                    <w:gridCol w:w="636"/>
                    <w:gridCol w:w="636"/>
                    <w:gridCol w:w="637"/>
                    <w:gridCol w:w="637"/>
                    <w:gridCol w:w="637"/>
                    <w:gridCol w:w="637"/>
                  </w:tblGrid>
                  <w:tr w:rsidR="00833D42" w:rsidTr="00833D42">
                    <w:trPr>
                      <w:trHeight w:val="211"/>
                    </w:trPr>
                    <w:tc>
                      <w:tcPr>
                        <w:tcW w:w="636" w:type="dxa"/>
                        <w:vAlign w:val="center"/>
                      </w:tcPr>
                      <w:p w:rsidR="00833D42" w:rsidRPr="00AB6D73" w:rsidRDefault="00833D42" w:rsidP="00833D42">
                        <w:pPr>
                          <w:suppressAutoHyphens/>
                          <w:kinsoku w:val="0"/>
                          <w:overflowPunct w:val="0"/>
                          <w:autoSpaceDE w:val="0"/>
                          <w:autoSpaceDN w:val="0"/>
                          <w:adjustRightInd w:val="0"/>
                          <w:snapToGrid w:val="0"/>
                          <w:spacing w:line="20" w:lineRule="atLeast"/>
                          <w:jc w:val="center"/>
                          <w:textAlignment w:val="baseline"/>
                          <w:rPr>
                            <w:rFonts w:ascii="ＭＳ 明朝" w:eastAsia="ＭＳ 明朝" w:hAnsi="ＭＳ 明朝" w:cs="ＭＳ 明朝"/>
                            <w:color w:val="000000" w:themeColor="text1"/>
                            <w:kern w:val="0"/>
                            <w:sz w:val="10"/>
                            <w:szCs w:val="20"/>
                          </w:rPr>
                        </w:pPr>
                        <w:r w:rsidRPr="00AB6D73">
                          <w:rPr>
                            <w:rFonts w:ascii="ＭＳ 明朝" w:eastAsia="ＭＳ 明朝" w:hAnsi="ＭＳ 明朝" w:cs="ＭＳ 明朝" w:hint="eastAsia"/>
                            <w:color w:val="000000" w:themeColor="text1"/>
                            <w:spacing w:val="107"/>
                            <w:kern w:val="0"/>
                            <w:sz w:val="10"/>
                            <w:szCs w:val="20"/>
                            <w:fitText w:val="412" w:id="-2025034496"/>
                          </w:rPr>
                          <w:t>種</w:t>
                        </w:r>
                        <w:r w:rsidRPr="00AB6D73">
                          <w:rPr>
                            <w:rFonts w:ascii="ＭＳ 明朝" w:eastAsia="ＭＳ 明朝" w:hAnsi="ＭＳ 明朝" w:cs="ＭＳ 明朝" w:hint="eastAsia"/>
                            <w:color w:val="000000" w:themeColor="text1"/>
                            <w:spacing w:val="-1"/>
                            <w:kern w:val="0"/>
                            <w:sz w:val="10"/>
                            <w:szCs w:val="20"/>
                            <w:fitText w:val="412" w:id="-2025034496"/>
                          </w:rPr>
                          <w:t>類</w:t>
                        </w:r>
                      </w:p>
                    </w:tc>
                    <w:tc>
                      <w:tcPr>
                        <w:tcW w:w="636" w:type="dxa"/>
                        <w:vAlign w:val="center"/>
                      </w:tcPr>
                      <w:p w:rsidR="00833D42" w:rsidRPr="00AB6D73" w:rsidRDefault="00833D42" w:rsidP="00833D42">
                        <w:pPr>
                          <w:suppressAutoHyphens/>
                          <w:kinsoku w:val="0"/>
                          <w:overflowPunct w:val="0"/>
                          <w:autoSpaceDE w:val="0"/>
                          <w:autoSpaceDN w:val="0"/>
                          <w:adjustRightInd w:val="0"/>
                          <w:snapToGrid w:val="0"/>
                          <w:spacing w:line="20" w:lineRule="atLeast"/>
                          <w:jc w:val="center"/>
                          <w:textAlignment w:val="baseline"/>
                          <w:rPr>
                            <w:rFonts w:ascii="ＭＳ 明朝" w:eastAsia="ＭＳ 明朝" w:hAnsi="ＭＳ 明朝" w:cs="ＭＳ 明朝"/>
                            <w:color w:val="000000" w:themeColor="text1"/>
                            <w:kern w:val="0"/>
                            <w:sz w:val="10"/>
                            <w:szCs w:val="20"/>
                          </w:rPr>
                        </w:pPr>
                        <w:r w:rsidRPr="00AB6D73">
                          <w:rPr>
                            <w:rFonts w:ascii="ＭＳ 明朝" w:eastAsia="ＭＳ 明朝" w:hAnsi="ＭＳ 明朝" w:cs="ＭＳ 明朝" w:hint="eastAsia"/>
                            <w:color w:val="000000" w:themeColor="text1"/>
                            <w:spacing w:val="55"/>
                            <w:kern w:val="0"/>
                            <w:sz w:val="10"/>
                            <w:szCs w:val="20"/>
                            <w:fitText w:val="309" w:id="-2025034749"/>
                          </w:rPr>
                          <w:t>年</w:t>
                        </w:r>
                        <w:r w:rsidRPr="00AB6D73">
                          <w:rPr>
                            <w:rFonts w:ascii="ＭＳ 明朝" w:eastAsia="ＭＳ 明朝" w:hAnsi="ＭＳ 明朝" w:cs="ＭＳ 明朝" w:hint="eastAsia"/>
                            <w:color w:val="000000" w:themeColor="text1"/>
                            <w:kern w:val="0"/>
                            <w:sz w:val="10"/>
                            <w:szCs w:val="20"/>
                            <w:fitText w:val="309" w:id="-2025034749"/>
                          </w:rPr>
                          <w:t>産</w:t>
                        </w:r>
                      </w:p>
                    </w:tc>
                    <w:tc>
                      <w:tcPr>
                        <w:tcW w:w="636" w:type="dxa"/>
                        <w:vAlign w:val="center"/>
                      </w:tcPr>
                      <w:p w:rsidR="00833D42" w:rsidRPr="00AB6D73" w:rsidRDefault="00833D42" w:rsidP="00833D42">
                        <w:pPr>
                          <w:suppressAutoHyphens/>
                          <w:kinsoku w:val="0"/>
                          <w:overflowPunct w:val="0"/>
                          <w:autoSpaceDE w:val="0"/>
                          <w:autoSpaceDN w:val="0"/>
                          <w:adjustRightInd w:val="0"/>
                          <w:snapToGrid w:val="0"/>
                          <w:spacing w:line="20" w:lineRule="atLeast"/>
                          <w:jc w:val="center"/>
                          <w:textAlignment w:val="baseline"/>
                          <w:rPr>
                            <w:rFonts w:ascii="ＭＳ 明朝" w:eastAsia="ＭＳ 明朝" w:hAnsi="ＭＳ 明朝" w:cs="ＭＳ 明朝"/>
                            <w:color w:val="000000" w:themeColor="text1"/>
                            <w:kern w:val="0"/>
                            <w:sz w:val="10"/>
                            <w:szCs w:val="20"/>
                          </w:rPr>
                        </w:pPr>
                        <w:r w:rsidRPr="00AB6D73">
                          <w:rPr>
                            <w:rFonts w:ascii="ＭＳ 明朝" w:eastAsia="ＭＳ 明朝" w:hAnsi="ＭＳ 明朝" w:cs="ＭＳ 明朝" w:hint="eastAsia"/>
                            <w:color w:val="000000" w:themeColor="text1"/>
                            <w:spacing w:val="107"/>
                            <w:kern w:val="0"/>
                            <w:sz w:val="10"/>
                            <w:szCs w:val="20"/>
                            <w:fitText w:val="412" w:id="-2025034495"/>
                          </w:rPr>
                          <w:t>品</w:t>
                        </w:r>
                        <w:r w:rsidRPr="00AB6D73">
                          <w:rPr>
                            <w:rFonts w:ascii="ＭＳ 明朝" w:eastAsia="ＭＳ 明朝" w:hAnsi="ＭＳ 明朝" w:cs="ＭＳ 明朝" w:hint="eastAsia"/>
                            <w:color w:val="000000" w:themeColor="text1"/>
                            <w:spacing w:val="-1"/>
                            <w:kern w:val="0"/>
                            <w:sz w:val="10"/>
                            <w:szCs w:val="20"/>
                            <w:fitText w:val="412" w:id="-2025034495"/>
                          </w:rPr>
                          <w:t>種</w:t>
                        </w:r>
                      </w:p>
                    </w:tc>
                    <w:tc>
                      <w:tcPr>
                        <w:tcW w:w="637" w:type="dxa"/>
                        <w:vAlign w:val="center"/>
                      </w:tcPr>
                      <w:p w:rsidR="00833D42" w:rsidRPr="00AB6D73" w:rsidRDefault="00833D42" w:rsidP="00833D42">
                        <w:pPr>
                          <w:suppressAutoHyphens/>
                          <w:kinsoku w:val="0"/>
                          <w:overflowPunct w:val="0"/>
                          <w:autoSpaceDE w:val="0"/>
                          <w:autoSpaceDN w:val="0"/>
                          <w:adjustRightInd w:val="0"/>
                          <w:snapToGrid w:val="0"/>
                          <w:spacing w:line="20" w:lineRule="atLeast"/>
                          <w:jc w:val="center"/>
                          <w:textAlignment w:val="baseline"/>
                          <w:rPr>
                            <w:rFonts w:ascii="ＭＳ 明朝" w:eastAsia="ＭＳ 明朝" w:hAnsi="ＭＳ 明朝" w:cs="ＭＳ 明朝"/>
                            <w:color w:val="000000" w:themeColor="text1"/>
                            <w:kern w:val="0"/>
                            <w:sz w:val="10"/>
                            <w:szCs w:val="20"/>
                          </w:rPr>
                        </w:pPr>
                        <w:r w:rsidRPr="00AB6D73">
                          <w:rPr>
                            <w:rFonts w:ascii="ＭＳ 明朝" w:eastAsia="ＭＳ 明朝" w:hAnsi="ＭＳ 明朝" w:cs="ＭＳ 明朝" w:hint="eastAsia"/>
                            <w:color w:val="000000" w:themeColor="text1"/>
                            <w:spacing w:val="107"/>
                            <w:kern w:val="0"/>
                            <w:sz w:val="10"/>
                            <w:szCs w:val="20"/>
                            <w:fitText w:val="412" w:id="-2025034494"/>
                          </w:rPr>
                          <w:t>包</w:t>
                        </w:r>
                        <w:r w:rsidRPr="00AB6D73">
                          <w:rPr>
                            <w:rFonts w:ascii="ＭＳ 明朝" w:eastAsia="ＭＳ 明朝" w:hAnsi="ＭＳ 明朝" w:cs="ＭＳ 明朝" w:hint="eastAsia"/>
                            <w:color w:val="000000" w:themeColor="text1"/>
                            <w:spacing w:val="-1"/>
                            <w:kern w:val="0"/>
                            <w:sz w:val="10"/>
                            <w:szCs w:val="20"/>
                            <w:fitText w:val="412" w:id="-2025034494"/>
                          </w:rPr>
                          <w:t>装</w:t>
                        </w:r>
                      </w:p>
                    </w:tc>
                    <w:tc>
                      <w:tcPr>
                        <w:tcW w:w="637" w:type="dxa"/>
                        <w:vAlign w:val="center"/>
                      </w:tcPr>
                      <w:p w:rsidR="00833D42" w:rsidRPr="00AB6D73" w:rsidRDefault="00833D42" w:rsidP="00833D42">
                        <w:pPr>
                          <w:suppressAutoHyphens/>
                          <w:kinsoku w:val="0"/>
                          <w:overflowPunct w:val="0"/>
                          <w:autoSpaceDE w:val="0"/>
                          <w:autoSpaceDN w:val="0"/>
                          <w:adjustRightInd w:val="0"/>
                          <w:snapToGrid w:val="0"/>
                          <w:spacing w:line="20" w:lineRule="atLeast"/>
                          <w:jc w:val="center"/>
                          <w:textAlignment w:val="baseline"/>
                          <w:rPr>
                            <w:rFonts w:ascii="ＭＳ 明朝" w:eastAsia="ＭＳ 明朝" w:hAnsi="ＭＳ 明朝" w:cs="ＭＳ 明朝"/>
                            <w:color w:val="000000" w:themeColor="text1"/>
                            <w:kern w:val="0"/>
                            <w:sz w:val="10"/>
                            <w:szCs w:val="20"/>
                          </w:rPr>
                        </w:pPr>
                        <w:r w:rsidRPr="00AB6D73">
                          <w:rPr>
                            <w:rFonts w:ascii="ＭＳ 明朝" w:eastAsia="ＭＳ 明朝" w:hAnsi="ＭＳ 明朝" w:cs="ＭＳ 明朝" w:hint="eastAsia"/>
                            <w:color w:val="000000" w:themeColor="text1"/>
                            <w:spacing w:val="55"/>
                            <w:kern w:val="0"/>
                            <w:sz w:val="10"/>
                            <w:szCs w:val="20"/>
                            <w:fitText w:val="309" w:id="-2025034752"/>
                          </w:rPr>
                          <w:t>量</w:t>
                        </w:r>
                        <w:r w:rsidRPr="00AB6D73">
                          <w:rPr>
                            <w:rFonts w:ascii="ＭＳ 明朝" w:eastAsia="ＭＳ 明朝" w:hAnsi="ＭＳ 明朝" w:cs="ＭＳ 明朝" w:hint="eastAsia"/>
                            <w:color w:val="000000" w:themeColor="text1"/>
                            <w:kern w:val="0"/>
                            <w:sz w:val="10"/>
                            <w:szCs w:val="20"/>
                            <w:fitText w:val="309" w:id="-2025034752"/>
                          </w:rPr>
                          <w:t>目</w:t>
                        </w:r>
                      </w:p>
                    </w:tc>
                    <w:tc>
                      <w:tcPr>
                        <w:tcW w:w="637" w:type="dxa"/>
                        <w:vAlign w:val="center"/>
                      </w:tcPr>
                      <w:p w:rsidR="00833D42" w:rsidRPr="00AB6D73" w:rsidRDefault="00833D42" w:rsidP="00833D42">
                        <w:pPr>
                          <w:suppressAutoHyphens/>
                          <w:kinsoku w:val="0"/>
                          <w:overflowPunct w:val="0"/>
                          <w:autoSpaceDE w:val="0"/>
                          <w:autoSpaceDN w:val="0"/>
                          <w:adjustRightInd w:val="0"/>
                          <w:snapToGrid w:val="0"/>
                          <w:spacing w:line="20" w:lineRule="atLeast"/>
                          <w:jc w:val="center"/>
                          <w:textAlignment w:val="baseline"/>
                          <w:rPr>
                            <w:rFonts w:ascii="ＭＳ 明朝" w:eastAsia="ＭＳ 明朝" w:hAnsi="ＭＳ 明朝" w:cs="ＭＳ 明朝"/>
                            <w:color w:val="000000" w:themeColor="text1"/>
                            <w:kern w:val="0"/>
                            <w:sz w:val="10"/>
                            <w:szCs w:val="20"/>
                          </w:rPr>
                        </w:pPr>
                        <w:r w:rsidRPr="00AB6D73">
                          <w:rPr>
                            <w:rFonts w:ascii="ＭＳ 明朝" w:eastAsia="ＭＳ 明朝" w:hAnsi="ＭＳ 明朝" w:cs="ＭＳ 明朝" w:hint="eastAsia"/>
                            <w:color w:val="000000" w:themeColor="text1"/>
                            <w:spacing w:val="67"/>
                            <w:kern w:val="0"/>
                            <w:sz w:val="10"/>
                            <w:szCs w:val="20"/>
                            <w:fitText w:val="332" w:id="-2025035776"/>
                          </w:rPr>
                          <w:t>数</w:t>
                        </w:r>
                        <w:r w:rsidRPr="00AB6D73">
                          <w:rPr>
                            <w:rFonts w:ascii="ＭＳ 明朝" w:eastAsia="ＭＳ 明朝" w:hAnsi="ＭＳ 明朝" w:cs="ＭＳ 明朝" w:hint="eastAsia"/>
                            <w:color w:val="000000" w:themeColor="text1"/>
                            <w:spacing w:val="-1"/>
                            <w:kern w:val="0"/>
                            <w:sz w:val="10"/>
                            <w:szCs w:val="20"/>
                            <w:fitText w:val="332" w:id="-2025035776"/>
                          </w:rPr>
                          <w:t>量</w:t>
                        </w:r>
                      </w:p>
                    </w:tc>
                    <w:tc>
                      <w:tcPr>
                        <w:tcW w:w="637" w:type="dxa"/>
                        <w:vAlign w:val="center"/>
                      </w:tcPr>
                      <w:p w:rsidR="00833D42" w:rsidRPr="00AB6D73" w:rsidRDefault="00833D42" w:rsidP="00833D42">
                        <w:pPr>
                          <w:suppressAutoHyphens/>
                          <w:kinsoku w:val="0"/>
                          <w:overflowPunct w:val="0"/>
                          <w:autoSpaceDE w:val="0"/>
                          <w:autoSpaceDN w:val="0"/>
                          <w:adjustRightInd w:val="0"/>
                          <w:snapToGrid w:val="0"/>
                          <w:spacing w:line="20" w:lineRule="atLeast"/>
                          <w:jc w:val="center"/>
                          <w:textAlignment w:val="baseline"/>
                          <w:rPr>
                            <w:rFonts w:ascii="ＭＳ 明朝" w:eastAsia="ＭＳ 明朝" w:hAnsi="ＭＳ 明朝" w:cs="ＭＳ 明朝"/>
                            <w:color w:val="000000" w:themeColor="text1"/>
                            <w:kern w:val="0"/>
                            <w:sz w:val="10"/>
                            <w:szCs w:val="20"/>
                          </w:rPr>
                        </w:pPr>
                        <w:r w:rsidRPr="00AB6D73">
                          <w:rPr>
                            <w:rFonts w:ascii="ＭＳ 明朝" w:eastAsia="ＭＳ 明朝" w:hAnsi="ＭＳ 明朝" w:cs="ＭＳ 明朝" w:hint="eastAsia"/>
                            <w:color w:val="000000" w:themeColor="text1"/>
                            <w:spacing w:val="55"/>
                            <w:kern w:val="0"/>
                            <w:sz w:val="10"/>
                            <w:szCs w:val="20"/>
                            <w:fitText w:val="309" w:id="-2025034751"/>
                          </w:rPr>
                          <w:t>備</w:t>
                        </w:r>
                        <w:r w:rsidRPr="00AB6D73">
                          <w:rPr>
                            <w:rFonts w:ascii="ＭＳ 明朝" w:eastAsia="ＭＳ 明朝" w:hAnsi="ＭＳ 明朝" w:cs="ＭＳ 明朝" w:hint="eastAsia"/>
                            <w:color w:val="000000" w:themeColor="text1"/>
                            <w:kern w:val="0"/>
                            <w:sz w:val="10"/>
                            <w:szCs w:val="20"/>
                            <w:fitText w:val="309" w:id="-2025034751"/>
                          </w:rPr>
                          <w:t>考</w:t>
                        </w:r>
                      </w:p>
                    </w:tc>
                  </w:tr>
                  <w:tr w:rsidR="00833D42" w:rsidTr="00833D42">
                    <w:tc>
                      <w:tcPr>
                        <w:tcW w:w="636" w:type="dxa"/>
                      </w:tcPr>
                      <w:p w:rsidR="00833D42"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20"/>
                            <w:szCs w:val="20"/>
                          </w:rPr>
                        </w:pPr>
                      </w:p>
                    </w:tc>
                    <w:tc>
                      <w:tcPr>
                        <w:tcW w:w="636" w:type="dxa"/>
                      </w:tcPr>
                      <w:p w:rsidR="00833D42"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20"/>
                            <w:szCs w:val="20"/>
                          </w:rPr>
                        </w:pPr>
                      </w:p>
                    </w:tc>
                    <w:tc>
                      <w:tcPr>
                        <w:tcW w:w="636" w:type="dxa"/>
                      </w:tcPr>
                      <w:p w:rsidR="00833D42"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20"/>
                            <w:szCs w:val="20"/>
                          </w:rPr>
                        </w:pPr>
                      </w:p>
                    </w:tc>
                    <w:tc>
                      <w:tcPr>
                        <w:tcW w:w="637" w:type="dxa"/>
                      </w:tcPr>
                      <w:p w:rsidR="00833D42"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20"/>
                            <w:szCs w:val="20"/>
                          </w:rPr>
                        </w:pPr>
                      </w:p>
                    </w:tc>
                    <w:tc>
                      <w:tcPr>
                        <w:tcW w:w="637" w:type="dxa"/>
                      </w:tcPr>
                      <w:p w:rsidR="00833D42"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20"/>
                            <w:szCs w:val="20"/>
                          </w:rPr>
                        </w:pPr>
                      </w:p>
                    </w:tc>
                    <w:tc>
                      <w:tcPr>
                        <w:tcW w:w="637" w:type="dxa"/>
                      </w:tcPr>
                      <w:p w:rsidR="00833D42"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20"/>
                            <w:szCs w:val="20"/>
                          </w:rPr>
                        </w:pPr>
                      </w:p>
                    </w:tc>
                    <w:tc>
                      <w:tcPr>
                        <w:tcW w:w="637" w:type="dxa"/>
                      </w:tcPr>
                      <w:p w:rsidR="00833D42"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20"/>
                            <w:szCs w:val="20"/>
                          </w:rPr>
                        </w:pPr>
                      </w:p>
                    </w:tc>
                  </w:tr>
                  <w:tr w:rsidR="00833D42" w:rsidTr="00833D42">
                    <w:tc>
                      <w:tcPr>
                        <w:tcW w:w="636" w:type="dxa"/>
                      </w:tcPr>
                      <w:p w:rsidR="00833D42"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20"/>
                            <w:szCs w:val="20"/>
                          </w:rPr>
                        </w:pPr>
                      </w:p>
                    </w:tc>
                    <w:tc>
                      <w:tcPr>
                        <w:tcW w:w="636" w:type="dxa"/>
                      </w:tcPr>
                      <w:p w:rsidR="00833D42"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20"/>
                            <w:szCs w:val="20"/>
                          </w:rPr>
                        </w:pPr>
                      </w:p>
                    </w:tc>
                    <w:tc>
                      <w:tcPr>
                        <w:tcW w:w="636" w:type="dxa"/>
                      </w:tcPr>
                      <w:p w:rsidR="00833D42"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20"/>
                            <w:szCs w:val="20"/>
                          </w:rPr>
                        </w:pPr>
                      </w:p>
                    </w:tc>
                    <w:tc>
                      <w:tcPr>
                        <w:tcW w:w="637" w:type="dxa"/>
                      </w:tcPr>
                      <w:p w:rsidR="00833D42"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20"/>
                            <w:szCs w:val="20"/>
                          </w:rPr>
                        </w:pPr>
                      </w:p>
                    </w:tc>
                    <w:tc>
                      <w:tcPr>
                        <w:tcW w:w="637" w:type="dxa"/>
                      </w:tcPr>
                      <w:p w:rsidR="00833D42"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20"/>
                            <w:szCs w:val="20"/>
                          </w:rPr>
                        </w:pPr>
                      </w:p>
                    </w:tc>
                    <w:tc>
                      <w:tcPr>
                        <w:tcW w:w="637" w:type="dxa"/>
                      </w:tcPr>
                      <w:p w:rsidR="00833D42"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20"/>
                            <w:szCs w:val="20"/>
                          </w:rPr>
                        </w:pPr>
                      </w:p>
                    </w:tc>
                    <w:tc>
                      <w:tcPr>
                        <w:tcW w:w="637" w:type="dxa"/>
                      </w:tcPr>
                      <w:p w:rsidR="00833D42"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20"/>
                            <w:szCs w:val="20"/>
                          </w:rPr>
                        </w:pPr>
                      </w:p>
                    </w:tc>
                  </w:tr>
                </w:tbl>
                <w:p w:rsidR="00833D42" w:rsidRPr="00833D42"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20"/>
                      <w:szCs w:val="20"/>
                    </w:rPr>
                  </w:pPr>
                </w:p>
                <w:p w:rsidR="00833D42" w:rsidRPr="00AB6D73"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10"/>
                      <w:szCs w:val="20"/>
                    </w:rPr>
                  </w:pPr>
                  <w:r w:rsidRPr="00AB6D73">
                    <w:rPr>
                      <w:rFonts w:ascii="ＭＳ 明朝" w:eastAsia="ＭＳ 明朝" w:hAnsi="ＭＳ 明朝" w:cs="ＭＳ 明朝"/>
                      <w:color w:val="000000" w:themeColor="text1"/>
                      <w:kern w:val="0"/>
                      <w:sz w:val="10"/>
                      <w:szCs w:val="20"/>
                    </w:rPr>
                    <w:t>上記について、ＤＮＡ分析を行うことに同意します。</w:t>
                  </w:r>
                </w:p>
                <w:p w:rsidR="00833D42" w:rsidRPr="00AB6D73"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18"/>
                      <w:szCs w:val="20"/>
                    </w:rPr>
                  </w:pPr>
                </w:p>
                <w:p w:rsidR="00833D42" w:rsidRPr="00AB6D73"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10"/>
                      <w:szCs w:val="20"/>
                    </w:rPr>
                  </w:pPr>
                  <w:r w:rsidRPr="00AB6D73">
                    <w:rPr>
                      <w:rFonts w:ascii="ＭＳ 明朝" w:eastAsia="ＭＳ 明朝" w:hAnsi="ＭＳ 明朝" w:cs="ＭＳ 明朝"/>
                      <w:color w:val="000000" w:themeColor="text1"/>
                      <w:kern w:val="0"/>
                      <w:sz w:val="18"/>
                      <w:szCs w:val="20"/>
                    </w:rPr>
                    <w:t xml:space="preserve">　　　　　　</w:t>
                  </w:r>
                  <w:r w:rsidRPr="00AB6D73">
                    <w:rPr>
                      <w:rFonts w:ascii="ＭＳ 明朝" w:eastAsia="ＭＳ 明朝" w:hAnsi="ＭＳ 明朝" w:cs="ＭＳ 明朝"/>
                      <w:color w:val="000000" w:themeColor="text1"/>
                      <w:kern w:val="0"/>
                      <w:sz w:val="10"/>
                      <w:szCs w:val="20"/>
                    </w:rPr>
                    <w:t>年　　月　　日</w:t>
                  </w:r>
                </w:p>
                <w:p w:rsidR="00833D42" w:rsidRPr="00AB6D73"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18"/>
                      <w:szCs w:val="20"/>
                    </w:rPr>
                  </w:pPr>
                </w:p>
                <w:p w:rsidR="00833D42" w:rsidRPr="00AB6D73" w:rsidRDefault="00AB6D73"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10"/>
                      <w:szCs w:val="20"/>
                    </w:rPr>
                  </w:pPr>
                  <w:r>
                    <w:rPr>
                      <w:rFonts w:ascii="ＭＳ 明朝" w:eastAsia="ＭＳ 明朝" w:hAnsi="ＭＳ 明朝" w:cs="ＭＳ 明朝" w:hint="eastAsia"/>
                      <w:color w:val="000000" w:themeColor="text1"/>
                      <w:kern w:val="0"/>
                      <w:sz w:val="18"/>
                      <w:szCs w:val="20"/>
                    </w:rPr>
                    <w:t xml:space="preserve">　　　　　　　　　　</w:t>
                  </w:r>
                  <w:r w:rsidR="00833D42" w:rsidRPr="00AB6D73">
                    <w:rPr>
                      <w:rFonts w:ascii="ＭＳ 明朝" w:eastAsia="ＭＳ 明朝" w:hAnsi="ＭＳ 明朝" w:cs="ＭＳ 明朝" w:hint="eastAsia"/>
                      <w:color w:val="000000" w:themeColor="text1"/>
                      <w:kern w:val="0"/>
                      <w:sz w:val="10"/>
                      <w:szCs w:val="20"/>
                    </w:rPr>
                    <w:t>請求者</w:t>
                  </w:r>
                </w:p>
                <w:p w:rsidR="00833D42" w:rsidRPr="00AB6D73" w:rsidRDefault="00833D42" w:rsidP="00833D42">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10"/>
                      <w:szCs w:val="20"/>
                    </w:rPr>
                  </w:pPr>
                  <w:r w:rsidRPr="00AB6D73">
                    <w:rPr>
                      <w:rFonts w:ascii="ＭＳ 明朝" w:eastAsia="ＭＳ 明朝" w:hAnsi="ＭＳ 明朝" w:cs="ＭＳ 明朝" w:hint="eastAsia"/>
                      <w:color w:val="000000" w:themeColor="text1"/>
                      <w:kern w:val="0"/>
                      <w:sz w:val="10"/>
                      <w:szCs w:val="20"/>
                    </w:rPr>
                    <w:t xml:space="preserve">　　　　　　　　　　　　　　　</w:t>
                  </w:r>
                  <w:r w:rsidR="00AB6D73">
                    <w:rPr>
                      <w:rFonts w:ascii="ＭＳ 明朝" w:eastAsia="ＭＳ 明朝" w:hAnsi="ＭＳ 明朝" w:cs="ＭＳ 明朝" w:hint="eastAsia"/>
                      <w:color w:val="000000" w:themeColor="text1"/>
                      <w:kern w:val="0"/>
                      <w:sz w:val="10"/>
                      <w:szCs w:val="20"/>
                    </w:rPr>
                    <w:t xml:space="preserve">　　　　　 </w:t>
                  </w:r>
                  <w:r w:rsidRPr="00AB6D73">
                    <w:rPr>
                      <w:rFonts w:ascii="ＭＳ 明朝" w:eastAsia="ＭＳ 明朝" w:hAnsi="ＭＳ 明朝" w:cs="ＭＳ 明朝" w:hint="eastAsia"/>
                      <w:color w:val="000000" w:themeColor="text1"/>
                      <w:kern w:val="0"/>
                      <w:sz w:val="10"/>
                      <w:szCs w:val="20"/>
                    </w:rPr>
                    <w:t xml:space="preserve">　</w:t>
                  </w:r>
                  <w:r w:rsidRPr="00AB6D73">
                    <w:rPr>
                      <w:rFonts w:ascii="ＭＳ 明朝" w:eastAsia="ＭＳ 明朝" w:hAnsi="ＭＳ 明朝" w:cs="ＭＳ 明朝" w:hint="eastAsia"/>
                      <w:color w:val="000000" w:themeColor="text1"/>
                      <w:spacing w:val="150"/>
                      <w:kern w:val="0"/>
                      <w:sz w:val="10"/>
                      <w:szCs w:val="20"/>
                      <w:fitText w:val="498" w:id="-2025033984"/>
                    </w:rPr>
                    <w:t>住</w:t>
                  </w:r>
                  <w:r w:rsidRPr="00AB6D73">
                    <w:rPr>
                      <w:rFonts w:ascii="ＭＳ 明朝" w:eastAsia="ＭＳ 明朝" w:hAnsi="ＭＳ 明朝" w:cs="ＭＳ 明朝" w:hint="eastAsia"/>
                      <w:color w:val="000000" w:themeColor="text1"/>
                      <w:spacing w:val="-1"/>
                      <w:kern w:val="0"/>
                      <w:sz w:val="10"/>
                      <w:szCs w:val="20"/>
                      <w:fitText w:val="498" w:id="-2025033984"/>
                    </w:rPr>
                    <w:t>所</w:t>
                  </w:r>
                </w:p>
                <w:p w:rsidR="00833D42" w:rsidRPr="00AB6D73" w:rsidRDefault="00833D42" w:rsidP="00AB6D73">
                  <w:pPr>
                    <w:suppressAutoHyphens/>
                    <w:kinsoku w:val="0"/>
                    <w:overflowPunct w:val="0"/>
                    <w:autoSpaceDE w:val="0"/>
                    <w:autoSpaceDN w:val="0"/>
                    <w:adjustRightInd w:val="0"/>
                    <w:snapToGrid w:val="0"/>
                    <w:spacing w:line="20" w:lineRule="atLeast"/>
                    <w:jc w:val="left"/>
                    <w:textAlignment w:val="baseline"/>
                    <w:rPr>
                      <w:rFonts w:ascii="ＭＳ 明朝" w:eastAsia="ＭＳ 明朝" w:hAnsi="ＭＳ 明朝" w:cs="ＭＳ 明朝"/>
                      <w:color w:val="000000" w:themeColor="text1"/>
                      <w:kern w:val="0"/>
                      <w:sz w:val="10"/>
                      <w:szCs w:val="20"/>
                    </w:rPr>
                  </w:pPr>
                  <w:r w:rsidRPr="00AB6D73">
                    <w:rPr>
                      <w:rFonts w:ascii="ＭＳ 明朝" w:eastAsia="ＭＳ 明朝" w:hAnsi="ＭＳ 明朝" w:cs="ＭＳ 明朝" w:hint="eastAsia"/>
                      <w:color w:val="000000" w:themeColor="text1"/>
                      <w:kern w:val="0"/>
                      <w:sz w:val="10"/>
                      <w:szCs w:val="20"/>
                    </w:rPr>
                    <w:t xml:space="preserve">　　　　　　　　　　　　　　　</w:t>
                  </w:r>
                  <w:r w:rsidR="00AB6D73">
                    <w:rPr>
                      <w:rFonts w:ascii="ＭＳ 明朝" w:eastAsia="ＭＳ 明朝" w:hAnsi="ＭＳ 明朝" w:cs="ＭＳ 明朝" w:hint="eastAsia"/>
                      <w:color w:val="000000" w:themeColor="text1"/>
                      <w:kern w:val="0"/>
                      <w:sz w:val="10"/>
                      <w:szCs w:val="20"/>
                    </w:rPr>
                    <w:t xml:space="preserve">　　　　　 </w:t>
                  </w:r>
                  <w:r w:rsidRPr="00AB6D73">
                    <w:rPr>
                      <w:rFonts w:ascii="ＭＳ 明朝" w:eastAsia="ＭＳ 明朝" w:hAnsi="ＭＳ 明朝" w:cs="ＭＳ 明朝" w:hint="eastAsia"/>
                      <w:color w:val="000000" w:themeColor="text1"/>
                      <w:kern w:val="0"/>
                      <w:sz w:val="10"/>
                      <w:szCs w:val="20"/>
                    </w:rPr>
                    <w:t xml:space="preserve">　氏名又は名称</w:t>
                  </w:r>
                </w:p>
                <w:p w:rsidR="00833D42" w:rsidRPr="00833D42" w:rsidRDefault="00833D42" w:rsidP="00833D4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833D42" w:rsidRPr="00AB6D73" w:rsidRDefault="00833D42" w:rsidP="00833D4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10"/>
                      <w:szCs w:val="20"/>
                    </w:rPr>
                  </w:pPr>
                  <w:r w:rsidRPr="00AB6D73">
                    <w:rPr>
                      <w:rFonts w:ascii="ＭＳ 明朝" w:eastAsia="ＭＳ 明朝" w:hAnsi="ＭＳ 明朝" w:cs="ＭＳ 明朝"/>
                      <w:color w:val="000000" w:themeColor="text1"/>
                      <w:kern w:val="0"/>
                      <w:sz w:val="10"/>
                      <w:szCs w:val="20"/>
                    </w:rPr>
                    <w:t>（登録検査機関）</w:t>
                  </w:r>
                  <w:r w:rsidRPr="00AB6D73">
                    <w:rPr>
                      <w:rFonts w:ascii="ＭＳ 明朝" w:eastAsia="ＭＳ 明朝" w:hAnsi="ＭＳ 明朝" w:cs="ＭＳ 明朝"/>
                      <w:color w:val="000000" w:themeColor="text1"/>
                      <w:spacing w:val="107"/>
                      <w:kern w:val="0"/>
                      <w:sz w:val="10"/>
                      <w:szCs w:val="20"/>
                      <w:fitText w:val="415" w:id="-2025033728"/>
                    </w:rPr>
                    <w:t>名</w:t>
                  </w:r>
                  <w:r w:rsidRPr="00AB6D73">
                    <w:rPr>
                      <w:rFonts w:ascii="ＭＳ 明朝" w:eastAsia="ＭＳ 明朝" w:hAnsi="ＭＳ 明朝" w:cs="ＭＳ 明朝"/>
                      <w:color w:val="000000" w:themeColor="text1"/>
                      <w:kern w:val="0"/>
                      <w:sz w:val="10"/>
                      <w:szCs w:val="20"/>
                      <w:fitText w:val="415" w:id="-2025033728"/>
                    </w:rPr>
                    <w:t>称</w:t>
                  </w:r>
                </w:p>
                <w:p w:rsidR="00833D42" w:rsidRPr="00AB6D73" w:rsidRDefault="00833D42" w:rsidP="00833D4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10"/>
                      <w:szCs w:val="20"/>
                    </w:rPr>
                  </w:pPr>
                  <w:r w:rsidRPr="00AB6D73">
                    <w:rPr>
                      <w:rFonts w:ascii="ＭＳ 明朝" w:eastAsia="ＭＳ 明朝" w:hAnsi="ＭＳ 明朝" w:cs="ＭＳ 明朝" w:hint="eastAsia"/>
                      <w:color w:val="000000" w:themeColor="text1"/>
                      <w:kern w:val="0"/>
                      <w:sz w:val="10"/>
                      <w:szCs w:val="20"/>
                    </w:rPr>
                    <w:t xml:space="preserve">　　　　　　　　代表者氏名　　　　　　　　　　　　　　　　殿</w:t>
                  </w:r>
                </w:p>
                <w:p w:rsidR="00833D42" w:rsidRPr="002972FD" w:rsidRDefault="00833D42" w:rsidP="00833D4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833D42" w:rsidRDefault="00833D42" w:rsidP="00833D42">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AB6D73" w:rsidRDefault="00AB6D73" w:rsidP="00833D4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AB6D73" w:rsidRDefault="00AB6D73" w:rsidP="00833D4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DC6667" w:rsidRPr="002972FD" w:rsidRDefault="00DC6667" w:rsidP="00833D4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bl>
          <w:p w:rsidR="00833D42" w:rsidRPr="002972FD" w:rsidRDefault="00833D42" w:rsidP="00AB6D73">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4961" w:type="dxa"/>
            <w:tcBorders>
              <w:top w:val="nil"/>
              <w:left w:val="single" w:sz="4" w:space="0" w:color="000000"/>
              <w:bottom w:val="nil"/>
              <w:right w:val="single" w:sz="4" w:space="0" w:color="000000"/>
            </w:tcBorders>
          </w:tcPr>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B3486" w:rsidRPr="002972FD" w:rsidTr="009D1A7F">
        <w:trPr>
          <w:cantSplit/>
          <w:trHeight w:val="1134"/>
        </w:trPr>
        <w:tc>
          <w:tcPr>
            <w:tcW w:w="4962" w:type="dxa"/>
            <w:tcBorders>
              <w:top w:val="nil"/>
              <w:left w:val="single" w:sz="4" w:space="0" w:color="000000"/>
              <w:bottom w:val="nil"/>
              <w:right w:val="single" w:sz="4" w:space="0" w:color="000000"/>
            </w:tcBorders>
          </w:tcPr>
          <w:p w:rsidR="00FB3486" w:rsidRPr="002972FD" w:rsidRDefault="009D1A7F"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（ＤＮＡ分析管理簿）</w:t>
            </w:r>
          </w:p>
          <w:tbl>
            <w:tblPr>
              <w:tblStyle w:val="aa"/>
              <w:tblW w:w="0" w:type="auto"/>
              <w:tblLayout w:type="fixed"/>
              <w:tblLook w:val="04A0" w:firstRow="1" w:lastRow="0" w:firstColumn="1" w:lastColumn="0" w:noHBand="0" w:noVBand="1"/>
            </w:tblPr>
            <w:tblGrid>
              <w:gridCol w:w="3913"/>
            </w:tblGrid>
            <w:tr w:rsidR="00DC6667" w:rsidRPr="002972FD" w:rsidTr="008633F5">
              <w:tc>
                <w:tcPr>
                  <w:tcW w:w="3913" w:type="dxa"/>
                </w:tcPr>
                <w:p w:rsidR="00DC6667" w:rsidRDefault="00DC6667"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8633F5"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r w:rsidRPr="008633F5">
                    <w:rPr>
                      <w:noProof/>
                    </w:rPr>
                    <w:drawing>
                      <wp:anchor distT="0" distB="0" distL="114300" distR="114300" simplePos="0" relativeHeight="251672064" behindDoc="0" locked="0" layoutInCell="1" allowOverlap="1">
                        <wp:simplePos x="0" y="0"/>
                        <wp:positionH relativeFrom="column">
                          <wp:posOffset>-479456</wp:posOffset>
                        </wp:positionH>
                        <wp:positionV relativeFrom="paragraph">
                          <wp:posOffset>218470</wp:posOffset>
                        </wp:positionV>
                        <wp:extent cx="3457513" cy="2310765"/>
                        <wp:effectExtent l="1587"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3459234" cy="2311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p w:rsidR="009D1A7F" w:rsidRPr="002972FD" w:rsidRDefault="009D1A7F" w:rsidP="009D1A7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themeColor="text1"/>
                      <w:kern w:val="0"/>
                      <w:sz w:val="20"/>
                      <w:szCs w:val="20"/>
                    </w:rPr>
                  </w:pPr>
                </w:p>
              </w:tc>
            </w:tr>
          </w:tbl>
          <w:p w:rsidR="00FB3486" w:rsidRPr="00DC6667" w:rsidRDefault="00FB3486" w:rsidP="00FB3486">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tc>
        <w:tc>
          <w:tcPr>
            <w:tcW w:w="4961" w:type="dxa"/>
            <w:tcBorders>
              <w:top w:val="nil"/>
              <w:left w:val="single" w:sz="4" w:space="0" w:color="000000"/>
              <w:bottom w:val="nil"/>
              <w:right w:val="single" w:sz="4" w:space="0" w:color="000000"/>
            </w:tcBorders>
          </w:tcPr>
          <w:p w:rsidR="00FB3486" w:rsidRPr="002972FD" w:rsidRDefault="00FB3486" w:rsidP="009D1A7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Pr="002972FD" w:rsidRDefault="00FB3486" w:rsidP="009D1A7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B3486" w:rsidRPr="002972FD" w:rsidRDefault="00FB3486" w:rsidP="009D1A7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B3486" w:rsidRPr="002972FD" w:rsidTr="00FB3486">
        <w:tc>
          <w:tcPr>
            <w:tcW w:w="4962" w:type="dxa"/>
            <w:tcBorders>
              <w:top w:val="nil"/>
              <w:left w:val="single" w:sz="4" w:space="0" w:color="000000"/>
              <w:bottom w:val="single" w:sz="4" w:space="0" w:color="auto"/>
              <w:right w:val="single" w:sz="4" w:space="0" w:color="000000"/>
            </w:tcBorders>
          </w:tcPr>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4961" w:type="dxa"/>
            <w:tcBorders>
              <w:top w:val="nil"/>
              <w:left w:val="single" w:sz="4" w:space="0" w:color="000000"/>
              <w:right w:val="single" w:sz="4" w:space="0" w:color="auto"/>
            </w:tcBorders>
          </w:tcPr>
          <w:p w:rsidR="00FB3486" w:rsidRPr="002972FD" w:rsidRDefault="00FB3486" w:rsidP="00FB348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bl>
    <w:p w:rsidR="00FB3486" w:rsidRPr="00FB3486" w:rsidRDefault="00FB3486" w:rsidP="00717ADE">
      <w:pPr>
        <w:autoSpaceDE w:val="0"/>
        <w:autoSpaceDN w:val="0"/>
        <w:adjustRightInd w:val="0"/>
        <w:jc w:val="left"/>
        <w:rPr>
          <w:rFonts w:ascii="ＭＳ 明朝" w:eastAsia="ＭＳ 明朝" w:hAnsi="Times New Roman" w:cs="Times New Roman"/>
          <w:color w:val="000000" w:themeColor="text1"/>
          <w:kern w:val="0"/>
          <w:sz w:val="24"/>
          <w:szCs w:val="24"/>
        </w:rPr>
      </w:pPr>
    </w:p>
    <w:p w:rsidR="00FB3486" w:rsidRDefault="00FB3486" w:rsidP="00717ADE">
      <w:pPr>
        <w:autoSpaceDE w:val="0"/>
        <w:autoSpaceDN w:val="0"/>
        <w:adjustRightInd w:val="0"/>
        <w:jc w:val="left"/>
        <w:rPr>
          <w:rFonts w:ascii="ＭＳ 明朝" w:eastAsia="ＭＳ 明朝" w:hAnsi="Times New Roman" w:cs="Times New Roman"/>
          <w:color w:val="000000" w:themeColor="text1"/>
          <w:kern w:val="0"/>
          <w:sz w:val="24"/>
          <w:szCs w:val="24"/>
        </w:rPr>
      </w:pPr>
    </w:p>
    <w:p w:rsidR="00FB3486" w:rsidRDefault="00FB3486" w:rsidP="00717ADE">
      <w:pPr>
        <w:autoSpaceDE w:val="0"/>
        <w:autoSpaceDN w:val="0"/>
        <w:adjustRightInd w:val="0"/>
        <w:jc w:val="left"/>
        <w:rPr>
          <w:rFonts w:ascii="ＭＳ 明朝" w:eastAsia="ＭＳ 明朝" w:hAnsi="Times New Roman" w:cs="Times New Roman"/>
          <w:color w:val="000000" w:themeColor="text1"/>
          <w:kern w:val="0"/>
          <w:sz w:val="24"/>
          <w:szCs w:val="24"/>
        </w:rPr>
      </w:pPr>
      <w:bookmarkStart w:id="0" w:name="_GoBack"/>
      <w:bookmarkEnd w:id="0"/>
    </w:p>
    <w:sectPr w:rsidR="00FB3486" w:rsidSect="009E383B">
      <w:footerReference w:type="first" r:id="rId9"/>
      <w:pgSz w:w="11906" w:h="16838" w:code="9"/>
      <w:pgMar w:top="1134" w:right="1134" w:bottom="1134" w:left="1134" w:header="851" w:footer="992" w:gutter="0"/>
      <w:cols w:space="425"/>
      <w:titlePg/>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F63" w:rsidRDefault="00287F63" w:rsidP="00FE6AC4">
      <w:r>
        <w:separator/>
      </w:r>
    </w:p>
  </w:endnote>
  <w:endnote w:type="continuationSeparator" w:id="0">
    <w:p w:rsidR="00287F63" w:rsidRDefault="00287F63"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74617"/>
      <w:docPartObj>
        <w:docPartGallery w:val="Page Numbers (Bottom of Page)"/>
        <w:docPartUnique/>
      </w:docPartObj>
    </w:sdtPr>
    <w:sdtEndPr/>
    <w:sdtContent>
      <w:p w:rsidR="00287F63" w:rsidRDefault="00287F63">
        <w:pPr>
          <w:pStyle w:val="a5"/>
          <w:jc w:val="center"/>
        </w:pPr>
        <w:r>
          <w:fldChar w:fldCharType="begin"/>
        </w:r>
        <w:r>
          <w:instrText>PAGE   \* MERGEFORMAT</w:instrText>
        </w:r>
        <w:r>
          <w:fldChar w:fldCharType="separate"/>
        </w:r>
        <w:r w:rsidR="00596A79" w:rsidRPr="00596A79">
          <w:rPr>
            <w:noProof/>
            <w:lang w:val="ja-JP"/>
          </w:rPr>
          <w:t>1</w:t>
        </w:r>
        <w:r>
          <w:fldChar w:fldCharType="end"/>
        </w:r>
      </w:p>
    </w:sdtContent>
  </w:sdt>
  <w:p w:rsidR="00287F63" w:rsidRDefault="00287F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F63" w:rsidRDefault="00287F63" w:rsidP="00FE6AC4">
      <w:r>
        <w:separator/>
      </w:r>
    </w:p>
  </w:footnote>
  <w:footnote w:type="continuationSeparator" w:id="0">
    <w:p w:rsidR="00287F63" w:rsidRDefault="00287F63"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41747"/>
    <w:multiLevelType w:val="hybridMultilevel"/>
    <w:tmpl w:val="7BB07F08"/>
    <w:lvl w:ilvl="0" w:tplc="F5021878">
      <w:start w:val="17"/>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99E6D34"/>
    <w:multiLevelType w:val="hybridMultilevel"/>
    <w:tmpl w:val="98965EB4"/>
    <w:lvl w:ilvl="0" w:tplc="586457D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2824F60"/>
    <w:multiLevelType w:val="hybridMultilevel"/>
    <w:tmpl w:val="9910704E"/>
    <w:lvl w:ilvl="0" w:tplc="883AA70A">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8D6634"/>
    <w:multiLevelType w:val="hybridMultilevel"/>
    <w:tmpl w:val="C5A60D1A"/>
    <w:lvl w:ilvl="0" w:tplc="09AC907E">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4"/>
  </w:num>
  <w:num w:numId="3">
    <w:abstractNumId w:val="3"/>
  </w:num>
  <w:num w:numId="4">
    <w:abstractNumId w:val="7"/>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07B6B"/>
    <w:rsid w:val="00013845"/>
    <w:rsid w:val="000614CD"/>
    <w:rsid w:val="000A0BFB"/>
    <w:rsid w:val="000A557D"/>
    <w:rsid w:val="000B3B5C"/>
    <w:rsid w:val="000C6D0C"/>
    <w:rsid w:val="00100CF5"/>
    <w:rsid w:val="001349F0"/>
    <w:rsid w:val="00192C66"/>
    <w:rsid w:val="00195407"/>
    <w:rsid w:val="001D11E9"/>
    <w:rsid w:val="001E675E"/>
    <w:rsid w:val="00226DCB"/>
    <w:rsid w:val="00273573"/>
    <w:rsid w:val="002829F9"/>
    <w:rsid w:val="00287F63"/>
    <w:rsid w:val="002972FD"/>
    <w:rsid w:val="002A71FD"/>
    <w:rsid w:val="002C48F3"/>
    <w:rsid w:val="002D49B8"/>
    <w:rsid w:val="002E784B"/>
    <w:rsid w:val="00350669"/>
    <w:rsid w:val="0037305F"/>
    <w:rsid w:val="00381C2D"/>
    <w:rsid w:val="00392733"/>
    <w:rsid w:val="003A1C7F"/>
    <w:rsid w:val="003A40FC"/>
    <w:rsid w:val="003C78F3"/>
    <w:rsid w:val="004203E2"/>
    <w:rsid w:val="00424488"/>
    <w:rsid w:val="00442AA9"/>
    <w:rsid w:val="00446728"/>
    <w:rsid w:val="00460831"/>
    <w:rsid w:val="00495991"/>
    <w:rsid w:val="004A01E4"/>
    <w:rsid w:val="004A5086"/>
    <w:rsid w:val="004A54C4"/>
    <w:rsid w:val="004B3E58"/>
    <w:rsid w:val="004C2EDA"/>
    <w:rsid w:val="004C63F5"/>
    <w:rsid w:val="004E4786"/>
    <w:rsid w:val="005048BC"/>
    <w:rsid w:val="00505B60"/>
    <w:rsid w:val="00513989"/>
    <w:rsid w:val="00520C93"/>
    <w:rsid w:val="00560A98"/>
    <w:rsid w:val="005661AE"/>
    <w:rsid w:val="00570F55"/>
    <w:rsid w:val="00596A79"/>
    <w:rsid w:val="005A28CA"/>
    <w:rsid w:val="005C491B"/>
    <w:rsid w:val="006201E4"/>
    <w:rsid w:val="0062137E"/>
    <w:rsid w:val="00626583"/>
    <w:rsid w:val="006331E4"/>
    <w:rsid w:val="0068205E"/>
    <w:rsid w:val="0069589A"/>
    <w:rsid w:val="006E265A"/>
    <w:rsid w:val="00713953"/>
    <w:rsid w:val="00717ADE"/>
    <w:rsid w:val="0072241B"/>
    <w:rsid w:val="0072791B"/>
    <w:rsid w:val="007957FA"/>
    <w:rsid w:val="007961C3"/>
    <w:rsid w:val="007A0B27"/>
    <w:rsid w:val="007A65F4"/>
    <w:rsid w:val="007F1113"/>
    <w:rsid w:val="007F26A6"/>
    <w:rsid w:val="00824283"/>
    <w:rsid w:val="00833D42"/>
    <w:rsid w:val="008633F5"/>
    <w:rsid w:val="00871269"/>
    <w:rsid w:val="0087162C"/>
    <w:rsid w:val="008A665F"/>
    <w:rsid w:val="008F2BEC"/>
    <w:rsid w:val="00927326"/>
    <w:rsid w:val="009354D3"/>
    <w:rsid w:val="009B0A73"/>
    <w:rsid w:val="009C0915"/>
    <w:rsid w:val="009C588D"/>
    <w:rsid w:val="009D0BB0"/>
    <w:rsid w:val="009D1A7F"/>
    <w:rsid w:val="009E383B"/>
    <w:rsid w:val="009E6823"/>
    <w:rsid w:val="00A44447"/>
    <w:rsid w:val="00A45611"/>
    <w:rsid w:val="00A50A42"/>
    <w:rsid w:val="00A60618"/>
    <w:rsid w:val="00A85865"/>
    <w:rsid w:val="00A865AE"/>
    <w:rsid w:val="00A952B2"/>
    <w:rsid w:val="00AB19FE"/>
    <w:rsid w:val="00AB6D73"/>
    <w:rsid w:val="00AC6ECA"/>
    <w:rsid w:val="00AE212B"/>
    <w:rsid w:val="00B0016A"/>
    <w:rsid w:val="00B22916"/>
    <w:rsid w:val="00B30652"/>
    <w:rsid w:val="00B96878"/>
    <w:rsid w:val="00BD088E"/>
    <w:rsid w:val="00BE5FAE"/>
    <w:rsid w:val="00BF3AE8"/>
    <w:rsid w:val="00C07845"/>
    <w:rsid w:val="00C26996"/>
    <w:rsid w:val="00C6629D"/>
    <w:rsid w:val="00CB4231"/>
    <w:rsid w:val="00CC6015"/>
    <w:rsid w:val="00CD164F"/>
    <w:rsid w:val="00CF650D"/>
    <w:rsid w:val="00D30D91"/>
    <w:rsid w:val="00D32C34"/>
    <w:rsid w:val="00D33330"/>
    <w:rsid w:val="00D343AC"/>
    <w:rsid w:val="00D647D2"/>
    <w:rsid w:val="00D721B6"/>
    <w:rsid w:val="00DC6667"/>
    <w:rsid w:val="00DF7683"/>
    <w:rsid w:val="00E15DF5"/>
    <w:rsid w:val="00E46A54"/>
    <w:rsid w:val="00E55B79"/>
    <w:rsid w:val="00ED338B"/>
    <w:rsid w:val="00F00F59"/>
    <w:rsid w:val="00F073A2"/>
    <w:rsid w:val="00F10BB4"/>
    <w:rsid w:val="00F10CCB"/>
    <w:rsid w:val="00F165FF"/>
    <w:rsid w:val="00F21E4D"/>
    <w:rsid w:val="00F25F17"/>
    <w:rsid w:val="00F32FB5"/>
    <w:rsid w:val="00F570EF"/>
    <w:rsid w:val="00F70255"/>
    <w:rsid w:val="00FB3486"/>
    <w:rsid w:val="00FD53DA"/>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B00B9A"/>
  <w15:docId w15:val="{093272B2-04D9-481C-8FE8-47BA2E0A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numbering" w:customStyle="1" w:styleId="11">
    <w:name w:val="リストなし1"/>
    <w:next w:val="a2"/>
    <w:uiPriority w:val="99"/>
    <w:semiHidden/>
    <w:unhideWhenUsed/>
    <w:rsid w:val="00717ADE"/>
  </w:style>
  <w:style w:type="paragraph" w:styleId="a8">
    <w:name w:val="Balloon Text"/>
    <w:basedOn w:val="a"/>
    <w:link w:val="a9"/>
    <w:uiPriority w:val="99"/>
    <w:semiHidden/>
    <w:unhideWhenUsed/>
    <w:rsid w:val="00E15D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5DF5"/>
    <w:rPr>
      <w:rFonts w:asciiTheme="majorHAnsi" w:eastAsiaTheme="majorEastAsia" w:hAnsiTheme="majorHAnsi" w:cstheme="majorBidi"/>
      <w:sz w:val="18"/>
      <w:szCs w:val="18"/>
    </w:rPr>
  </w:style>
  <w:style w:type="table" w:styleId="aa">
    <w:name w:val="Table Grid"/>
    <w:basedOn w:val="a1"/>
    <w:uiPriority w:val="39"/>
    <w:rsid w:val="00722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36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C22D1-9347-4B29-860C-AC4F7798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3</Pages>
  <Words>373</Words>
  <Characters>2128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懸高　日奈子</cp:lastModifiedBy>
  <cp:revision>26</cp:revision>
  <cp:lastPrinted>2020-07-20T04:22:00Z</cp:lastPrinted>
  <dcterms:created xsi:type="dcterms:W3CDTF">2016-07-29T08:03:00Z</dcterms:created>
  <dcterms:modified xsi:type="dcterms:W3CDTF">2021-04-23T05:56:00Z</dcterms:modified>
</cp:coreProperties>
</file>