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01" w:rsidRPr="00EC68E0" w:rsidRDefault="00EC68E0" w:rsidP="00030D97">
      <w:pPr>
        <w:spacing w:line="680" w:lineRule="exact"/>
        <w:ind w:firstLineChars="700" w:firstLine="1546"/>
        <w:rPr>
          <w:rFonts w:ascii="HG丸ｺﾞｼｯｸM-PRO" w:eastAsia="HG丸ｺﾞｼｯｸM-PRO" w:hAnsi="HG丸ｺﾞｼｯｸM-PRO"/>
          <w:b/>
          <w:sz w:val="48"/>
          <w:szCs w:val="56"/>
        </w:rPr>
      </w:pPr>
      <w:r w:rsidRPr="00EC68E0">
        <w:rPr>
          <w:rFonts w:ascii="HG丸ｺﾞｼｯｸM-PRO" w:eastAsia="HG丸ｺﾞｼｯｸM-PRO" w:hAnsi="HG丸ｺﾞｼｯｸM-PRO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199BCD" wp14:editId="057AD015">
                <wp:simplePos x="0" y="0"/>
                <wp:positionH relativeFrom="column">
                  <wp:posOffset>5440680</wp:posOffset>
                </wp:positionH>
                <wp:positionV relativeFrom="paragraph">
                  <wp:posOffset>313055</wp:posOffset>
                </wp:positionV>
                <wp:extent cx="1171575" cy="533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F33" w:rsidRPr="00BE4F33" w:rsidRDefault="00BE4F33" w:rsidP="00BE4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BE4F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28.4pt;margin-top:24.65pt;width:92.25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" fillcolor="#4f81bd [3204]" strokecolor="#243f60 [1604]" strokeweight="2pt">
                <v:textbox>
                  <w:txbxContent>
                    <w:p w:rsidR="00BE4F33" w:rsidRPr="00BE4F33" w:rsidRDefault="00BE4F33" w:rsidP="00BE4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BE4F3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参加無料</w:t>
                      </w:r>
                    </w:p>
                  </w:txbxContent>
                </v:textbox>
              </v:rect>
            </w:pict>
          </mc:Fallback>
        </mc:AlternateContent>
      </w:r>
      <w:r w:rsidR="00851E01" w:rsidRPr="00EC68E0">
        <w:rPr>
          <w:rFonts w:ascii="HG丸ｺﾞｼｯｸM-PRO" w:eastAsia="HG丸ｺﾞｼｯｸM-PRO" w:hAnsi="HG丸ｺﾞｼｯｸM-PRO" w:hint="eastAsia"/>
          <w:b/>
          <w:sz w:val="48"/>
          <w:szCs w:val="56"/>
        </w:rPr>
        <w:t>滞在メニュープロデュース講座</w:t>
      </w:r>
    </w:p>
    <w:p w:rsidR="00847CE2" w:rsidRPr="00851E01" w:rsidRDefault="004B0335" w:rsidP="004B0335">
      <w:pPr>
        <w:spacing w:line="680" w:lineRule="exact"/>
        <w:ind w:firstLineChars="900" w:firstLine="2530"/>
        <w:rPr>
          <w:rFonts w:ascii="HG丸ｺﾞｼｯｸM-PRO" w:eastAsia="HG丸ｺﾞｼｯｸM-PRO" w:hAnsi="HG丸ｺﾞｼｯｸM-PRO"/>
          <w:b/>
          <w:sz w:val="64"/>
          <w:szCs w:val="6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8FDE0" wp14:editId="36E05198">
                <wp:simplePos x="0" y="0"/>
                <wp:positionH relativeFrom="column">
                  <wp:posOffset>78105</wp:posOffset>
                </wp:positionH>
                <wp:positionV relativeFrom="paragraph">
                  <wp:posOffset>417830</wp:posOffset>
                </wp:positionV>
                <wp:extent cx="6667500" cy="11239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123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C79" w:rsidRDefault="00851E01" w:rsidP="00DA084E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</w:pP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スローツーリズムに取り組む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農家民宿・レストラン等の経営者や</w:t>
                            </w: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農林水産業者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、料理人の</w:t>
                            </w:r>
                          </w:p>
                          <w:p w:rsidR="00847CE2" w:rsidRPr="00EC68E0" w:rsidRDefault="006D4FF7" w:rsidP="00584C7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</w:pP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方</w:t>
                            </w:r>
                            <w:r w:rsidR="00847CE2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を対象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に</w:t>
                            </w:r>
                            <w:r w:rsidR="00847CE2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、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滞在メニューづくりの講座を開催し</w:t>
                            </w:r>
                            <w:r w:rsidR="00847CE2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ます。</w:t>
                            </w:r>
                          </w:p>
                          <w:p w:rsidR="00584C79" w:rsidRDefault="00C522E9" w:rsidP="00584C79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</w:pP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里山里海地域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ならではの食</w:t>
                            </w: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の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魅力を伝えられるスキル向上の</w:t>
                            </w:r>
                            <w:r w:rsidR="00847CE2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機会として</w:t>
                            </w: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、</w:t>
                            </w:r>
                            <w:r w:rsidR="00847CE2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ぜひ</w:t>
                            </w:r>
                            <w:r w:rsidR="00EC68E0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グループで</w:t>
                            </w:r>
                          </w:p>
                          <w:p w:rsidR="00847CE2" w:rsidRPr="00EC68E0" w:rsidRDefault="00847CE2" w:rsidP="00584C7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</w:pP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ご</w:t>
                            </w:r>
                            <w:r w:rsidR="00802ABF"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受講</w:t>
                            </w:r>
                            <w:r w:rsidRPr="00EC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 w:themeColor="text2" w:themeShade="80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6.15pt;margin-top:32.9pt;width:5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" fillcolor="#dbe5f1 [660]" strokecolor="#1f497d [3215]" strokeweight="2pt">
                <v:fill opacity="32125f"/>
                <v:textbox>
                  <w:txbxContent>
                    <w:p w:rsidR="00584C79" w:rsidRDefault="00851E01" w:rsidP="00DA084E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</w:pP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スローツーリズムに取り組む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農家民宿・レストラン等の経営者や</w:t>
                      </w: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農林水産業者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、料理人の</w:t>
                      </w:r>
                    </w:p>
                    <w:p w:rsidR="00847CE2" w:rsidRPr="00EC68E0" w:rsidRDefault="006D4FF7" w:rsidP="00584C7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4"/>
                          <w:szCs w:val="28"/>
                        </w:rPr>
                      </w:pP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方</w:t>
                      </w:r>
                      <w:r w:rsidR="00847CE2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を対象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に</w:t>
                      </w:r>
                      <w:r w:rsidR="00847CE2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、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滞在メニューづくりの講座を開催し</w:t>
                      </w:r>
                      <w:r w:rsidR="00847CE2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ます。</w:t>
                      </w:r>
                    </w:p>
                    <w:p w:rsidR="00584C79" w:rsidRDefault="00C522E9" w:rsidP="00584C79">
                      <w:pPr>
                        <w:spacing w:line="360" w:lineRule="exact"/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</w:pP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里山里海地域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ならではの食</w:t>
                      </w: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の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魅力を伝えられるスキル向上の</w:t>
                      </w:r>
                      <w:r w:rsidR="00847CE2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機会として</w:t>
                      </w: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、</w:t>
                      </w:r>
                      <w:r w:rsidR="00847CE2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ぜひ</w:t>
                      </w:r>
                      <w:r w:rsidR="00EC68E0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グループで</w:t>
                      </w:r>
                    </w:p>
                    <w:p w:rsidR="00847CE2" w:rsidRPr="00EC68E0" w:rsidRDefault="00847CE2" w:rsidP="00584C7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 w:themeColor="text2" w:themeShade="80"/>
                          <w:sz w:val="24"/>
                          <w:szCs w:val="28"/>
                        </w:rPr>
                      </w:pP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ご</w:t>
                      </w:r>
                      <w:r w:rsidR="00802ABF"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受講</w:t>
                      </w:r>
                      <w:r w:rsidRPr="00EC6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 w:themeColor="text2" w:themeShade="80"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51E01" w:rsidRPr="00EC68E0">
        <w:rPr>
          <w:rFonts w:ascii="HG丸ｺﾞｼｯｸM-PRO" w:eastAsia="HG丸ｺﾞｼｯｸM-PRO" w:hAnsi="HG丸ｺﾞｼｯｸM-PRO" w:hint="eastAsia"/>
          <w:b/>
          <w:sz w:val="48"/>
          <w:szCs w:val="56"/>
        </w:rPr>
        <w:t>参加者</w:t>
      </w:r>
      <w:r w:rsidR="00847CE2" w:rsidRPr="00EC68E0">
        <w:rPr>
          <w:rFonts w:ascii="HG丸ｺﾞｼｯｸM-PRO" w:eastAsia="HG丸ｺﾞｼｯｸM-PRO" w:hAnsi="HG丸ｺﾞｼｯｸM-PRO" w:hint="eastAsia"/>
          <w:b/>
          <w:sz w:val="48"/>
          <w:szCs w:val="56"/>
        </w:rPr>
        <w:t>募集のお知らせ</w:t>
      </w:r>
    </w:p>
    <w:p w:rsidR="0033533B" w:rsidRDefault="0033533B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7CE2" w:rsidRDefault="00847CE2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7CE2" w:rsidRDefault="00847CE2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7CE2" w:rsidRDefault="00847CE2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7CE2" w:rsidRDefault="00847CE2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47CE2" w:rsidRPr="00847CE2" w:rsidRDefault="00847CE2" w:rsidP="004078F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51536" w:rsidRPr="009E6B95" w:rsidRDefault="005B7B41" w:rsidP="00262922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B51536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開催日時</w:t>
      </w:r>
      <w:r w:rsidR="00E621C6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・場所</w:t>
      </w: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E621C6" w:rsidRPr="008D54A5" w:rsidRDefault="00851E01" w:rsidP="006979B0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570DA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1C6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>魅力的な滞在メニューづくり</w:t>
      </w:r>
    </w:p>
    <w:p w:rsidR="00851E01" w:rsidRDefault="00851E01" w:rsidP="0096385D">
      <w:pPr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６月６日（木）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９時３０分～１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７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時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３０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分</w:t>
      </w:r>
      <w:r w:rsidR="00E621C6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</w:t>
      </w:r>
      <w:r w:rsidR="0096385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</w:t>
      </w:r>
      <w:r w:rsidR="00E621C6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石川県庁１０１１会議室</w:t>
      </w:r>
    </w:p>
    <w:p w:rsidR="00EC0ED7" w:rsidRPr="008D54A5" w:rsidRDefault="00EC68E0" w:rsidP="00EC0ED7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[</w:t>
      </w:r>
      <w:r w:rsidR="0096385D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スローツーリズム</w:t>
      </w:r>
      <w:r w:rsidR="00584C79">
        <w:rPr>
          <w:rFonts w:ascii="HG丸ｺﾞｼｯｸM-PRO" w:eastAsia="HG丸ｺﾞｼｯｸM-PRO" w:hAnsi="HG丸ｺﾞｼｯｸM-PRO" w:hint="eastAsia"/>
          <w:b/>
          <w:sz w:val="28"/>
          <w:szCs w:val="28"/>
        </w:rPr>
        <w:t>特別</w:t>
      </w:r>
      <w:r w:rsidR="0096385D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講座</w:t>
      </w: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]</w:t>
      </w:r>
      <w:r w:rsidR="00EA2B5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※あわせてご受講ください</w:t>
      </w:r>
    </w:p>
    <w:p w:rsidR="00EC68E0" w:rsidRDefault="00EC68E0" w:rsidP="00EC68E0">
      <w:pPr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７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５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金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）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１３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時３０分～１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５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０分　石川県庁１０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０２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会議室</w:t>
      </w:r>
    </w:p>
    <w:p w:rsidR="0096385D" w:rsidRPr="008D54A5" w:rsidRDefault="00EC0ED7" w:rsidP="008D54A5">
      <w:pPr>
        <w:spacing w:line="400" w:lineRule="exact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これからの観光と地域の魅力を引き立てる「体験」について（仮題）</w:t>
      </w:r>
    </w:p>
    <w:p w:rsidR="00EC68E0" w:rsidRPr="008D54A5" w:rsidRDefault="00EC68E0" w:rsidP="008D54A5">
      <w:pPr>
        <w:spacing w:line="4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講師：株式会社ＪＴＢ総合研究所　山下　真輝　氏</w:t>
      </w:r>
    </w:p>
    <w:p w:rsidR="00E621C6" w:rsidRPr="008D54A5" w:rsidRDefault="00851E01" w:rsidP="006979B0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570DA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802ABF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1C6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>滞在メニューを魅力的に伝えるガイディングと安全管理</w:t>
      </w:r>
    </w:p>
    <w:p w:rsidR="00851E01" w:rsidRPr="00E621C6" w:rsidRDefault="00802ABF" w:rsidP="00E621C6">
      <w:pPr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７月１０日（水）９時３０分～１６時３０分</w:t>
      </w:r>
      <w:r w:rsidR="0096385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　</w:t>
      </w:r>
      <w:r w:rsidR="0096385D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石川県庁１０</w:t>
      </w:r>
      <w:r w:rsidR="0096385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０２</w:t>
      </w:r>
      <w:r w:rsidR="0096385D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会議室</w:t>
      </w:r>
    </w:p>
    <w:p w:rsidR="00E621C6" w:rsidRPr="008D54A5" w:rsidRDefault="00802ABF" w:rsidP="006979B0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570DA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1C6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>滞在メニューの実践</w:t>
      </w:r>
    </w:p>
    <w:p w:rsidR="00802ABF" w:rsidRPr="00E621C6" w:rsidRDefault="000570DA" w:rsidP="00E621C6">
      <w:pPr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９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月１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２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日（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木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）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１０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時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０分～１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５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時</w:t>
      </w: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０分</w:t>
      </w:r>
      <w:r w:rsidR="0096385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現地（場所は後日決定）</w:t>
      </w:r>
    </w:p>
    <w:p w:rsidR="00E621C6" w:rsidRPr="008D54A5" w:rsidRDefault="00802ABF" w:rsidP="006979B0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570DA"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8D54A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1C6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>滞在メニューの磨き上げと商品化に向けて</w:t>
      </w:r>
    </w:p>
    <w:p w:rsidR="00802ABF" w:rsidRPr="00E621C6" w:rsidRDefault="000570DA" w:rsidP="00E621C6">
      <w:pPr>
        <w:spacing w:line="400" w:lineRule="exact"/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１１</w:t>
      </w:r>
      <w:r w:rsidR="00802ABF" w:rsidRPr="00E621C6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6A439A" w:rsidRPr="006A439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（</w:t>
      </w:r>
      <w:r w:rsidRPr="006A439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予定</w:t>
      </w:r>
      <w:r w:rsidR="006A439A" w:rsidRPr="006A439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）</w:t>
      </w:r>
    </w:p>
    <w:p w:rsidR="008D54A5" w:rsidRDefault="009E6B95" w:rsidP="008D54A5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6D4FF7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対象者</w:t>
      </w: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 </w:t>
      </w:r>
      <w:r w:rsidR="00E621C6" w:rsidRPr="008D54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農林水産業者、農家民宿・レストランの開業者、</w:t>
      </w:r>
      <w:r w:rsidR="006D4FF7" w:rsidRPr="008D54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料理人</w:t>
      </w:r>
      <w:r w:rsidR="00E621C6" w:rsidRPr="008D54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などで、</w:t>
      </w:r>
      <w:r w:rsidR="00EC68E0" w:rsidRPr="008D54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地域と</w:t>
      </w:r>
    </w:p>
    <w:p w:rsidR="00E235AC" w:rsidRPr="008D54A5" w:rsidRDefault="00EC68E0" w:rsidP="009E6B95">
      <w:pPr>
        <w:spacing w:line="400" w:lineRule="exact"/>
        <w:ind w:firstLineChars="1050" w:firstLine="25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D54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連携して滞在メニューの提供を目指す方</w:t>
      </w:r>
    </w:p>
    <w:p w:rsidR="00772CBC" w:rsidRPr="009E6B95" w:rsidRDefault="009E6B95" w:rsidP="006979B0">
      <w:pPr>
        <w:spacing w:line="40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＜</w:t>
      </w:r>
      <w:r w:rsidR="00772CBC" w:rsidRPr="009E6B9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定員</w:t>
      </w:r>
      <w:r w:rsidRPr="009E6B9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772CBC" w:rsidRPr="008D54A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　　</w:t>
      </w:r>
      <w:r w:rsidR="000570DA" w:rsidRPr="009E6B9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２</w:t>
      </w:r>
      <w:r w:rsidR="00772CBC" w:rsidRPr="009E6B9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０名程度</w:t>
      </w:r>
    </w:p>
    <w:p w:rsidR="006D4FF7" w:rsidRPr="008D54A5" w:rsidRDefault="009E6B95" w:rsidP="008D54A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6D4FF7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申し込み方法</w:t>
      </w: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6D4FF7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D4FF7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裏面に必要事項をご記入の上、電話、Fax、メールでお申込みください</w:t>
      </w:r>
      <w:r w:rsidR="00E621C6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6D4FF7" w:rsidRPr="008D54A5" w:rsidRDefault="009E6B95" w:rsidP="006979B0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6D4FF7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申込み締切</w:t>
      </w: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6D4FF7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B0335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５</w:t>
      </w:r>
      <w:r w:rsidR="003619A0"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月</w:t>
      </w:r>
      <w:r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３１</w:t>
      </w:r>
      <w:r w:rsidR="003619A0"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日(</w:t>
      </w:r>
      <w:r w:rsidR="000570DA"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金</w:t>
      </w:r>
      <w:r w:rsidR="003619A0" w:rsidRPr="009E6B95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)</w:t>
      </w:r>
    </w:p>
    <w:p w:rsidR="000570DA" w:rsidRPr="008D54A5" w:rsidRDefault="009E6B95" w:rsidP="000E191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0570DA"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講師</w:t>
      </w:r>
      <w:r w:rsidRPr="009E6B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0570DA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4B0335" w:rsidRPr="008D54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0570DA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有限会社</w:t>
      </w:r>
      <w:r w:rsidR="00E621C6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オズ代表取締役　</w:t>
      </w:r>
      <w:r w:rsidR="00B85CED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0570DA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江崎　貴久　氏</w:t>
      </w:r>
      <w:r w:rsidR="004B0335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C0ED7" w:rsidRPr="008D54A5">
        <w:rPr>
          <w:rFonts w:ascii="HG丸ｺﾞｼｯｸM-PRO" w:eastAsia="HG丸ｺﾞｼｯｸM-PRO" w:hAnsi="HG丸ｺﾞｼｯｸM-PRO" w:hint="eastAsia"/>
          <w:sz w:val="24"/>
          <w:szCs w:val="28"/>
        </w:rPr>
        <w:t>ほか</w:t>
      </w:r>
    </w:p>
    <w:p w:rsidR="000570DA" w:rsidRPr="003619A0" w:rsidRDefault="000570DA" w:rsidP="000570DA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2DC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93A9E" wp14:editId="6C1A8E25">
                <wp:simplePos x="0" y="0"/>
                <wp:positionH relativeFrom="column">
                  <wp:posOffset>144780</wp:posOffset>
                </wp:positionH>
                <wp:positionV relativeFrom="paragraph">
                  <wp:posOffset>33655</wp:posOffset>
                </wp:positionV>
                <wp:extent cx="6638925" cy="1381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01" w:rsidRPr="00E621C6" w:rsidRDefault="00851E01" w:rsidP="00851E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0570DA"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江崎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70DA"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貴久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氏プロフィール＞</w:t>
                            </w:r>
                          </w:p>
                          <w:p w:rsidR="00E621C6" w:rsidRDefault="00851E01" w:rsidP="0021622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70DA"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三重県鳥羽市生まれ、在住。京都外国語大学を卒業後、東京の総合商社に入社し、２３歳でＵターンして家業の旅館を継ぎ女将に。</w:t>
                            </w:r>
                            <w:bookmarkStart w:id="0" w:name="_GoBack"/>
                            <w:bookmarkEnd w:id="0"/>
                          </w:p>
                          <w:p w:rsidR="004B0335" w:rsidRDefault="000570DA" w:rsidP="00FF2DD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修学旅行生を対象に釣り体験を始め、一般のお客様にもっと海を感じてもらいたいと、</w:t>
                            </w:r>
                          </w:p>
                          <w:p w:rsidR="002A553B" w:rsidRDefault="000570DA" w:rsidP="004B033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２００</w:t>
                            </w:r>
                            <w:r w:rsidR="0021622A"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年に</w:t>
                            </w:r>
                            <w:r w:rsidR="0021622A"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有志と共に有限会社オズを設立し、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海島遊民くらぶを発足。</w:t>
                            </w:r>
                          </w:p>
                          <w:p w:rsidR="00851E01" w:rsidRPr="00E621C6" w:rsidRDefault="0021622A" w:rsidP="002A553B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地域の資源を活かした</w:t>
                            </w:r>
                            <w:r w:rsidR="00FF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エコツアーや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体験プログラム</w:t>
                            </w:r>
                            <w:r w:rsidR="008463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FF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企画・運営するとと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もに、視察研修やインターンシップを通した人材育成</w:t>
                            </w:r>
                            <w:r w:rsidR="008463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も積極的に</w:t>
                            </w:r>
                            <w:r w:rsidR="008463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取り組んでいる</w:t>
                            </w:r>
                            <w:r w:rsidRPr="00E62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51E01" w:rsidRDefault="00851E01" w:rsidP="00851E01"/>
                          <w:p w:rsidR="00851E01" w:rsidRDefault="00851E01" w:rsidP="00851E01"/>
                          <w:p w:rsidR="00851E01" w:rsidRDefault="00851E01" w:rsidP="00851E01"/>
                          <w:p w:rsidR="00851E01" w:rsidRDefault="00851E01" w:rsidP="00851E01"/>
                          <w:p w:rsidR="00851E01" w:rsidRDefault="00851E01" w:rsidP="00851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.4pt;margin-top:2.65pt;width:522.7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">
                <v:textbox>
                  <w:txbxContent>
                    <w:p w:rsidR="00851E01" w:rsidRPr="00E621C6" w:rsidRDefault="00851E01" w:rsidP="00851E0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＜</w:t>
                      </w:r>
                      <w:r w:rsidR="000570DA"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江崎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570DA"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貴久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氏プロフィール＞</w:t>
                      </w:r>
                    </w:p>
                    <w:p w:rsidR="00E621C6" w:rsidRDefault="00851E01" w:rsidP="0021622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570DA"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三重県鳥羽市生まれ、在住。京都外国語大学を卒業後、東京の総合商社に入社し、２３歳でＵターンして家業の旅館を継ぎ女将に。</w:t>
                      </w:r>
                      <w:bookmarkStart w:id="1" w:name="_GoBack"/>
                      <w:bookmarkEnd w:id="1"/>
                    </w:p>
                    <w:p w:rsidR="004B0335" w:rsidRDefault="000570DA" w:rsidP="00FF2DD7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修学旅行生を対象に釣り体験を始め、一般のお客様にもっと海を感じてもらいたいと、</w:t>
                      </w:r>
                    </w:p>
                    <w:p w:rsidR="002A553B" w:rsidRDefault="000570DA" w:rsidP="004B033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２００</w:t>
                      </w:r>
                      <w:r w:rsidR="0021622A"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年に</w:t>
                      </w:r>
                      <w:r w:rsidR="0021622A"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有志と共に有限会社オズを設立し、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海島遊民くらぶを発足。</w:t>
                      </w:r>
                    </w:p>
                    <w:p w:rsidR="00851E01" w:rsidRPr="00E621C6" w:rsidRDefault="0021622A" w:rsidP="002A553B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地域の資源を活かした</w:t>
                      </w:r>
                      <w:r w:rsidR="00FF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エコツアーや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体験プログラム</w:t>
                      </w:r>
                      <w:r w:rsidR="008463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FF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企画・運営するとと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もに、視察研修やインターンシップを通した人材育成</w:t>
                      </w:r>
                      <w:r w:rsidR="008463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も積極的に</w:t>
                      </w:r>
                      <w:r w:rsidR="008463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取り組んでいる</w:t>
                      </w:r>
                      <w:r w:rsidRPr="00E62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851E01" w:rsidRDefault="00851E01" w:rsidP="00851E01"/>
                    <w:p w:rsidR="00851E01" w:rsidRDefault="00851E01" w:rsidP="00851E01"/>
                    <w:p w:rsidR="00851E01" w:rsidRDefault="00851E01" w:rsidP="00851E01"/>
                    <w:p w:rsidR="00851E01" w:rsidRDefault="00851E01" w:rsidP="00851E01"/>
                    <w:p w:rsidR="00851E01" w:rsidRDefault="00851E01" w:rsidP="00851E01"/>
                  </w:txbxContent>
                </v:textbox>
              </v:shape>
            </w:pict>
          </mc:Fallback>
        </mc:AlternateContent>
      </w:r>
    </w:p>
    <w:p w:rsidR="00572592" w:rsidRDefault="00572592" w:rsidP="00572592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51E01" w:rsidRDefault="00851E01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51E01" w:rsidRDefault="00851E01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51E01" w:rsidRPr="00B85CED" w:rsidRDefault="00851E01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51E01" w:rsidRDefault="00851E01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B0335" w:rsidRDefault="004B0335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8139C" w:rsidRDefault="009E6B95" w:rsidP="00572592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4B0335">
        <w:rPr>
          <w:rFonts w:ascii="メイリオ" w:eastAsia="メイリオ" w:hAnsi="メイリオ" w:cs="メイリオ" w:hint="eastAsia"/>
          <w:noProof/>
          <w:sz w:val="24"/>
          <w:szCs w:val="28"/>
        </w:rPr>
        <w:drawing>
          <wp:anchor distT="0" distB="0" distL="114300" distR="114300" simplePos="0" relativeHeight="251666432" behindDoc="1" locked="0" layoutInCell="1" allowOverlap="1" wp14:anchorId="660C6AD3" wp14:editId="056B0489">
            <wp:simplePos x="0" y="0"/>
            <wp:positionH relativeFrom="column">
              <wp:posOffset>5225415</wp:posOffset>
            </wp:positionH>
            <wp:positionV relativeFrom="paragraph">
              <wp:posOffset>97155</wp:posOffset>
            </wp:positionV>
            <wp:extent cx="155194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1" y="21412"/>
                <wp:lineTo x="21211" y="0"/>
                <wp:lineTo x="0" y="0"/>
              </wp:wrapPolygon>
            </wp:wrapTight>
            <wp:docPr id="1" name="図 1" descr="C:\Users\miyashita\Desktop\ロゴ_スローツーcollar02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shita\Desktop\ロゴ_スローツーcollar02lig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9C">
        <w:rPr>
          <w:rFonts w:ascii="HG丸ｺﾞｼｯｸM-PRO" w:eastAsia="HG丸ｺﾞｼｯｸM-PRO" w:hAnsi="HG丸ｺﾞｼｯｸM-PRO" w:hint="eastAsia"/>
          <w:b/>
          <w:sz w:val="28"/>
          <w:szCs w:val="28"/>
        </w:rPr>
        <w:t>主催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  <w:r w:rsidR="0018139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8139C" w:rsidRPr="009E6B95">
        <w:rPr>
          <w:rFonts w:ascii="HG丸ｺﾞｼｯｸM-PRO" w:eastAsia="HG丸ｺﾞｼｯｸM-PRO" w:hAnsi="HG丸ｺﾞｼｯｸM-PRO" w:hint="eastAsia"/>
          <w:sz w:val="28"/>
          <w:szCs w:val="24"/>
        </w:rPr>
        <w:t>石川県</w:t>
      </w:r>
    </w:p>
    <w:p w:rsidR="00572592" w:rsidRPr="00BA564C" w:rsidRDefault="009E6B95" w:rsidP="00572592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57259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お申込み・お問い合わせ先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572592" w:rsidRPr="00521CD0" w:rsidRDefault="00572592" w:rsidP="0078173E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21C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石川県農林水産部 里山振興室 交流推進グループ </w:t>
      </w:r>
      <w:r w:rsidR="00521C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21CD0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521CD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51E01">
        <w:rPr>
          <w:rFonts w:ascii="HG丸ｺﾞｼｯｸM-PRO" w:eastAsia="HG丸ｺﾞｼｯｸM-PRO" w:hAnsi="HG丸ｺﾞｼｯｸM-PRO" w:hint="eastAsia"/>
          <w:sz w:val="24"/>
          <w:szCs w:val="24"/>
        </w:rPr>
        <w:t>瀬川</w:t>
      </w:r>
      <w:r w:rsidRPr="00521CD0">
        <w:rPr>
          <w:rFonts w:ascii="HG丸ｺﾞｼｯｸM-PRO" w:eastAsia="HG丸ｺﾞｼｯｸM-PRO" w:hAnsi="HG丸ｺﾞｼｯｸM-PRO" w:hint="eastAsia"/>
          <w:sz w:val="24"/>
          <w:szCs w:val="24"/>
        </w:rPr>
        <w:t>、宮下</w:t>
      </w:r>
    </w:p>
    <w:p w:rsidR="0096385D" w:rsidRDefault="00572592" w:rsidP="007817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</w:rPr>
      </w:pPr>
      <w:r w:rsidRPr="00521CD0">
        <w:rPr>
          <w:rFonts w:ascii="HG丸ｺﾞｼｯｸM-PRO" w:eastAsia="HG丸ｺﾞｼｯｸM-PRO" w:hAnsi="HG丸ｺﾞｼｯｸM-PRO" w:hint="eastAsia"/>
        </w:rPr>
        <w:t>TEL: 076-225-1629</w:t>
      </w:r>
      <w:r w:rsidR="0096385D">
        <w:rPr>
          <w:rFonts w:ascii="HG丸ｺﾞｼｯｸM-PRO" w:eastAsia="HG丸ｺﾞｼｯｸM-PRO" w:hAnsi="HG丸ｺﾞｼｯｸM-PRO" w:hint="eastAsia"/>
        </w:rPr>
        <w:t xml:space="preserve">　</w:t>
      </w:r>
      <w:r w:rsidRPr="00521CD0">
        <w:rPr>
          <w:rFonts w:ascii="HG丸ｺﾞｼｯｸM-PRO" w:eastAsia="HG丸ｺﾞｼｯｸM-PRO" w:hAnsi="HG丸ｺﾞｼｯｸM-PRO" w:hint="eastAsia"/>
        </w:rPr>
        <w:t>FAX: 076-225-1618</w:t>
      </w:r>
    </w:p>
    <w:p w:rsidR="00572592" w:rsidRPr="00521CD0" w:rsidRDefault="00572592" w:rsidP="0078173E">
      <w:pPr>
        <w:spacing w:line="320" w:lineRule="exact"/>
        <w:ind w:firstLineChars="250" w:firstLine="525"/>
        <w:rPr>
          <w:rFonts w:ascii="HG丸ｺﾞｼｯｸM-PRO" w:eastAsia="HG丸ｺﾞｼｯｸM-PRO" w:hAnsi="HG丸ｺﾞｼｯｸM-PRO"/>
        </w:rPr>
      </w:pPr>
      <w:r w:rsidRPr="00521CD0">
        <w:rPr>
          <w:rFonts w:ascii="HG丸ｺﾞｼｯｸM-PRO" w:eastAsia="HG丸ｺﾞｼｯｸM-PRO" w:hAnsi="HG丸ｺﾞｼｯｸM-PRO" w:hint="eastAsia"/>
        </w:rPr>
        <w:t xml:space="preserve">E-mail: </w:t>
      </w:r>
      <w:r w:rsidR="00851E01">
        <w:rPr>
          <w:rFonts w:ascii="HG丸ｺﾞｼｯｸM-PRO" w:eastAsia="HG丸ｺﾞｼｯｸM-PRO" w:hAnsi="HG丸ｺﾞｼｯｸM-PRO" w:hint="eastAsia"/>
        </w:rPr>
        <w:t>miyashita</w:t>
      </w:r>
      <w:r w:rsidRPr="00521CD0">
        <w:rPr>
          <w:rFonts w:ascii="HG丸ｺﾞｼｯｸM-PRO" w:eastAsia="HG丸ｺﾞｼｯｸM-PRO" w:hAnsi="HG丸ｺﾞｼｯｸM-PRO" w:hint="eastAsia"/>
        </w:rPr>
        <w:t>@pref.ishikawa.lg.jp</w:t>
      </w:r>
    </w:p>
    <w:p w:rsidR="00306774" w:rsidRPr="008D54A5" w:rsidRDefault="006979B0" w:rsidP="0016233E">
      <w:pPr>
        <w:spacing w:line="680" w:lineRule="exact"/>
        <w:jc w:val="center"/>
        <w:rPr>
          <w:rFonts w:ascii="HG丸ｺﾞｼｯｸM-PRO" w:eastAsia="HG丸ｺﾞｼｯｸM-PRO" w:hAnsi="HG丸ｺﾞｼｯｸM-PRO"/>
          <w:b/>
          <w:spacing w:val="-2"/>
          <w:sz w:val="36"/>
          <w:szCs w:val="44"/>
        </w:rPr>
      </w:pPr>
      <w:r w:rsidRPr="008D54A5">
        <w:rPr>
          <w:rFonts w:ascii="HG丸ｺﾞｼｯｸM-PRO" w:eastAsia="HG丸ｺﾞｼｯｸM-PRO" w:hAnsi="HG丸ｺﾞｼｯｸM-PRO" w:hint="eastAsia"/>
          <w:b/>
          <w:spacing w:val="-2"/>
          <w:sz w:val="36"/>
          <w:szCs w:val="44"/>
        </w:rPr>
        <w:lastRenderedPageBreak/>
        <w:t>滞在メニュープロデュース講座 受講</w:t>
      </w:r>
      <w:r w:rsidR="00306774" w:rsidRPr="008D54A5">
        <w:rPr>
          <w:rFonts w:ascii="HG丸ｺﾞｼｯｸM-PRO" w:eastAsia="HG丸ｺﾞｼｯｸM-PRO" w:hAnsi="HG丸ｺﾞｼｯｸM-PRO" w:hint="eastAsia"/>
          <w:b/>
          <w:spacing w:val="-2"/>
          <w:sz w:val="36"/>
          <w:szCs w:val="44"/>
        </w:rPr>
        <w:t>申込書</w:t>
      </w:r>
    </w:p>
    <w:p w:rsidR="001E5BC8" w:rsidRPr="0003072D" w:rsidRDefault="0003072D" w:rsidP="000D2C00">
      <w:pPr>
        <w:spacing w:line="32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03072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お申込み締切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　</w:t>
      </w:r>
      <w:r w:rsidR="006979B0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５</w:t>
      </w:r>
      <w:r w:rsidRPr="0003072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6979B0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３１</w:t>
      </w:r>
      <w:r w:rsidRPr="0003072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日(</w:t>
      </w:r>
      <w:r w:rsidR="006979B0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金</w:t>
      </w:r>
      <w:r w:rsidRPr="0003072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)まで</w:t>
      </w:r>
    </w:p>
    <w:p w:rsidR="0016233E" w:rsidRPr="004076E9" w:rsidRDefault="0016233E" w:rsidP="0016233E">
      <w:pPr>
        <w:tabs>
          <w:tab w:val="left" w:pos="6201"/>
        </w:tabs>
        <w:spacing w:line="320" w:lineRule="exact"/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  <w:vertAlign w:val="superscript"/>
        </w:rPr>
        <w:tab/>
      </w:r>
      <w:r w:rsidRPr="004076E9">
        <w:rPr>
          <w:rFonts w:ascii="HG丸ｺﾞｼｯｸM-PRO" w:eastAsia="HG丸ｺﾞｼｯｸM-PRO" w:hAnsi="HG丸ｺﾞｼｯｸM-PRO" w:hint="eastAsia"/>
          <w:sz w:val="22"/>
          <w:vertAlign w:val="superscript"/>
        </w:rPr>
        <w:t xml:space="preserve"> </w:t>
      </w:r>
      <w:r w:rsidRPr="004076E9">
        <w:rPr>
          <w:rFonts w:ascii="HG丸ｺﾞｼｯｸM-PRO" w:eastAsia="HG丸ｺﾞｼｯｸM-PRO" w:hAnsi="HG丸ｺﾞｼｯｸM-PRO" w:hint="eastAsia"/>
          <w:sz w:val="22"/>
        </w:rPr>
        <w:t xml:space="preserve">: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76E9">
        <w:rPr>
          <w:rFonts w:ascii="HG丸ｺﾞｼｯｸM-PRO" w:eastAsia="HG丸ｺﾞｼｯｸM-PRO" w:hAnsi="HG丸ｺﾞｼｯｸM-PRO" w:hint="eastAsia"/>
          <w:sz w:val="22"/>
        </w:rPr>
        <w:t>076-225-</w:t>
      </w:r>
      <w:r>
        <w:rPr>
          <w:rFonts w:ascii="HG丸ｺﾞｼｯｸM-PRO" w:eastAsia="HG丸ｺﾞｼｯｸM-PRO" w:hAnsi="HG丸ｺﾞｼｯｸM-PRO" w:hint="eastAsia"/>
          <w:sz w:val="22"/>
        </w:rPr>
        <w:t>1629</w:t>
      </w:r>
      <w:r w:rsidRPr="004076E9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9A3138" w:rsidRPr="004076E9" w:rsidRDefault="009A3138" w:rsidP="004076E9">
      <w:pPr>
        <w:tabs>
          <w:tab w:val="left" w:pos="6096"/>
        </w:tabs>
        <w:spacing w:line="320" w:lineRule="exact"/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 w:rsidRPr="004076E9">
        <w:rPr>
          <w:rFonts w:ascii="HG丸ｺﾞｼｯｸM-PRO" w:eastAsia="HG丸ｺﾞｼｯｸM-PRO" w:hAnsi="HG丸ｺﾞｼｯｸM-PRO" w:hint="eastAsia"/>
          <w:sz w:val="22"/>
        </w:rPr>
        <w:t>FAX</w:t>
      </w:r>
      <w:r w:rsidRPr="004076E9">
        <w:rPr>
          <w:rFonts w:ascii="HG丸ｺﾞｼｯｸM-PRO" w:eastAsia="HG丸ｺﾞｼｯｸM-PRO" w:hAnsi="HG丸ｺﾞｼｯｸM-PRO" w:hint="eastAsia"/>
          <w:sz w:val="22"/>
          <w:vertAlign w:val="superscript"/>
        </w:rPr>
        <w:t xml:space="preserve">    </w:t>
      </w:r>
      <w:r w:rsidRPr="004076E9">
        <w:rPr>
          <w:rFonts w:ascii="HG丸ｺﾞｼｯｸM-PRO" w:eastAsia="HG丸ｺﾞｼｯｸM-PRO" w:hAnsi="HG丸ｺﾞｼｯｸM-PRO" w:hint="eastAsia"/>
          <w:sz w:val="22"/>
        </w:rPr>
        <w:t xml:space="preserve">:  076-225-1618 </w:t>
      </w:r>
    </w:p>
    <w:p w:rsidR="009A3138" w:rsidRDefault="009A3138" w:rsidP="004076E9">
      <w:pPr>
        <w:spacing w:line="320" w:lineRule="exact"/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 w:rsidRPr="004076E9">
        <w:rPr>
          <w:rFonts w:ascii="HG丸ｺﾞｼｯｸM-PRO" w:eastAsia="HG丸ｺﾞｼｯｸM-PRO" w:hAnsi="HG丸ｺﾞｼｯｸM-PRO" w:hint="eastAsia"/>
          <w:sz w:val="22"/>
        </w:rPr>
        <w:t xml:space="preserve">E-mail : </w:t>
      </w:r>
      <w:r w:rsidR="002A553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74C3B" w:rsidRPr="000F37E4">
        <w:rPr>
          <w:rFonts w:ascii="HG丸ｺﾞｼｯｸM-PRO" w:eastAsia="HG丸ｺﾞｼｯｸM-PRO" w:hAnsi="HG丸ｺﾞｼｯｸM-PRO" w:hint="eastAsia"/>
          <w:sz w:val="22"/>
        </w:rPr>
        <w:t>miyashita@pref.ishikawa.lg.jp</w:t>
      </w:r>
    </w:p>
    <w:p w:rsidR="00C74C3B" w:rsidRPr="004076E9" w:rsidRDefault="00C74C3B" w:rsidP="004076E9">
      <w:pPr>
        <w:spacing w:line="320" w:lineRule="exact"/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石川県農林水産部里山振興室　担当</w:t>
      </w:r>
      <w:r w:rsidR="000D2C00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瀬川、宮下</w:t>
      </w:r>
    </w:p>
    <w:p w:rsidR="00306774" w:rsidRPr="00306774" w:rsidRDefault="0003072D" w:rsidP="006979B0">
      <w:pPr>
        <w:spacing w:beforeLines="50" w:before="170" w:line="3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下記にご記入の上、石川県里山振興室に</w:t>
      </w:r>
      <w:r w:rsidR="0016233E">
        <w:rPr>
          <w:rFonts w:ascii="HG丸ｺﾞｼｯｸM-PRO" w:eastAsia="HG丸ｺﾞｼｯｸM-PRO" w:hAnsi="HG丸ｺﾞｼｯｸM-PRO" w:hint="eastAsia"/>
          <w:sz w:val="24"/>
        </w:rPr>
        <w:t>電話、</w:t>
      </w:r>
      <w:r>
        <w:rPr>
          <w:rFonts w:ascii="HG丸ｺﾞｼｯｸM-PRO" w:eastAsia="HG丸ｺﾞｼｯｸM-PRO" w:hAnsi="HG丸ｺﾞｼｯｸM-PRO" w:hint="eastAsia"/>
          <w:sz w:val="24"/>
        </w:rPr>
        <w:t>Fax</w:t>
      </w:r>
      <w:r w:rsidR="0016233E">
        <w:rPr>
          <w:rFonts w:ascii="HG丸ｺﾞｼｯｸM-PRO" w:eastAsia="HG丸ｺﾞｼｯｸM-PRO" w:hAnsi="HG丸ｺﾞｼｯｸM-PRO" w:hint="eastAsia"/>
          <w:sz w:val="24"/>
        </w:rPr>
        <w:t>、メール</w:t>
      </w:r>
      <w:r>
        <w:rPr>
          <w:rFonts w:ascii="HG丸ｺﾞｼｯｸM-PRO" w:eastAsia="HG丸ｺﾞｼｯｸM-PRO" w:hAnsi="HG丸ｺﾞｼｯｸM-PRO" w:hint="eastAsia"/>
          <w:sz w:val="24"/>
        </w:rPr>
        <w:t>にてお申し込みください</w:t>
      </w:r>
      <w:r w:rsidR="0016233E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10664" w:type="dxa"/>
        <w:jc w:val="center"/>
        <w:tblInd w:w="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8"/>
        <w:gridCol w:w="1559"/>
        <w:gridCol w:w="6607"/>
      </w:tblGrid>
      <w:tr w:rsidR="006979B0" w:rsidRPr="00CF0021" w:rsidTr="008D54A5">
        <w:trPr>
          <w:cantSplit/>
          <w:trHeight w:val="422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587"/>
          <w:jc w:val="center"/>
        </w:trPr>
        <w:tc>
          <w:tcPr>
            <w:tcW w:w="249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    名</w:t>
            </w:r>
          </w:p>
        </w:tc>
        <w:tc>
          <w:tcPr>
            <w:tcW w:w="816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653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　 年 　   月 　   日（ 　     歳）</w:t>
            </w:r>
          </w:p>
        </w:tc>
      </w:tr>
      <w:tr w:rsidR="006979B0" w:rsidRPr="00CF0021" w:rsidTr="008D54A5">
        <w:trPr>
          <w:cantSplit/>
          <w:trHeight w:val="549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     　 ・  　    女</w:t>
            </w:r>
          </w:p>
        </w:tc>
      </w:tr>
      <w:tr w:rsidR="006979B0" w:rsidRPr="00CF0021" w:rsidTr="008D54A5">
        <w:trPr>
          <w:cantSplit/>
          <w:trHeight w:val="549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699"/>
          <w:jc w:val="center"/>
        </w:trPr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所属名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979B0" w:rsidRPr="006979B0" w:rsidRDefault="006979B0" w:rsidP="001C66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695"/>
          <w:jc w:val="center"/>
        </w:trPr>
        <w:tc>
          <w:tcPr>
            <w:tcW w:w="2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申込者役職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1542"/>
          <w:jc w:val="center"/>
        </w:trPr>
        <w:tc>
          <w:tcPr>
            <w:tcW w:w="2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電話番号         （          ）</w:t>
            </w:r>
          </w:p>
        </w:tc>
      </w:tr>
      <w:tr w:rsidR="006979B0" w:rsidRPr="00CF0021" w:rsidTr="008D54A5">
        <w:trPr>
          <w:cantSplit/>
          <w:trHeight w:val="826"/>
          <w:jc w:val="center"/>
        </w:trPr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現住所・</w:t>
            </w:r>
          </w:p>
          <w:p w:rsidR="006979B0" w:rsidRPr="006979B0" w:rsidRDefault="006979B0" w:rsidP="001C66F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連絡先等</w:t>
            </w: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RPr="00CF0021" w:rsidTr="008D54A5">
        <w:trPr>
          <w:cantSplit/>
          <w:trHeight w:val="1180"/>
          <w:jc w:val="center"/>
        </w:trPr>
        <w:tc>
          <w:tcPr>
            <w:tcW w:w="2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　　　　　　（　　　　）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　　　　　　（　　　　）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電子メール　　　　　　　　　　　　　　　　　　</w:t>
            </w:r>
            <w:r w:rsidR="008D54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(職場・自宅)</w:t>
            </w:r>
          </w:p>
        </w:tc>
      </w:tr>
      <w:tr w:rsidR="006979B0" w:rsidTr="008D54A5">
        <w:trPr>
          <w:cantSplit/>
          <w:trHeight w:val="1211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滞在メニュー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プロデュース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講座に期待すること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Tr="008D54A5">
        <w:trPr>
          <w:cantSplit/>
          <w:trHeight w:val="1257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74C3B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現在提供している</w:t>
            </w:r>
          </w:p>
          <w:p w:rsidR="00C74C3B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(考えている)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滞在メニュー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Tr="008D54A5">
        <w:trPr>
          <w:cantSplit/>
          <w:trHeight w:val="751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同伴者名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7C4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※グループ分けの参考にします。申込書は各自でご提出ください。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979B0" w:rsidTr="008D54A5">
        <w:trPr>
          <w:cantSplit/>
          <w:trHeight w:val="1118"/>
          <w:jc w:val="center"/>
        </w:trPr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D54A5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今回は不参加だが</w:t>
            </w: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7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連携している(を考えている）団体等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979B0" w:rsidRPr="006979B0" w:rsidRDefault="006979B0" w:rsidP="001C66F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06774" w:rsidRPr="00BF7C1B" w:rsidRDefault="006979B0" w:rsidP="006979B0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07C48">
        <w:rPr>
          <w:rFonts w:ascii="HG丸ｺﾞｼｯｸM-PRO" w:eastAsia="HG丸ｺﾞｼｯｸM-PRO" w:hAnsi="HG丸ｺﾞｼｯｸM-PRO" w:cs="Times New Roman" w:hint="eastAsia"/>
          <w:sz w:val="22"/>
        </w:rPr>
        <w:t>※個人情報は、本講座の運営にのみ使用いたします。</w:t>
      </w:r>
    </w:p>
    <w:sectPr w:rsidR="00306774" w:rsidRPr="00BF7C1B" w:rsidSect="00EC68E0">
      <w:pgSz w:w="11906" w:h="16838" w:code="9"/>
      <w:pgMar w:top="567" w:right="567" w:bottom="567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9" w:rsidRDefault="00463F29" w:rsidP="00810C4B">
      <w:r>
        <w:separator/>
      </w:r>
    </w:p>
  </w:endnote>
  <w:endnote w:type="continuationSeparator" w:id="0">
    <w:p w:rsidR="00463F29" w:rsidRDefault="00463F29" w:rsidP="0081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9" w:rsidRDefault="00463F29" w:rsidP="00810C4B">
      <w:r>
        <w:separator/>
      </w:r>
    </w:p>
  </w:footnote>
  <w:footnote w:type="continuationSeparator" w:id="0">
    <w:p w:rsidR="00463F29" w:rsidRDefault="00463F29" w:rsidP="0081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573"/>
    <w:multiLevelType w:val="hybridMultilevel"/>
    <w:tmpl w:val="2EC49A20"/>
    <w:lvl w:ilvl="0" w:tplc="3D868C32">
      <w:start w:val="4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BA20458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5D0385D"/>
    <w:multiLevelType w:val="hybridMultilevel"/>
    <w:tmpl w:val="BF1870C8"/>
    <w:lvl w:ilvl="0" w:tplc="33A6C67A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>
    <w:nsid w:val="076F6A0C"/>
    <w:multiLevelType w:val="hybridMultilevel"/>
    <w:tmpl w:val="E8DCCCC8"/>
    <w:lvl w:ilvl="0" w:tplc="C94ACD1A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D1A32"/>
    <w:multiLevelType w:val="hybridMultilevel"/>
    <w:tmpl w:val="071ACF7E"/>
    <w:lvl w:ilvl="0" w:tplc="9C641230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280F0C2E"/>
    <w:multiLevelType w:val="hybridMultilevel"/>
    <w:tmpl w:val="0D7208B4"/>
    <w:lvl w:ilvl="0" w:tplc="F8266884">
      <w:start w:val="10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331E4074"/>
    <w:multiLevelType w:val="hybridMultilevel"/>
    <w:tmpl w:val="FE36FC9E"/>
    <w:lvl w:ilvl="0" w:tplc="78889950">
      <w:start w:val="1"/>
      <w:numFmt w:val="bullet"/>
      <w:lvlText w:val="・"/>
      <w:lvlJc w:val="left"/>
      <w:pPr>
        <w:ind w:left="11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6">
    <w:nsid w:val="5CDA4EC3"/>
    <w:multiLevelType w:val="hybridMultilevel"/>
    <w:tmpl w:val="900C84D4"/>
    <w:lvl w:ilvl="0" w:tplc="F34E7F3C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F5E37F2"/>
    <w:multiLevelType w:val="hybridMultilevel"/>
    <w:tmpl w:val="0EAA0ABE"/>
    <w:lvl w:ilvl="0" w:tplc="546E554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217924"/>
    <w:multiLevelType w:val="hybridMultilevel"/>
    <w:tmpl w:val="2A4AAC20"/>
    <w:lvl w:ilvl="0" w:tplc="7A72DB5E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D0"/>
    <w:rsid w:val="00007716"/>
    <w:rsid w:val="00013FC6"/>
    <w:rsid w:val="0001498A"/>
    <w:rsid w:val="0001598B"/>
    <w:rsid w:val="00023E41"/>
    <w:rsid w:val="0003072D"/>
    <w:rsid w:val="00030D97"/>
    <w:rsid w:val="00032A4C"/>
    <w:rsid w:val="00036718"/>
    <w:rsid w:val="00041C7D"/>
    <w:rsid w:val="00045D80"/>
    <w:rsid w:val="00052048"/>
    <w:rsid w:val="00053E54"/>
    <w:rsid w:val="000570DA"/>
    <w:rsid w:val="00062F1F"/>
    <w:rsid w:val="00065A41"/>
    <w:rsid w:val="00066D44"/>
    <w:rsid w:val="00067F8B"/>
    <w:rsid w:val="000707C3"/>
    <w:rsid w:val="0007314E"/>
    <w:rsid w:val="00082EC3"/>
    <w:rsid w:val="000B315E"/>
    <w:rsid w:val="000C562F"/>
    <w:rsid w:val="000C59AB"/>
    <w:rsid w:val="000D2C00"/>
    <w:rsid w:val="000D622B"/>
    <w:rsid w:val="000E0CF7"/>
    <w:rsid w:val="000E1915"/>
    <w:rsid w:val="000E37AB"/>
    <w:rsid w:val="000F0C60"/>
    <w:rsid w:val="000F37E4"/>
    <w:rsid w:val="000F3FA0"/>
    <w:rsid w:val="000F607B"/>
    <w:rsid w:val="000F62FD"/>
    <w:rsid w:val="00105ACE"/>
    <w:rsid w:val="00114E06"/>
    <w:rsid w:val="00115FED"/>
    <w:rsid w:val="00120763"/>
    <w:rsid w:val="001256FF"/>
    <w:rsid w:val="00130CD0"/>
    <w:rsid w:val="0013693E"/>
    <w:rsid w:val="00154366"/>
    <w:rsid w:val="00160E7C"/>
    <w:rsid w:val="0016233E"/>
    <w:rsid w:val="00174C4E"/>
    <w:rsid w:val="00174DB5"/>
    <w:rsid w:val="00177060"/>
    <w:rsid w:val="0018139C"/>
    <w:rsid w:val="00194718"/>
    <w:rsid w:val="00196983"/>
    <w:rsid w:val="001A2E02"/>
    <w:rsid w:val="001A638D"/>
    <w:rsid w:val="001A6704"/>
    <w:rsid w:val="001A7212"/>
    <w:rsid w:val="001B4D3E"/>
    <w:rsid w:val="001B6A4C"/>
    <w:rsid w:val="001C6B34"/>
    <w:rsid w:val="001C79CD"/>
    <w:rsid w:val="001D4994"/>
    <w:rsid w:val="001D4D77"/>
    <w:rsid w:val="001E5BC8"/>
    <w:rsid w:val="001F0966"/>
    <w:rsid w:val="001F0DB2"/>
    <w:rsid w:val="001F1F3E"/>
    <w:rsid w:val="00201D9F"/>
    <w:rsid w:val="0020305B"/>
    <w:rsid w:val="00214AA3"/>
    <w:rsid w:val="0021622A"/>
    <w:rsid w:val="00221A79"/>
    <w:rsid w:val="00222E84"/>
    <w:rsid w:val="002265CF"/>
    <w:rsid w:val="00235841"/>
    <w:rsid w:val="00236D48"/>
    <w:rsid w:val="002533C0"/>
    <w:rsid w:val="00255EDC"/>
    <w:rsid w:val="00262922"/>
    <w:rsid w:val="00276D9D"/>
    <w:rsid w:val="00280515"/>
    <w:rsid w:val="00284ACA"/>
    <w:rsid w:val="00286283"/>
    <w:rsid w:val="00294988"/>
    <w:rsid w:val="00295781"/>
    <w:rsid w:val="0029590C"/>
    <w:rsid w:val="002977C8"/>
    <w:rsid w:val="002A3B06"/>
    <w:rsid w:val="002A3E4E"/>
    <w:rsid w:val="002A553B"/>
    <w:rsid w:val="002A639B"/>
    <w:rsid w:val="002B2165"/>
    <w:rsid w:val="002B6115"/>
    <w:rsid w:val="002C77C6"/>
    <w:rsid w:val="002D63FD"/>
    <w:rsid w:val="00306774"/>
    <w:rsid w:val="0030791A"/>
    <w:rsid w:val="00307C48"/>
    <w:rsid w:val="00312266"/>
    <w:rsid w:val="0033533B"/>
    <w:rsid w:val="00350E8A"/>
    <w:rsid w:val="003526AC"/>
    <w:rsid w:val="003619A0"/>
    <w:rsid w:val="00363629"/>
    <w:rsid w:val="00364021"/>
    <w:rsid w:val="00373043"/>
    <w:rsid w:val="00373C4A"/>
    <w:rsid w:val="00376B7B"/>
    <w:rsid w:val="003917E2"/>
    <w:rsid w:val="00394D61"/>
    <w:rsid w:val="003A095C"/>
    <w:rsid w:val="003A4182"/>
    <w:rsid w:val="003A5861"/>
    <w:rsid w:val="003B59C4"/>
    <w:rsid w:val="003E0C74"/>
    <w:rsid w:val="003E38EB"/>
    <w:rsid w:val="003E44F6"/>
    <w:rsid w:val="004076E9"/>
    <w:rsid w:val="004078F3"/>
    <w:rsid w:val="00425C95"/>
    <w:rsid w:val="004444CB"/>
    <w:rsid w:val="00455152"/>
    <w:rsid w:val="00463F29"/>
    <w:rsid w:val="00466C1D"/>
    <w:rsid w:val="004670AF"/>
    <w:rsid w:val="004676FA"/>
    <w:rsid w:val="004737A3"/>
    <w:rsid w:val="00475007"/>
    <w:rsid w:val="00485938"/>
    <w:rsid w:val="0048635F"/>
    <w:rsid w:val="00496C4A"/>
    <w:rsid w:val="004B0335"/>
    <w:rsid w:val="004B762B"/>
    <w:rsid w:val="004D7B36"/>
    <w:rsid w:val="004E2379"/>
    <w:rsid w:val="004E7EE7"/>
    <w:rsid w:val="004F1827"/>
    <w:rsid w:val="004F400E"/>
    <w:rsid w:val="00500AD8"/>
    <w:rsid w:val="0051045C"/>
    <w:rsid w:val="00521CD0"/>
    <w:rsid w:val="0052672A"/>
    <w:rsid w:val="00534389"/>
    <w:rsid w:val="00536D14"/>
    <w:rsid w:val="00540F9F"/>
    <w:rsid w:val="005478A5"/>
    <w:rsid w:val="00552577"/>
    <w:rsid w:val="00553E12"/>
    <w:rsid w:val="00556BCC"/>
    <w:rsid w:val="00560A0E"/>
    <w:rsid w:val="00563157"/>
    <w:rsid w:val="00565774"/>
    <w:rsid w:val="00572529"/>
    <w:rsid w:val="00572592"/>
    <w:rsid w:val="00576EBE"/>
    <w:rsid w:val="00583C3F"/>
    <w:rsid w:val="00584C79"/>
    <w:rsid w:val="0059072D"/>
    <w:rsid w:val="005919C0"/>
    <w:rsid w:val="005948B6"/>
    <w:rsid w:val="005976E5"/>
    <w:rsid w:val="005A003C"/>
    <w:rsid w:val="005B7B41"/>
    <w:rsid w:val="005B7CB5"/>
    <w:rsid w:val="005C1E1C"/>
    <w:rsid w:val="005C1FCD"/>
    <w:rsid w:val="005C319F"/>
    <w:rsid w:val="005C5320"/>
    <w:rsid w:val="005C73A8"/>
    <w:rsid w:val="005D36A7"/>
    <w:rsid w:val="005E36AB"/>
    <w:rsid w:val="006039F7"/>
    <w:rsid w:val="006077A7"/>
    <w:rsid w:val="00607D8E"/>
    <w:rsid w:val="00613A74"/>
    <w:rsid w:val="00634069"/>
    <w:rsid w:val="006363D8"/>
    <w:rsid w:val="006419FD"/>
    <w:rsid w:val="00642D72"/>
    <w:rsid w:val="0064362D"/>
    <w:rsid w:val="00651832"/>
    <w:rsid w:val="00654BB4"/>
    <w:rsid w:val="00657FF4"/>
    <w:rsid w:val="00666341"/>
    <w:rsid w:val="00670681"/>
    <w:rsid w:val="00670F54"/>
    <w:rsid w:val="00673913"/>
    <w:rsid w:val="0069076C"/>
    <w:rsid w:val="00692CBF"/>
    <w:rsid w:val="00692F36"/>
    <w:rsid w:val="0069301E"/>
    <w:rsid w:val="0069394A"/>
    <w:rsid w:val="00694EE1"/>
    <w:rsid w:val="006979B0"/>
    <w:rsid w:val="006A439A"/>
    <w:rsid w:val="006B2D95"/>
    <w:rsid w:val="006C09E2"/>
    <w:rsid w:val="006C1F9F"/>
    <w:rsid w:val="006C4993"/>
    <w:rsid w:val="006C7137"/>
    <w:rsid w:val="006D4FF7"/>
    <w:rsid w:val="006D7D6E"/>
    <w:rsid w:val="006E383A"/>
    <w:rsid w:val="006E6518"/>
    <w:rsid w:val="006F3DD2"/>
    <w:rsid w:val="00715D02"/>
    <w:rsid w:val="00721B86"/>
    <w:rsid w:val="00732033"/>
    <w:rsid w:val="0073727F"/>
    <w:rsid w:val="00747BD7"/>
    <w:rsid w:val="00761D3D"/>
    <w:rsid w:val="007638F1"/>
    <w:rsid w:val="007670AB"/>
    <w:rsid w:val="00772CBC"/>
    <w:rsid w:val="0078173E"/>
    <w:rsid w:val="0079182B"/>
    <w:rsid w:val="007A0924"/>
    <w:rsid w:val="007A5CD2"/>
    <w:rsid w:val="007B5B91"/>
    <w:rsid w:val="007C2164"/>
    <w:rsid w:val="007C3432"/>
    <w:rsid w:val="007F237D"/>
    <w:rsid w:val="007F6799"/>
    <w:rsid w:val="00802ABF"/>
    <w:rsid w:val="008050FF"/>
    <w:rsid w:val="00805969"/>
    <w:rsid w:val="00806C5C"/>
    <w:rsid w:val="00810C4B"/>
    <w:rsid w:val="00811776"/>
    <w:rsid w:val="00811F4C"/>
    <w:rsid w:val="0081540C"/>
    <w:rsid w:val="008173DB"/>
    <w:rsid w:val="0083160C"/>
    <w:rsid w:val="008430CC"/>
    <w:rsid w:val="00845B40"/>
    <w:rsid w:val="00846376"/>
    <w:rsid w:val="00847CE2"/>
    <w:rsid w:val="00851E01"/>
    <w:rsid w:val="00861A9B"/>
    <w:rsid w:val="0086687F"/>
    <w:rsid w:val="00867DE4"/>
    <w:rsid w:val="00870826"/>
    <w:rsid w:val="00872066"/>
    <w:rsid w:val="00873D8E"/>
    <w:rsid w:val="008761F9"/>
    <w:rsid w:val="008843D6"/>
    <w:rsid w:val="00886D5F"/>
    <w:rsid w:val="008A17C3"/>
    <w:rsid w:val="008A397F"/>
    <w:rsid w:val="008B015E"/>
    <w:rsid w:val="008C36A4"/>
    <w:rsid w:val="008D54A5"/>
    <w:rsid w:val="008E4FCE"/>
    <w:rsid w:val="008E5C44"/>
    <w:rsid w:val="008E712A"/>
    <w:rsid w:val="008F1A27"/>
    <w:rsid w:val="008F5AB3"/>
    <w:rsid w:val="008F71F3"/>
    <w:rsid w:val="0090056B"/>
    <w:rsid w:val="00902835"/>
    <w:rsid w:val="009145A4"/>
    <w:rsid w:val="00922983"/>
    <w:rsid w:val="00933C77"/>
    <w:rsid w:val="00944692"/>
    <w:rsid w:val="00961817"/>
    <w:rsid w:val="0096256E"/>
    <w:rsid w:val="0096385D"/>
    <w:rsid w:val="009809B0"/>
    <w:rsid w:val="00983A73"/>
    <w:rsid w:val="0099381D"/>
    <w:rsid w:val="009A2AF1"/>
    <w:rsid w:val="009A3138"/>
    <w:rsid w:val="009A6291"/>
    <w:rsid w:val="009B284D"/>
    <w:rsid w:val="009C31A0"/>
    <w:rsid w:val="009D2F9C"/>
    <w:rsid w:val="009D3C2E"/>
    <w:rsid w:val="009D5C1C"/>
    <w:rsid w:val="009D7CF8"/>
    <w:rsid w:val="009E02FC"/>
    <w:rsid w:val="009E69F9"/>
    <w:rsid w:val="009E6B95"/>
    <w:rsid w:val="009F3FEE"/>
    <w:rsid w:val="00A011B0"/>
    <w:rsid w:val="00A10E2A"/>
    <w:rsid w:val="00A15E31"/>
    <w:rsid w:val="00A31C18"/>
    <w:rsid w:val="00A33AFF"/>
    <w:rsid w:val="00A351B8"/>
    <w:rsid w:val="00A41FDB"/>
    <w:rsid w:val="00A628B8"/>
    <w:rsid w:val="00A76F9E"/>
    <w:rsid w:val="00A770DC"/>
    <w:rsid w:val="00A803A1"/>
    <w:rsid w:val="00A87FCA"/>
    <w:rsid w:val="00A926BC"/>
    <w:rsid w:val="00A95F47"/>
    <w:rsid w:val="00A965E0"/>
    <w:rsid w:val="00AA2E3C"/>
    <w:rsid w:val="00AA517E"/>
    <w:rsid w:val="00AB08D0"/>
    <w:rsid w:val="00AB6A98"/>
    <w:rsid w:val="00AD6614"/>
    <w:rsid w:val="00AE46E1"/>
    <w:rsid w:val="00AF5B87"/>
    <w:rsid w:val="00B01222"/>
    <w:rsid w:val="00B03AE5"/>
    <w:rsid w:val="00B10E65"/>
    <w:rsid w:val="00B152DB"/>
    <w:rsid w:val="00B20EC6"/>
    <w:rsid w:val="00B31C34"/>
    <w:rsid w:val="00B375D9"/>
    <w:rsid w:val="00B42321"/>
    <w:rsid w:val="00B5074C"/>
    <w:rsid w:val="00B51536"/>
    <w:rsid w:val="00B55885"/>
    <w:rsid w:val="00B65EA7"/>
    <w:rsid w:val="00B71A59"/>
    <w:rsid w:val="00B71F52"/>
    <w:rsid w:val="00B747A3"/>
    <w:rsid w:val="00B83B91"/>
    <w:rsid w:val="00B85CED"/>
    <w:rsid w:val="00B92744"/>
    <w:rsid w:val="00B97226"/>
    <w:rsid w:val="00BA564C"/>
    <w:rsid w:val="00BB1BD6"/>
    <w:rsid w:val="00BB495C"/>
    <w:rsid w:val="00BC045E"/>
    <w:rsid w:val="00BC4641"/>
    <w:rsid w:val="00BD209C"/>
    <w:rsid w:val="00BD6492"/>
    <w:rsid w:val="00BE4F33"/>
    <w:rsid w:val="00BF7390"/>
    <w:rsid w:val="00BF7C1B"/>
    <w:rsid w:val="00C03090"/>
    <w:rsid w:val="00C053EA"/>
    <w:rsid w:val="00C064CB"/>
    <w:rsid w:val="00C0759D"/>
    <w:rsid w:val="00C11AC7"/>
    <w:rsid w:val="00C30682"/>
    <w:rsid w:val="00C31C0A"/>
    <w:rsid w:val="00C3268D"/>
    <w:rsid w:val="00C32F47"/>
    <w:rsid w:val="00C37135"/>
    <w:rsid w:val="00C522E9"/>
    <w:rsid w:val="00C54D6A"/>
    <w:rsid w:val="00C553D6"/>
    <w:rsid w:val="00C73DFD"/>
    <w:rsid w:val="00C74C3B"/>
    <w:rsid w:val="00C85F8A"/>
    <w:rsid w:val="00C90F91"/>
    <w:rsid w:val="00C927B7"/>
    <w:rsid w:val="00C95069"/>
    <w:rsid w:val="00CD4B7D"/>
    <w:rsid w:val="00CE4B63"/>
    <w:rsid w:val="00CF0021"/>
    <w:rsid w:val="00CF5C1A"/>
    <w:rsid w:val="00D06C41"/>
    <w:rsid w:val="00D176DC"/>
    <w:rsid w:val="00D205F6"/>
    <w:rsid w:val="00D24BF0"/>
    <w:rsid w:val="00D250D6"/>
    <w:rsid w:val="00D25332"/>
    <w:rsid w:val="00D431F8"/>
    <w:rsid w:val="00D46E78"/>
    <w:rsid w:val="00D63A64"/>
    <w:rsid w:val="00D67532"/>
    <w:rsid w:val="00D7212A"/>
    <w:rsid w:val="00D73A61"/>
    <w:rsid w:val="00D94283"/>
    <w:rsid w:val="00DA084E"/>
    <w:rsid w:val="00DA15BC"/>
    <w:rsid w:val="00DC0DC5"/>
    <w:rsid w:val="00DD25F7"/>
    <w:rsid w:val="00DF5F14"/>
    <w:rsid w:val="00DF7055"/>
    <w:rsid w:val="00E075FD"/>
    <w:rsid w:val="00E11664"/>
    <w:rsid w:val="00E13361"/>
    <w:rsid w:val="00E21794"/>
    <w:rsid w:val="00E235AC"/>
    <w:rsid w:val="00E36138"/>
    <w:rsid w:val="00E614D2"/>
    <w:rsid w:val="00E621C6"/>
    <w:rsid w:val="00E7073C"/>
    <w:rsid w:val="00E84A70"/>
    <w:rsid w:val="00E85A03"/>
    <w:rsid w:val="00E942E1"/>
    <w:rsid w:val="00E964A6"/>
    <w:rsid w:val="00EA2B55"/>
    <w:rsid w:val="00EA67B1"/>
    <w:rsid w:val="00EC0ED7"/>
    <w:rsid w:val="00EC68E0"/>
    <w:rsid w:val="00ED1CC4"/>
    <w:rsid w:val="00EE6077"/>
    <w:rsid w:val="00EF2A28"/>
    <w:rsid w:val="00EF71BD"/>
    <w:rsid w:val="00F00D35"/>
    <w:rsid w:val="00F072AB"/>
    <w:rsid w:val="00F07747"/>
    <w:rsid w:val="00F1192A"/>
    <w:rsid w:val="00F12BEB"/>
    <w:rsid w:val="00F268E7"/>
    <w:rsid w:val="00F27C2E"/>
    <w:rsid w:val="00F32107"/>
    <w:rsid w:val="00F369A7"/>
    <w:rsid w:val="00F3728A"/>
    <w:rsid w:val="00F451DE"/>
    <w:rsid w:val="00F465EC"/>
    <w:rsid w:val="00F54D8F"/>
    <w:rsid w:val="00F74153"/>
    <w:rsid w:val="00F761A6"/>
    <w:rsid w:val="00F76F06"/>
    <w:rsid w:val="00F86570"/>
    <w:rsid w:val="00FA09D8"/>
    <w:rsid w:val="00FA2948"/>
    <w:rsid w:val="00FA7BEB"/>
    <w:rsid w:val="00FC50A5"/>
    <w:rsid w:val="00FC69BF"/>
    <w:rsid w:val="00FD2A4A"/>
    <w:rsid w:val="00FD753F"/>
    <w:rsid w:val="00FE4985"/>
    <w:rsid w:val="00FE4CE5"/>
    <w:rsid w:val="00FE7359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4B"/>
  </w:style>
  <w:style w:type="paragraph" w:styleId="a5">
    <w:name w:val="footer"/>
    <w:basedOn w:val="a"/>
    <w:link w:val="a6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4B"/>
  </w:style>
  <w:style w:type="paragraph" w:styleId="a7">
    <w:name w:val="Date"/>
    <w:basedOn w:val="a"/>
    <w:next w:val="a"/>
    <w:link w:val="a8"/>
    <w:uiPriority w:val="99"/>
    <w:semiHidden/>
    <w:unhideWhenUsed/>
    <w:rsid w:val="00373C4A"/>
  </w:style>
  <w:style w:type="character" w:customStyle="1" w:styleId="a8">
    <w:name w:val="日付 (文字)"/>
    <w:basedOn w:val="a0"/>
    <w:link w:val="a7"/>
    <w:uiPriority w:val="99"/>
    <w:semiHidden/>
    <w:rsid w:val="00373C4A"/>
  </w:style>
  <w:style w:type="paragraph" w:styleId="a9">
    <w:name w:val="List Paragraph"/>
    <w:basedOn w:val="a"/>
    <w:uiPriority w:val="34"/>
    <w:qFormat/>
    <w:rsid w:val="00654BB4"/>
    <w:pPr>
      <w:ind w:leftChars="400" w:left="840"/>
    </w:pPr>
  </w:style>
  <w:style w:type="table" w:styleId="aa">
    <w:name w:val="Table Grid"/>
    <w:basedOn w:val="a1"/>
    <w:uiPriority w:val="59"/>
    <w:rsid w:val="006C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6C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0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4B"/>
  </w:style>
  <w:style w:type="paragraph" w:styleId="a5">
    <w:name w:val="footer"/>
    <w:basedOn w:val="a"/>
    <w:link w:val="a6"/>
    <w:uiPriority w:val="99"/>
    <w:unhideWhenUsed/>
    <w:rsid w:val="0081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4B"/>
  </w:style>
  <w:style w:type="paragraph" w:styleId="a7">
    <w:name w:val="Date"/>
    <w:basedOn w:val="a"/>
    <w:next w:val="a"/>
    <w:link w:val="a8"/>
    <w:uiPriority w:val="99"/>
    <w:semiHidden/>
    <w:unhideWhenUsed/>
    <w:rsid w:val="00373C4A"/>
  </w:style>
  <w:style w:type="character" w:customStyle="1" w:styleId="a8">
    <w:name w:val="日付 (文字)"/>
    <w:basedOn w:val="a0"/>
    <w:link w:val="a7"/>
    <w:uiPriority w:val="99"/>
    <w:semiHidden/>
    <w:rsid w:val="00373C4A"/>
  </w:style>
  <w:style w:type="paragraph" w:styleId="a9">
    <w:name w:val="List Paragraph"/>
    <w:basedOn w:val="a"/>
    <w:uiPriority w:val="34"/>
    <w:qFormat/>
    <w:rsid w:val="00654BB4"/>
    <w:pPr>
      <w:ind w:leftChars="400" w:left="840"/>
    </w:pPr>
  </w:style>
  <w:style w:type="table" w:styleId="aa">
    <w:name w:val="Table Grid"/>
    <w:basedOn w:val="a1"/>
    <w:uiPriority w:val="59"/>
    <w:rsid w:val="006C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6C4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0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C18D-674F-4C36-A033-988A5B26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瀬川　徳子</dc:creator>
  <cp:lastModifiedBy>宮下　博行</cp:lastModifiedBy>
  <cp:revision>274</cp:revision>
  <cp:lastPrinted>2019-05-14T00:40:00Z</cp:lastPrinted>
  <dcterms:created xsi:type="dcterms:W3CDTF">2017-06-20T06:19:00Z</dcterms:created>
  <dcterms:modified xsi:type="dcterms:W3CDTF">2019-05-14T05:53:00Z</dcterms:modified>
</cp:coreProperties>
</file>