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6014" w14:textId="77777777" w:rsidR="00DA16EE" w:rsidRDefault="00DA16EE">
      <w:r>
        <w:rPr>
          <w:rFonts w:hint="eastAsia"/>
          <w:b/>
          <w:bCs/>
        </w:rPr>
        <w:t>別記様式第８号</w:t>
      </w:r>
      <w:r>
        <w:rPr>
          <w:rFonts w:hint="eastAsia"/>
        </w:rPr>
        <w:t xml:space="preserve">（第７条関係）　　　　　　　　　　　　　　　　　　　　</w:t>
      </w:r>
      <w:r>
        <w:rPr>
          <w:rFonts w:hint="eastAsia"/>
        </w:rPr>
        <w:t xml:space="preserve">     </w:t>
      </w:r>
      <w:r>
        <w:rPr>
          <w:rFonts w:hint="eastAsia"/>
        </w:rPr>
        <w:t>第　　　　　号</w:t>
      </w:r>
    </w:p>
    <w:p w14:paraId="60FFDC52" w14:textId="77777777" w:rsidR="00DA16EE" w:rsidRDefault="00DA16EE">
      <w:pPr>
        <w:jc w:val="right"/>
      </w:pPr>
      <w:r>
        <w:rPr>
          <w:rFonts w:hint="eastAsia"/>
        </w:rPr>
        <w:t>年　　月　　日</w:t>
      </w:r>
    </w:p>
    <w:p w14:paraId="52B415B2" w14:textId="77777777" w:rsidR="00DA16EE" w:rsidRDefault="00DA16EE">
      <w:r>
        <w:rPr>
          <w:rFonts w:hint="eastAsia"/>
        </w:rPr>
        <w:t>○○流域下水道（○×処理区）管理者</w:t>
      </w:r>
    </w:p>
    <w:p w14:paraId="61B13AAF" w14:textId="77777777" w:rsidR="00DA16EE" w:rsidRDefault="00DA16EE">
      <w:r>
        <w:rPr>
          <w:rFonts w:hint="eastAsia"/>
        </w:rPr>
        <w:t xml:space="preserve">　　　　石川県知事　　　　　　　殿</w:t>
      </w:r>
    </w:p>
    <w:p w14:paraId="6725306D" w14:textId="77777777" w:rsidR="00DA16EE" w:rsidRDefault="00DA16EE">
      <w:pPr>
        <w:ind w:leftChars="2100" w:left="4410" w:firstLineChars="400" w:firstLine="840"/>
      </w:pPr>
      <w:r>
        <w:rPr>
          <w:rFonts w:hint="eastAsia"/>
        </w:rPr>
        <w:t>○○市（町）公共下水道管理者</w:t>
      </w:r>
    </w:p>
    <w:p w14:paraId="18BFB22C" w14:textId="77777777" w:rsidR="00DA16EE" w:rsidRDefault="00DA16EE">
      <w:pPr>
        <w:ind w:leftChars="2100" w:left="4410" w:firstLineChars="400" w:firstLine="840"/>
      </w:pPr>
      <w:r>
        <w:rPr>
          <w:rFonts w:hint="eastAsia"/>
        </w:rPr>
        <w:t xml:space="preserve">　　　職　　　氏　　　名　　　　</w:t>
      </w:r>
    </w:p>
    <w:p w14:paraId="0D22FD08" w14:textId="77777777" w:rsidR="00DA16EE" w:rsidRDefault="00DA16EE" w:rsidP="00DA16EE">
      <w:pPr>
        <w:ind w:left="4410"/>
      </w:pPr>
    </w:p>
    <w:p w14:paraId="1251D47B" w14:textId="77777777" w:rsidR="00DA16EE" w:rsidRDefault="00DA16EE" w:rsidP="00DA16EE">
      <w:pPr>
        <w:jc w:val="center"/>
        <w:rPr>
          <w:b/>
          <w:bCs/>
        </w:rPr>
      </w:pPr>
      <w:r>
        <w:rPr>
          <w:rFonts w:hint="eastAsia"/>
          <w:b/>
          <w:bCs/>
        </w:rPr>
        <w:t>流域下水道使用（使用変更）承認申請書</w:t>
      </w:r>
    </w:p>
    <w:p w14:paraId="68512B7A" w14:textId="77777777" w:rsidR="00DA16EE" w:rsidRDefault="00DA16EE" w:rsidP="00DA16EE"/>
    <w:p w14:paraId="0CFDDB63" w14:textId="77777777" w:rsidR="00DA16EE" w:rsidRPr="00DA16EE" w:rsidRDefault="00DA16EE" w:rsidP="00DA16EE">
      <w:r>
        <w:rPr>
          <w:rFonts w:hint="eastAsia"/>
        </w:rPr>
        <w:t xml:space="preserve">　</w:t>
      </w:r>
      <w:r w:rsidRPr="00DA16EE">
        <w:rPr>
          <w:rFonts w:hint="eastAsia"/>
        </w:rPr>
        <w:t>流域下水道を使用して、下記区域について下水の処理を開始したいので、石川県流域下水道維持管理要綱第７条第１項の規定により、関係書類を添えて、申請します。</w:t>
      </w:r>
    </w:p>
    <w:p w14:paraId="01D6264E" w14:textId="77777777" w:rsidR="00DA16EE" w:rsidRPr="00DA16EE" w:rsidRDefault="00DA16EE" w:rsidP="00DA16EE">
      <w:pPr>
        <w:jc w:val="center"/>
      </w:pPr>
      <w:r w:rsidRPr="00DA16EE">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901"/>
      </w:tblGrid>
      <w:tr w:rsidR="00DA16EE" w:rsidRPr="00DA16EE" w14:paraId="75BD0A52" w14:textId="77777777" w:rsidTr="005975D8">
        <w:trPr>
          <w:trHeight w:val="709"/>
        </w:trPr>
        <w:tc>
          <w:tcPr>
            <w:tcW w:w="2367" w:type="dxa"/>
            <w:vAlign w:val="center"/>
          </w:tcPr>
          <w:p w14:paraId="0F8840CD" w14:textId="77777777" w:rsidR="00DA16EE" w:rsidRPr="00DA16EE" w:rsidRDefault="00DA16EE" w:rsidP="00DA16EE">
            <w:pPr>
              <w:jc w:val="distribute"/>
            </w:pPr>
            <w:r w:rsidRPr="00DA16EE">
              <w:rPr>
                <w:rFonts w:hint="eastAsia"/>
              </w:rPr>
              <w:t>公共下水道名</w:t>
            </w:r>
          </w:p>
        </w:tc>
        <w:tc>
          <w:tcPr>
            <w:tcW w:w="6901" w:type="dxa"/>
            <w:vAlign w:val="center"/>
          </w:tcPr>
          <w:p w14:paraId="792AB05E" w14:textId="77777777" w:rsidR="00DA16EE" w:rsidRPr="00DA16EE" w:rsidRDefault="00DA16EE" w:rsidP="00DA16EE"/>
        </w:tc>
      </w:tr>
      <w:tr w:rsidR="00DA16EE" w:rsidRPr="00DA16EE" w14:paraId="72D2260C" w14:textId="77777777" w:rsidTr="005975D8">
        <w:trPr>
          <w:trHeight w:val="709"/>
        </w:trPr>
        <w:tc>
          <w:tcPr>
            <w:tcW w:w="2367" w:type="dxa"/>
            <w:vAlign w:val="center"/>
          </w:tcPr>
          <w:p w14:paraId="7041D583" w14:textId="6C75BD19" w:rsidR="00DA16EE" w:rsidRPr="00DA16EE" w:rsidRDefault="00DA16EE" w:rsidP="00DA16EE">
            <w:pPr>
              <w:jc w:val="distribute"/>
            </w:pPr>
            <w:r w:rsidRPr="00DA16EE">
              <w:rPr>
                <w:rFonts w:hint="eastAsia"/>
              </w:rPr>
              <w:t>法</w:t>
            </w:r>
            <w:r w:rsidRPr="00DA16EE">
              <w:rPr>
                <w:rFonts w:hint="eastAsia"/>
              </w:rPr>
              <w:t>25</w:t>
            </w:r>
            <w:r w:rsidRPr="00DA16EE">
              <w:rPr>
                <w:rFonts w:hint="eastAsia"/>
              </w:rPr>
              <w:t>条の</w:t>
            </w:r>
            <w:r w:rsidR="00625316" w:rsidRPr="00625316">
              <w:rPr>
                <w:rFonts w:hint="eastAsia"/>
                <w:u w:val="single"/>
              </w:rPr>
              <w:t>26</w:t>
            </w:r>
            <w:r w:rsidRPr="00DA16EE">
              <w:rPr>
                <w:rFonts w:hint="eastAsia"/>
              </w:rPr>
              <w:t>供用開始</w:t>
            </w:r>
          </w:p>
        </w:tc>
        <w:tc>
          <w:tcPr>
            <w:tcW w:w="6901" w:type="dxa"/>
            <w:vAlign w:val="center"/>
          </w:tcPr>
          <w:p w14:paraId="28A8E7D2" w14:textId="77777777" w:rsidR="00DA16EE" w:rsidRPr="00DA16EE" w:rsidRDefault="00DA16EE" w:rsidP="00DA16EE">
            <w:r w:rsidRPr="00DA16EE">
              <w:rPr>
                <w:rFonts w:hint="eastAsia"/>
              </w:rPr>
              <w:t xml:space="preserve">　　　　　年　　月　　日付け　　　　　第　　　　　号</w:t>
            </w:r>
          </w:p>
        </w:tc>
      </w:tr>
      <w:tr w:rsidR="00DA16EE" w:rsidRPr="00DA16EE" w14:paraId="4A727689" w14:textId="77777777" w:rsidTr="005975D8">
        <w:trPr>
          <w:trHeight w:val="709"/>
        </w:trPr>
        <w:tc>
          <w:tcPr>
            <w:tcW w:w="2367" w:type="dxa"/>
            <w:vAlign w:val="center"/>
          </w:tcPr>
          <w:p w14:paraId="030A947F" w14:textId="77777777" w:rsidR="00DA16EE" w:rsidRPr="00DA16EE" w:rsidRDefault="00DA16EE" w:rsidP="00DA16EE">
            <w:pPr>
              <w:jc w:val="distribute"/>
            </w:pPr>
            <w:r w:rsidRPr="00DA16EE">
              <w:rPr>
                <w:rFonts w:hint="eastAsia"/>
              </w:rPr>
              <w:t>処理開始予定年月日</w:t>
            </w:r>
          </w:p>
        </w:tc>
        <w:tc>
          <w:tcPr>
            <w:tcW w:w="6901" w:type="dxa"/>
            <w:vAlign w:val="center"/>
          </w:tcPr>
          <w:p w14:paraId="47EF829C" w14:textId="77777777" w:rsidR="00DA16EE" w:rsidRPr="00DA16EE" w:rsidRDefault="00DA16EE" w:rsidP="00DA16EE"/>
        </w:tc>
      </w:tr>
      <w:tr w:rsidR="00DA16EE" w:rsidRPr="00DA16EE" w14:paraId="78E64C10" w14:textId="77777777" w:rsidTr="005975D8">
        <w:trPr>
          <w:trHeight w:val="709"/>
        </w:trPr>
        <w:tc>
          <w:tcPr>
            <w:tcW w:w="2367" w:type="dxa"/>
            <w:vAlign w:val="center"/>
          </w:tcPr>
          <w:p w14:paraId="243A4AC6" w14:textId="77777777" w:rsidR="00DA16EE" w:rsidRPr="00DA16EE" w:rsidRDefault="00DA16EE" w:rsidP="00DA16EE">
            <w:pPr>
              <w:jc w:val="distribute"/>
            </w:pPr>
            <w:r w:rsidRPr="00DA16EE">
              <w:rPr>
                <w:rFonts w:hint="eastAsia"/>
              </w:rPr>
              <w:t>接続箇所番号</w:t>
            </w:r>
          </w:p>
        </w:tc>
        <w:tc>
          <w:tcPr>
            <w:tcW w:w="6901" w:type="dxa"/>
            <w:vAlign w:val="center"/>
          </w:tcPr>
          <w:p w14:paraId="6B536212" w14:textId="77777777" w:rsidR="00DA16EE" w:rsidRPr="00DA16EE" w:rsidRDefault="00DA16EE" w:rsidP="00DA16EE"/>
        </w:tc>
      </w:tr>
      <w:tr w:rsidR="00DA16EE" w:rsidRPr="00DA16EE" w14:paraId="061C0D24" w14:textId="77777777" w:rsidTr="005975D8">
        <w:trPr>
          <w:trHeight w:val="709"/>
        </w:trPr>
        <w:tc>
          <w:tcPr>
            <w:tcW w:w="2367" w:type="dxa"/>
            <w:vAlign w:val="center"/>
          </w:tcPr>
          <w:p w14:paraId="36010803" w14:textId="77777777" w:rsidR="00DA16EE" w:rsidRPr="00DA16EE" w:rsidRDefault="00DA16EE" w:rsidP="00DA16EE">
            <w:pPr>
              <w:jc w:val="distribute"/>
            </w:pPr>
            <w:r w:rsidRPr="00DA16EE">
              <w:rPr>
                <w:rFonts w:hint="eastAsia"/>
              </w:rPr>
              <w:t>処理分区名</w:t>
            </w:r>
          </w:p>
        </w:tc>
        <w:tc>
          <w:tcPr>
            <w:tcW w:w="6901" w:type="dxa"/>
            <w:vAlign w:val="center"/>
          </w:tcPr>
          <w:p w14:paraId="609D1ADA" w14:textId="77777777" w:rsidR="00DA16EE" w:rsidRPr="00DA16EE" w:rsidRDefault="00DA16EE" w:rsidP="00DA16EE"/>
        </w:tc>
      </w:tr>
      <w:tr w:rsidR="00DA16EE" w:rsidRPr="00DA16EE" w14:paraId="23138298" w14:textId="77777777" w:rsidTr="005975D8">
        <w:trPr>
          <w:cantSplit/>
          <w:trHeight w:val="709"/>
        </w:trPr>
        <w:tc>
          <w:tcPr>
            <w:tcW w:w="2367" w:type="dxa"/>
            <w:vAlign w:val="center"/>
          </w:tcPr>
          <w:p w14:paraId="7D30DFC9" w14:textId="77777777" w:rsidR="00DA16EE" w:rsidRPr="00DA16EE" w:rsidRDefault="00DA16EE" w:rsidP="00DA16EE">
            <w:pPr>
              <w:jc w:val="distribute"/>
            </w:pPr>
            <w:r w:rsidRPr="00DA16EE">
              <w:rPr>
                <w:rFonts w:hint="eastAsia"/>
              </w:rPr>
              <w:t>既承認区域面積</w:t>
            </w:r>
          </w:p>
        </w:tc>
        <w:tc>
          <w:tcPr>
            <w:tcW w:w="6901" w:type="dxa"/>
            <w:vAlign w:val="center"/>
          </w:tcPr>
          <w:p w14:paraId="57062DAF" w14:textId="77777777" w:rsidR="00DA16EE" w:rsidRPr="00DA16EE" w:rsidRDefault="00DA16EE" w:rsidP="00DA16EE"/>
        </w:tc>
      </w:tr>
      <w:tr w:rsidR="00DA16EE" w:rsidRPr="00DA16EE" w14:paraId="55DBE5B0" w14:textId="77777777" w:rsidTr="005975D8">
        <w:trPr>
          <w:cantSplit/>
          <w:trHeight w:val="709"/>
        </w:trPr>
        <w:tc>
          <w:tcPr>
            <w:tcW w:w="2367" w:type="dxa"/>
            <w:vAlign w:val="center"/>
          </w:tcPr>
          <w:p w14:paraId="3E85C9E6" w14:textId="77777777" w:rsidR="00DA16EE" w:rsidRPr="00DA16EE" w:rsidRDefault="00DA16EE" w:rsidP="00DA16EE">
            <w:pPr>
              <w:jc w:val="distribute"/>
            </w:pPr>
            <w:r w:rsidRPr="00DA16EE">
              <w:rPr>
                <w:rFonts w:hint="eastAsia"/>
              </w:rPr>
              <w:t>新規</w:t>
            </w:r>
            <w:r w:rsidRPr="00DA16EE">
              <w:rPr>
                <w:rFonts w:hint="eastAsia"/>
              </w:rPr>
              <w:t>(</w:t>
            </w:r>
            <w:r w:rsidRPr="00DA16EE">
              <w:rPr>
                <w:rFonts w:hint="eastAsia"/>
              </w:rPr>
              <w:t>追加</w:t>
            </w:r>
            <w:r w:rsidRPr="00DA16EE">
              <w:rPr>
                <w:rFonts w:hint="eastAsia"/>
              </w:rPr>
              <w:t>)</w:t>
            </w:r>
            <w:r w:rsidRPr="00DA16EE">
              <w:rPr>
                <w:rFonts w:hint="eastAsia"/>
              </w:rPr>
              <w:t>区域面積</w:t>
            </w:r>
          </w:p>
        </w:tc>
        <w:tc>
          <w:tcPr>
            <w:tcW w:w="6901" w:type="dxa"/>
            <w:vAlign w:val="center"/>
          </w:tcPr>
          <w:p w14:paraId="2D9F5DBD" w14:textId="77777777" w:rsidR="00DA16EE" w:rsidRPr="00DA16EE" w:rsidRDefault="00DA16EE" w:rsidP="00DA16EE"/>
        </w:tc>
      </w:tr>
      <w:tr w:rsidR="00DA16EE" w:rsidRPr="00DA16EE" w14:paraId="7BDEEC77" w14:textId="77777777" w:rsidTr="005975D8">
        <w:trPr>
          <w:cantSplit/>
          <w:trHeight w:val="709"/>
        </w:trPr>
        <w:tc>
          <w:tcPr>
            <w:tcW w:w="2367" w:type="dxa"/>
            <w:vAlign w:val="center"/>
          </w:tcPr>
          <w:p w14:paraId="70077C75" w14:textId="77777777" w:rsidR="00DA16EE" w:rsidRPr="00DA16EE" w:rsidRDefault="00DA16EE" w:rsidP="00DA16EE">
            <w:pPr>
              <w:jc w:val="distribute"/>
            </w:pPr>
            <w:r w:rsidRPr="00DA16EE">
              <w:rPr>
                <w:rFonts w:hint="eastAsia"/>
              </w:rPr>
              <w:t>申請区域面積</w:t>
            </w:r>
          </w:p>
        </w:tc>
        <w:tc>
          <w:tcPr>
            <w:tcW w:w="6901" w:type="dxa"/>
            <w:vAlign w:val="center"/>
          </w:tcPr>
          <w:p w14:paraId="6A3E8771" w14:textId="77777777" w:rsidR="00DA16EE" w:rsidRPr="00DA16EE" w:rsidRDefault="00DA16EE" w:rsidP="00DA16EE"/>
        </w:tc>
      </w:tr>
    </w:tbl>
    <w:p w14:paraId="32227915" w14:textId="615A2F6F" w:rsidR="00DA16EE" w:rsidRDefault="00DA16EE" w:rsidP="00DA16EE">
      <w:pPr>
        <w:rPr>
          <w:sz w:val="20"/>
        </w:rPr>
      </w:pPr>
      <w:r>
        <w:rPr>
          <w:rFonts w:hint="eastAsia"/>
        </w:rPr>
        <w:t xml:space="preserve">　</w:t>
      </w:r>
      <w:r>
        <w:rPr>
          <w:rFonts w:hint="eastAsia"/>
          <w:sz w:val="20"/>
        </w:rPr>
        <w:t>（注）１　用紙の大きさは、日本</w:t>
      </w:r>
      <w:r w:rsidR="00762039" w:rsidRPr="00762039">
        <w:rPr>
          <w:rFonts w:hint="eastAsia"/>
          <w:sz w:val="20"/>
          <w:u w:val="single"/>
        </w:rPr>
        <w:t>産業</w:t>
      </w:r>
      <w:r>
        <w:rPr>
          <w:rFonts w:hint="eastAsia"/>
          <w:sz w:val="20"/>
        </w:rPr>
        <w:t>規格Ａ４とする。</w:t>
      </w:r>
    </w:p>
    <w:p w14:paraId="6F8BEB2D" w14:textId="77777777" w:rsidR="00DA16EE" w:rsidRDefault="00DA16EE">
      <w:pPr>
        <w:rPr>
          <w:sz w:val="20"/>
        </w:rPr>
      </w:pPr>
      <w:r>
        <w:rPr>
          <w:rFonts w:hint="eastAsia"/>
          <w:sz w:val="20"/>
        </w:rPr>
        <w:t xml:space="preserve">　　　　２　この申請書には、下記の書類を添付する。</w:t>
      </w:r>
    </w:p>
    <w:p w14:paraId="65CA014D" w14:textId="77777777" w:rsidR="00DA16EE" w:rsidRDefault="00DA16EE">
      <w:pPr>
        <w:rPr>
          <w:sz w:val="20"/>
        </w:rPr>
      </w:pPr>
      <w:r>
        <w:rPr>
          <w:rFonts w:hint="eastAsia"/>
          <w:sz w:val="20"/>
        </w:rPr>
        <w:t xml:space="preserve">　　　　　（１）調書　ア　申請内訳書（様式第８号－１）</w:t>
      </w:r>
    </w:p>
    <w:p w14:paraId="11A0CCCE" w14:textId="77777777" w:rsidR="00DA16EE" w:rsidRDefault="00DA16EE">
      <w:pPr>
        <w:rPr>
          <w:sz w:val="20"/>
        </w:rPr>
      </w:pPr>
      <w:r>
        <w:rPr>
          <w:rFonts w:hint="eastAsia"/>
          <w:sz w:val="20"/>
        </w:rPr>
        <w:t xml:space="preserve">　　　　　　　　　　　イ　汚水量調書（様式第８号－２）</w:t>
      </w:r>
    </w:p>
    <w:p w14:paraId="60DDA88A" w14:textId="77777777" w:rsidR="00DA16EE" w:rsidRDefault="00DA16EE">
      <w:pPr>
        <w:rPr>
          <w:sz w:val="20"/>
        </w:rPr>
      </w:pPr>
      <w:r>
        <w:rPr>
          <w:rFonts w:hint="eastAsia"/>
          <w:sz w:val="20"/>
        </w:rPr>
        <w:t xml:space="preserve">　　　　　　　　　　　ウ　工場等調書（様式第８号－３）</w:t>
      </w:r>
    </w:p>
    <w:p w14:paraId="3297AEB2" w14:textId="77777777" w:rsidR="00DA16EE" w:rsidRDefault="00DA16EE">
      <w:r>
        <w:rPr>
          <w:rFonts w:hint="eastAsia"/>
          <w:sz w:val="20"/>
        </w:rPr>
        <w:t xml:space="preserve">　　　　　（２）図面　予定処理区域図</w:t>
      </w:r>
    </w:p>
    <w:p w14:paraId="0015A01C" w14:textId="77777777" w:rsidR="00DA16EE" w:rsidRDefault="00DA16EE">
      <w:r>
        <w:rPr>
          <w:rFonts w:hint="eastAsia"/>
        </w:rPr>
        <w:lastRenderedPageBreak/>
        <w:t>様式第８号作成要領</w:t>
      </w:r>
    </w:p>
    <w:p w14:paraId="58AC038C" w14:textId="77777777" w:rsidR="00DA16EE" w:rsidRDefault="00DA16EE"/>
    <w:p w14:paraId="5A110699" w14:textId="77777777" w:rsidR="00DA16EE" w:rsidRDefault="00DA16EE">
      <w:r>
        <w:rPr>
          <w:rFonts w:hint="eastAsia"/>
        </w:rPr>
        <w:t>１　この報告には、正本</w:t>
      </w:r>
      <w:r w:rsidR="00A17E2A">
        <w:rPr>
          <w:rFonts w:hint="eastAsia"/>
        </w:rPr>
        <w:t>１部及び</w:t>
      </w:r>
      <w:r>
        <w:rPr>
          <w:rFonts w:hint="eastAsia"/>
        </w:rPr>
        <w:t>副本</w:t>
      </w:r>
      <w:r w:rsidR="00A17E2A">
        <w:rPr>
          <w:rFonts w:hint="eastAsia"/>
        </w:rPr>
        <w:t>３</w:t>
      </w:r>
      <w:r>
        <w:rPr>
          <w:rFonts w:hint="eastAsia"/>
        </w:rPr>
        <w:t>部</w:t>
      </w:r>
      <w:r w:rsidR="00A17E2A">
        <w:rPr>
          <w:rFonts w:hint="eastAsia"/>
        </w:rPr>
        <w:t>を</w:t>
      </w:r>
      <w:r>
        <w:rPr>
          <w:rFonts w:hint="eastAsia"/>
        </w:rPr>
        <w:t>添付すること。</w:t>
      </w:r>
    </w:p>
    <w:p w14:paraId="5A3702E8" w14:textId="77777777" w:rsidR="00DA16EE" w:rsidRDefault="00DA16EE"/>
    <w:p w14:paraId="0B776AA2" w14:textId="77777777" w:rsidR="00DA16EE" w:rsidRDefault="00DA16EE">
      <w:r>
        <w:rPr>
          <w:rFonts w:hint="eastAsia"/>
        </w:rPr>
        <w:t>２　様式第８号－１「申請内訳書」の作成にあたっての注意事項</w:t>
      </w:r>
    </w:p>
    <w:p w14:paraId="7F426EFD" w14:textId="77777777" w:rsidR="00DA16EE" w:rsidRDefault="00DA16EE">
      <w:r>
        <w:rPr>
          <w:rFonts w:hint="eastAsia"/>
        </w:rPr>
        <w:t xml:space="preserve">　　この調書は、市町村ごとに作成する。</w:t>
      </w:r>
    </w:p>
    <w:p w14:paraId="32A8CB35" w14:textId="77777777" w:rsidR="00DA16EE" w:rsidRDefault="00DA16EE">
      <w:r>
        <w:rPr>
          <w:rFonts w:hint="eastAsia"/>
        </w:rPr>
        <w:t xml:space="preserve">　１）既承認欄</w:t>
      </w:r>
    </w:p>
    <w:p w14:paraId="10888E4B" w14:textId="77777777" w:rsidR="00DA16EE" w:rsidRDefault="00DA16EE">
      <w:pPr>
        <w:ind w:left="420" w:hangingChars="200" w:hanging="420"/>
      </w:pPr>
      <w:r>
        <w:rPr>
          <w:rFonts w:hint="eastAsia"/>
        </w:rPr>
        <w:t xml:space="preserve">　　ア　面　積</w:t>
      </w:r>
    </w:p>
    <w:p w14:paraId="61C78526" w14:textId="77777777" w:rsidR="00DA16EE" w:rsidRDefault="00DA16EE">
      <w:pPr>
        <w:ind w:left="630" w:hangingChars="300" w:hanging="630"/>
      </w:pPr>
      <w:r>
        <w:rPr>
          <w:rFonts w:hint="eastAsia"/>
        </w:rPr>
        <w:t xml:space="preserve">　　　　前回の申請区域内の申請時（変更時）の数値を本様式の申請時点での修正を行って記入する。</w:t>
      </w:r>
    </w:p>
    <w:p w14:paraId="3E4BDB98" w14:textId="77777777" w:rsidR="00DA16EE" w:rsidRDefault="00DA16EE">
      <w:pPr>
        <w:ind w:left="630" w:hangingChars="300" w:hanging="630"/>
      </w:pPr>
      <w:r>
        <w:rPr>
          <w:rFonts w:hint="eastAsia"/>
        </w:rPr>
        <w:t xml:space="preserve">　２）新規（追加）欄</w:t>
      </w:r>
    </w:p>
    <w:p w14:paraId="7F34396C" w14:textId="77777777" w:rsidR="00DA16EE" w:rsidRDefault="00DA16EE">
      <w:pPr>
        <w:ind w:left="630" w:hangingChars="300" w:hanging="630"/>
      </w:pPr>
      <w:r>
        <w:rPr>
          <w:rFonts w:hint="eastAsia"/>
        </w:rPr>
        <w:t xml:space="preserve">　　　新規あるいは追加して処理開始を予定している区域の面積、人口（申請時）を記入する。</w:t>
      </w:r>
    </w:p>
    <w:p w14:paraId="118BD0F5" w14:textId="77777777" w:rsidR="00DA16EE" w:rsidRDefault="00DA16EE">
      <w:r>
        <w:rPr>
          <w:rFonts w:hint="eastAsia"/>
        </w:rPr>
        <w:t xml:space="preserve">　３）申請欄</w:t>
      </w:r>
    </w:p>
    <w:p w14:paraId="3BDC100F" w14:textId="77777777" w:rsidR="00DA16EE" w:rsidRDefault="00DA16EE">
      <w:r>
        <w:rPr>
          <w:rFonts w:hint="eastAsia"/>
        </w:rPr>
        <w:t xml:space="preserve">　　　既承認欄と新規（追加）欄の合計をそれぞれ記入する。</w:t>
      </w:r>
    </w:p>
    <w:p w14:paraId="0460ED1D" w14:textId="77777777" w:rsidR="00DA16EE" w:rsidRDefault="00DA16EE"/>
    <w:p w14:paraId="157526F6" w14:textId="77777777" w:rsidR="00DA16EE" w:rsidRDefault="00DA16EE">
      <w:r>
        <w:rPr>
          <w:rFonts w:hint="eastAsia"/>
        </w:rPr>
        <w:t>３　様式第８号－２「汚水量調書」の作成にあたっての注意事項</w:t>
      </w:r>
    </w:p>
    <w:p w14:paraId="4A647266" w14:textId="77777777" w:rsidR="00DA16EE" w:rsidRDefault="00DA16EE">
      <w:r>
        <w:rPr>
          <w:rFonts w:hint="eastAsia"/>
        </w:rPr>
        <w:t xml:space="preserve">　　この調書は、新規及び追加のある処理分区について、分区ごとに次の事項に基づき記入する。</w:t>
      </w:r>
    </w:p>
    <w:p w14:paraId="0A859464" w14:textId="77777777" w:rsidR="00DA16EE" w:rsidRDefault="00DA16EE">
      <w:r>
        <w:rPr>
          <w:rFonts w:hint="eastAsia"/>
        </w:rPr>
        <w:t xml:space="preserve">　１）既承認欄</w:t>
      </w:r>
    </w:p>
    <w:p w14:paraId="419A71EE" w14:textId="77777777" w:rsidR="00DA16EE" w:rsidRDefault="00DA16EE">
      <w:r>
        <w:rPr>
          <w:rFonts w:hint="eastAsia"/>
        </w:rPr>
        <w:t xml:space="preserve">　　ア　家庭及び営業汚水量</w:t>
      </w:r>
    </w:p>
    <w:p w14:paraId="5D119ABD" w14:textId="77777777" w:rsidR="00DA16EE" w:rsidRDefault="00DA16EE">
      <w:pPr>
        <w:ind w:left="630" w:hangingChars="300" w:hanging="630"/>
      </w:pPr>
      <w:r>
        <w:rPr>
          <w:rFonts w:hint="eastAsia"/>
        </w:rPr>
        <w:t xml:space="preserve">　　　　本様式申請時点での実績の日平均汚水量原単位を使用して、次の式により算出した数値を記入する。ただし、実績値が不明のときは、認可計画上の原単位を申請時点に修正したものでもよい。</w:t>
      </w:r>
    </w:p>
    <w:p w14:paraId="076A385A" w14:textId="77777777" w:rsidR="00DA16EE" w:rsidRDefault="00DA16EE">
      <w:pPr>
        <w:ind w:left="630" w:hangingChars="300" w:hanging="630"/>
      </w:pPr>
      <w:r>
        <w:rPr>
          <w:rFonts w:hint="eastAsia"/>
        </w:rPr>
        <w:t xml:space="preserve">　　　　　家庭及び営業汚水量（ｍ</w:t>
      </w:r>
      <w:r>
        <w:rPr>
          <w:rFonts w:hint="eastAsia"/>
          <w:vertAlign w:val="superscript"/>
        </w:rPr>
        <w:t>３</w:t>
      </w:r>
      <w:r>
        <w:rPr>
          <w:rFonts w:hint="eastAsia"/>
        </w:rPr>
        <w:t>/</w:t>
      </w:r>
      <w:r>
        <w:rPr>
          <w:rFonts w:hint="eastAsia"/>
        </w:rPr>
        <w:t>日）</w:t>
      </w:r>
    </w:p>
    <w:p w14:paraId="1100998F" w14:textId="77777777" w:rsidR="00DA16EE" w:rsidRDefault="00DA16EE">
      <w:pPr>
        <w:ind w:left="630" w:hangingChars="300" w:hanging="630"/>
      </w:pPr>
      <w:r>
        <w:rPr>
          <w:rFonts w:hint="eastAsia"/>
        </w:rPr>
        <w:t xml:space="preserve">　　　　　　　＝汚水量原単位（Ｌ</w:t>
      </w:r>
      <w:r>
        <w:rPr>
          <w:rFonts w:hint="eastAsia"/>
        </w:rPr>
        <w:t>/</w:t>
      </w:r>
      <w:r>
        <w:rPr>
          <w:rFonts w:hint="eastAsia"/>
        </w:rPr>
        <w:t>日・人）×</w:t>
      </w:r>
      <w:r>
        <w:rPr>
          <w:rFonts w:hint="eastAsia"/>
        </w:rPr>
        <w:t>1/1,000</w:t>
      </w:r>
      <w:r>
        <w:rPr>
          <w:rFonts w:hint="eastAsia"/>
        </w:rPr>
        <w:t>×既承認区域内人口（人）</w:t>
      </w:r>
    </w:p>
    <w:p w14:paraId="5F0FB3A7" w14:textId="77777777" w:rsidR="00DA16EE" w:rsidRDefault="00DA16EE">
      <w:pPr>
        <w:ind w:left="630" w:hangingChars="300" w:hanging="630"/>
      </w:pPr>
      <w:r>
        <w:rPr>
          <w:rFonts w:hint="eastAsia"/>
        </w:rPr>
        <w:t xml:space="preserve">　　イ　工場排水量</w:t>
      </w:r>
    </w:p>
    <w:p w14:paraId="786BEA0D" w14:textId="77777777" w:rsidR="00DA16EE" w:rsidRDefault="00DA16EE">
      <w:pPr>
        <w:ind w:left="630" w:hangingChars="300" w:hanging="630"/>
      </w:pPr>
      <w:r>
        <w:rPr>
          <w:rFonts w:hint="eastAsia"/>
        </w:rPr>
        <w:t xml:space="preserve">　　　　当該処理分区内の既承認区域内に設置されている工場及び事業場の水の使用量の合計で、日平均量を記入する。（様式第８号－３のＡ欄とＢ欄の合計の数値を記入する。）</w:t>
      </w:r>
    </w:p>
    <w:p w14:paraId="5EFEF380" w14:textId="77777777" w:rsidR="00DA16EE" w:rsidRDefault="00DA16EE">
      <w:pPr>
        <w:ind w:left="630" w:hangingChars="300" w:hanging="630"/>
      </w:pPr>
      <w:r>
        <w:rPr>
          <w:rFonts w:hint="eastAsia"/>
        </w:rPr>
        <w:t xml:space="preserve">　　ウ　その他</w:t>
      </w:r>
    </w:p>
    <w:p w14:paraId="75D05C39" w14:textId="77777777" w:rsidR="00DA16EE" w:rsidRDefault="00DA16EE">
      <w:pPr>
        <w:ind w:left="630" w:hangingChars="300" w:hanging="630"/>
      </w:pPr>
      <w:r>
        <w:rPr>
          <w:rFonts w:hint="eastAsia"/>
        </w:rPr>
        <w:t xml:space="preserve">　　　　実績調査等に基づいた地下水量等を記入する。ただし、調査不可能な場合は、日平均家庭汚水量の</w:t>
      </w:r>
      <w:r>
        <w:rPr>
          <w:rFonts w:hint="eastAsia"/>
        </w:rPr>
        <w:t>25</w:t>
      </w:r>
      <w:r>
        <w:rPr>
          <w:rFonts w:hint="eastAsia"/>
        </w:rPr>
        <w:t>％程度とする。</w:t>
      </w:r>
    </w:p>
    <w:p w14:paraId="556EF808" w14:textId="77777777" w:rsidR="00DA16EE" w:rsidRDefault="00DA16EE">
      <w:pPr>
        <w:ind w:left="630" w:hangingChars="300" w:hanging="630"/>
      </w:pPr>
      <w:r>
        <w:rPr>
          <w:rFonts w:hint="eastAsia"/>
        </w:rPr>
        <w:t xml:space="preserve">　　エ　総汚水量</w:t>
      </w:r>
    </w:p>
    <w:p w14:paraId="1D2E3887" w14:textId="77777777" w:rsidR="00DA16EE" w:rsidRDefault="00DA16EE">
      <w:pPr>
        <w:ind w:left="630" w:hangingChars="300" w:hanging="630"/>
      </w:pPr>
      <w:r>
        <w:rPr>
          <w:rFonts w:hint="eastAsia"/>
        </w:rPr>
        <w:t xml:space="preserve">　　　　家庭及び営業汚水量、工場排水量並びにその他の水量の合計を記入する。</w:t>
      </w:r>
    </w:p>
    <w:p w14:paraId="113B62EB" w14:textId="77777777" w:rsidR="00DA16EE" w:rsidRDefault="00DA16EE">
      <w:pPr>
        <w:ind w:left="630" w:hangingChars="300" w:hanging="630"/>
      </w:pPr>
      <w:r>
        <w:rPr>
          <w:rFonts w:hint="eastAsia"/>
        </w:rPr>
        <w:lastRenderedPageBreak/>
        <w:t xml:space="preserve">　２）新規（追加）欄</w:t>
      </w:r>
    </w:p>
    <w:p w14:paraId="2E4E9CFA" w14:textId="77777777" w:rsidR="00DA16EE" w:rsidRDefault="00DA16EE">
      <w:pPr>
        <w:ind w:left="630" w:hangingChars="300" w:hanging="630"/>
      </w:pPr>
      <w:r>
        <w:rPr>
          <w:rFonts w:hint="eastAsia"/>
        </w:rPr>
        <w:t xml:space="preserve">　　ア　家庭及び営業汚水量</w:t>
      </w:r>
    </w:p>
    <w:p w14:paraId="18E8E0DD" w14:textId="77777777" w:rsidR="00DA16EE" w:rsidRDefault="00DA16EE">
      <w:pPr>
        <w:ind w:left="630" w:hangingChars="300" w:hanging="630"/>
      </w:pPr>
      <w:r>
        <w:rPr>
          <w:rFonts w:hint="eastAsia"/>
        </w:rPr>
        <w:t xml:space="preserve">　　　　既承認欄と同様とする。</w:t>
      </w:r>
    </w:p>
    <w:p w14:paraId="3907410C" w14:textId="77777777" w:rsidR="00DA16EE" w:rsidRDefault="00DA16EE">
      <w:pPr>
        <w:ind w:left="630" w:hangingChars="300" w:hanging="630"/>
      </w:pPr>
      <w:r>
        <w:rPr>
          <w:rFonts w:hint="eastAsia"/>
        </w:rPr>
        <w:t xml:space="preserve">　　イ　工場排水量</w:t>
      </w:r>
    </w:p>
    <w:p w14:paraId="66573D21" w14:textId="77777777" w:rsidR="00DA16EE" w:rsidRDefault="00DA16EE">
      <w:pPr>
        <w:ind w:left="630" w:hangingChars="300" w:hanging="630"/>
      </w:pPr>
      <w:r>
        <w:rPr>
          <w:rFonts w:hint="eastAsia"/>
        </w:rPr>
        <w:t xml:space="preserve">　　　　当該処理分区内の追加区域内に設置されている工場及び事業場の水の使用量の合計で、日平均量を記入する。（様式第８号－３のＣ欄の数値を記入する。）</w:t>
      </w:r>
    </w:p>
    <w:p w14:paraId="3BD0F7AD" w14:textId="77777777" w:rsidR="00DA16EE" w:rsidRDefault="00DA16EE">
      <w:pPr>
        <w:ind w:left="630" w:hangingChars="300" w:hanging="630"/>
      </w:pPr>
      <w:r>
        <w:rPr>
          <w:rFonts w:hint="eastAsia"/>
        </w:rPr>
        <w:t xml:space="preserve">　　ウ　その他</w:t>
      </w:r>
    </w:p>
    <w:p w14:paraId="5ABA75C6" w14:textId="77777777" w:rsidR="00DA16EE" w:rsidRDefault="00DA16EE">
      <w:pPr>
        <w:ind w:left="630" w:hangingChars="300" w:hanging="630"/>
      </w:pPr>
      <w:r>
        <w:rPr>
          <w:rFonts w:hint="eastAsia"/>
        </w:rPr>
        <w:t xml:space="preserve">　　　　既承認欄と同様とする。</w:t>
      </w:r>
    </w:p>
    <w:p w14:paraId="3E45032C" w14:textId="77777777" w:rsidR="00DA16EE" w:rsidRDefault="00DA16EE">
      <w:pPr>
        <w:ind w:left="630" w:hangingChars="300" w:hanging="630"/>
      </w:pPr>
      <w:r>
        <w:rPr>
          <w:rFonts w:hint="eastAsia"/>
        </w:rPr>
        <w:t xml:space="preserve">　　エ　総汚水量</w:t>
      </w:r>
    </w:p>
    <w:p w14:paraId="78978B71" w14:textId="77777777" w:rsidR="00DA16EE" w:rsidRDefault="00DA16EE">
      <w:pPr>
        <w:ind w:left="630" w:hangingChars="300" w:hanging="630"/>
      </w:pPr>
      <w:r>
        <w:rPr>
          <w:rFonts w:hint="eastAsia"/>
        </w:rPr>
        <w:t xml:space="preserve">　　　　既承認欄と同様とする。</w:t>
      </w:r>
    </w:p>
    <w:p w14:paraId="68CD73CC" w14:textId="77777777" w:rsidR="00DA16EE" w:rsidRDefault="00DA16EE">
      <w:pPr>
        <w:ind w:left="630" w:hangingChars="300" w:hanging="630"/>
      </w:pPr>
      <w:r>
        <w:rPr>
          <w:rFonts w:hint="eastAsia"/>
        </w:rPr>
        <w:t xml:space="preserve">　３）申請欄</w:t>
      </w:r>
    </w:p>
    <w:p w14:paraId="2CE03BCB" w14:textId="77777777" w:rsidR="00DA16EE" w:rsidRDefault="00DA16EE">
      <w:pPr>
        <w:ind w:left="630" w:hangingChars="300" w:hanging="630"/>
      </w:pPr>
      <w:r>
        <w:rPr>
          <w:rFonts w:hint="eastAsia"/>
        </w:rPr>
        <w:t xml:space="preserve">　　　既承認欄と同様とする。</w:t>
      </w:r>
    </w:p>
    <w:p w14:paraId="316296B1" w14:textId="77777777" w:rsidR="001029AB" w:rsidRDefault="001029AB" w:rsidP="001029AB">
      <w:pPr>
        <w:ind w:left="630" w:hangingChars="300" w:hanging="630"/>
      </w:pPr>
    </w:p>
    <w:p w14:paraId="2E3BC3C4" w14:textId="77777777" w:rsidR="001029AB" w:rsidRPr="001029AB" w:rsidRDefault="001029AB" w:rsidP="001029AB">
      <w:pPr>
        <w:ind w:left="630" w:hangingChars="300" w:hanging="630"/>
      </w:pPr>
      <w:r w:rsidRPr="001029AB">
        <w:rPr>
          <w:rFonts w:hint="eastAsia"/>
        </w:rPr>
        <w:t>４　様式第８号－３「工場等調書」の作成にあたっての注意事項</w:t>
      </w:r>
    </w:p>
    <w:p w14:paraId="45D20A46" w14:textId="77777777" w:rsidR="001029AB" w:rsidRPr="001029AB" w:rsidRDefault="001029AB" w:rsidP="001029AB">
      <w:pPr>
        <w:ind w:left="630" w:hangingChars="300" w:hanging="630"/>
      </w:pPr>
      <w:r w:rsidRPr="001029AB">
        <w:rPr>
          <w:rFonts w:hint="eastAsia"/>
        </w:rPr>
        <w:t xml:space="preserve">　　この調書は、処理分区ごとに作成する。</w:t>
      </w:r>
    </w:p>
    <w:p w14:paraId="25E0F1A1" w14:textId="77777777" w:rsidR="001029AB" w:rsidRPr="001029AB" w:rsidRDefault="001029AB" w:rsidP="001029AB">
      <w:pPr>
        <w:ind w:firstLineChars="200" w:firstLine="420"/>
      </w:pPr>
      <w:r w:rsidRPr="001029AB">
        <w:rPr>
          <w:rFonts w:hint="eastAsia"/>
        </w:rPr>
        <w:t>申請時の排水量を本様式申請時点で修正した数値について記入する。</w:t>
      </w:r>
    </w:p>
    <w:p w14:paraId="41A26AEE" w14:textId="77777777" w:rsidR="001029AB" w:rsidRPr="001029AB" w:rsidRDefault="001029AB" w:rsidP="001029AB">
      <w:r w:rsidRPr="001029AB">
        <w:rPr>
          <w:rFonts w:hint="eastAsia"/>
        </w:rPr>
        <w:t xml:space="preserve">　　ア　対象事業場</w:t>
      </w:r>
    </w:p>
    <w:p w14:paraId="0EED0435" w14:textId="77777777" w:rsidR="001029AB" w:rsidRPr="001029AB" w:rsidRDefault="001029AB" w:rsidP="001029AB">
      <w:r w:rsidRPr="001029AB">
        <w:rPr>
          <w:rFonts w:hint="eastAsia"/>
        </w:rPr>
        <w:t xml:space="preserve">　　　　申請区域内に設置されているもので、すべての事業場について記入する。</w:t>
      </w:r>
    </w:p>
    <w:p w14:paraId="35C70D44" w14:textId="77777777" w:rsidR="001029AB" w:rsidRPr="001029AB" w:rsidRDefault="001029AB" w:rsidP="001029AB">
      <w:r w:rsidRPr="001029AB">
        <w:rPr>
          <w:rFonts w:hint="eastAsia"/>
        </w:rPr>
        <w:t xml:space="preserve">　　イ　特定施設の番号欄</w:t>
      </w:r>
    </w:p>
    <w:p w14:paraId="3054C365" w14:textId="77777777" w:rsidR="001029AB" w:rsidRPr="001029AB" w:rsidRDefault="001029AB" w:rsidP="001029AB">
      <w:r w:rsidRPr="001029AB">
        <w:rPr>
          <w:rFonts w:hint="eastAsia"/>
        </w:rPr>
        <w:t xml:space="preserve">　　　　水質汚濁防止法施行令別表第１の特定施設番号を記入する。（複数設置している場合は</w:t>
      </w:r>
    </w:p>
    <w:p w14:paraId="3ED8BD6D" w14:textId="77777777" w:rsidR="001029AB" w:rsidRPr="001029AB" w:rsidRDefault="001029AB" w:rsidP="001029AB">
      <w:pPr>
        <w:ind w:firstLineChars="400" w:firstLine="840"/>
      </w:pPr>
      <w:r w:rsidRPr="001029AB">
        <w:rPr>
          <w:rFonts w:hint="eastAsia"/>
        </w:rPr>
        <w:t>それぞれの番号全てを記入する。）</w:t>
      </w:r>
    </w:p>
    <w:p w14:paraId="1BE7E03B" w14:textId="77777777" w:rsidR="001029AB" w:rsidRPr="001029AB" w:rsidRDefault="001029AB" w:rsidP="001029AB">
      <w:pPr>
        <w:ind w:firstLineChars="400" w:firstLine="840"/>
      </w:pPr>
      <w:r w:rsidRPr="001029AB">
        <w:rPr>
          <w:rFonts w:hint="eastAsia"/>
        </w:rPr>
        <w:t>なお、特定施設を設置していない事業場は、「０」を記入する。</w:t>
      </w:r>
    </w:p>
    <w:p w14:paraId="299204E9" w14:textId="77777777" w:rsidR="001029AB" w:rsidRPr="001029AB" w:rsidRDefault="001029AB" w:rsidP="001029AB">
      <w:r w:rsidRPr="001029AB">
        <w:rPr>
          <w:rFonts w:hint="eastAsia"/>
        </w:rPr>
        <w:t xml:space="preserve">　　ウ　業種欄</w:t>
      </w:r>
    </w:p>
    <w:p w14:paraId="61D33170" w14:textId="77777777" w:rsidR="001029AB" w:rsidRPr="001029AB" w:rsidRDefault="001029AB" w:rsidP="001029AB">
      <w:r w:rsidRPr="001029AB">
        <w:rPr>
          <w:rFonts w:hint="eastAsia"/>
        </w:rPr>
        <w:t xml:space="preserve">　　　　日本標準産業分類の中分類別業種名を記入する。</w:t>
      </w:r>
    </w:p>
    <w:p w14:paraId="7E1C8ADF" w14:textId="77777777" w:rsidR="001029AB" w:rsidRPr="001029AB" w:rsidRDefault="001029AB" w:rsidP="001029AB">
      <w:r w:rsidRPr="001029AB">
        <w:rPr>
          <w:rFonts w:hint="eastAsia"/>
        </w:rPr>
        <w:t xml:space="preserve">　　エ　下水接続点</w:t>
      </w:r>
    </w:p>
    <w:p w14:paraId="28089083" w14:textId="77777777" w:rsidR="001029AB" w:rsidRPr="001029AB" w:rsidRDefault="001029AB" w:rsidP="001029AB">
      <w:r w:rsidRPr="001029AB">
        <w:rPr>
          <w:rFonts w:hint="eastAsia"/>
        </w:rPr>
        <w:t xml:space="preserve">　　　　事業場の排出水の接続マンホールの番号を記入する。</w:t>
      </w:r>
    </w:p>
    <w:p w14:paraId="6B9CC309" w14:textId="77777777" w:rsidR="001029AB" w:rsidRPr="001029AB" w:rsidRDefault="001029AB" w:rsidP="001029AB">
      <w:r w:rsidRPr="001029AB">
        <w:rPr>
          <w:rFonts w:hint="eastAsia"/>
        </w:rPr>
        <w:t xml:space="preserve">　　　　なお、未接続の場合には、放流河川名を記入する。</w:t>
      </w:r>
    </w:p>
    <w:p w14:paraId="77F31B1D" w14:textId="77777777" w:rsidR="001029AB" w:rsidRPr="001029AB" w:rsidRDefault="001029AB" w:rsidP="001029AB">
      <w:r w:rsidRPr="001029AB">
        <w:rPr>
          <w:rFonts w:hint="eastAsia"/>
        </w:rPr>
        <w:t xml:space="preserve">　　オ　除害施設の名称</w:t>
      </w:r>
    </w:p>
    <w:p w14:paraId="446428A3" w14:textId="77777777" w:rsidR="001029AB" w:rsidRPr="001029AB" w:rsidRDefault="001029AB" w:rsidP="001029AB">
      <w:r w:rsidRPr="001029AB">
        <w:rPr>
          <w:rFonts w:hint="eastAsia"/>
        </w:rPr>
        <w:t xml:space="preserve">　　　　有害な物質等を処理する施設の全てを記入する。</w:t>
      </w:r>
    </w:p>
    <w:p w14:paraId="5177CDDB" w14:textId="77777777" w:rsidR="001029AB" w:rsidRPr="001029AB" w:rsidRDefault="001029AB" w:rsidP="001029AB">
      <w:r w:rsidRPr="001029AB">
        <w:rPr>
          <w:rFonts w:hint="eastAsia"/>
        </w:rPr>
        <w:t xml:space="preserve">　　　　（例：沈降分離装置、浮上分離装置など）</w:t>
      </w:r>
    </w:p>
    <w:p w14:paraId="7C211FD3" w14:textId="77777777" w:rsidR="001029AB" w:rsidRPr="001029AB" w:rsidRDefault="001029AB" w:rsidP="001029AB">
      <w:pPr>
        <w:ind w:left="630" w:hangingChars="300" w:hanging="630"/>
      </w:pPr>
      <w:r w:rsidRPr="001029AB">
        <w:rPr>
          <w:rFonts w:hint="eastAsia"/>
        </w:rPr>
        <w:t xml:space="preserve">　　　　排水の水質等、特記事項を記入する。特に、除外施設必要事業場については、除害施設の設置を義務付ける旨、明記する。</w:t>
      </w:r>
    </w:p>
    <w:p w14:paraId="1DCED69E" w14:textId="77777777" w:rsidR="001029AB" w:rsidRPr="001029AB" w:rsidRDefault="001029AB" w:rsidP="001029AB">
      <w:r w:rsidRPr="001029AB">
        <w:rPr>
          <w:rFonts w:hint="eastAsia"/>
        </w:rPr>
        <w:lastRenderedPageBreak/>
        <w:t xml:space="preserve">　　キ　将来の下水使用の有無及び放流河川名欄</w:t>
      </w:r>
    </w:p>
    <w:p w14:paraId="230C33B5" w14:textId="77777777" w:rsidR="00DA16EE" w:rsidRPr="001029AB" w:rsidRDefault="001029AB" w:rsidP="001029AB">
      <w:pPr>
        <w:ind w:left="630" w:hangingChars="300" w:hanging="630"/>
      </w:pPr>
      <w:r w:rsidRPr="001029AB">
        <w:rPr>
          <w:rFonts w:hint="eastAsia"/>
        </w:rPr>
        <w:t xml:space="preserve">　　　　事業場の排出水の水質を勘案し、法第</w:t>
      </w:r>
      <w:r w:rsidRPr="001029AB">
        <w:rPr>
          <w:rFonts w:hint="eastAsia"/>
        </w:rPr>
        <w:t>10</w:t>
      </w:r>
      <w:r w:rsidRPr="001029AB">
        <w:rPr>
          <w:rFonts w:hint="eastAsia"/>
        </w:rPr>
        <w:t>条第１項のただし書による「許可」をしない予定の事業場については無を、「許可」をする予定のものについては有を記入すること。なお、後者の場合放流河川名を右段に記入する。</w:t>
      </w:r>
    </w:p>
    <w:p w14:paraId="26286519" w14:textId="77777777" w:rsidR="001029AB" w:rsidRDefault="001029AB">
      <w:pPr>
        <w:ind w:left="630" w:hangingChars="300" w:hanging="630"/>
      </w:pPr>
    </w:p>
    <w:p w14:paraId="76BB285A" w14:textId="77777777" w:rsidR="00DA16EE" w:rsidRDefault="00DA16EE">
      <w:pPr>
        <w:ind w:left="630" w:hangingChars="300" w:hanging="630"/>
      </w:pPr>
      <w:r>
        <w:rPr>
          <w:rFonts w:hint="eastAsia"/>
        </w:rPr>
        <w:t>５　添付図面の作成にあたっての注意事項</w:t>
      </w:r>
    </w:p>
    <w:p w14:paraId="0507EE59" w14:textId="77777777" w:rsidR="00DA16EE" w:rsidRDefault="00DA16EE">
      <w:pPr>
        <w:ind w:left="630" w:hangingChars="300" w:hanging="630"/>
      </w:pPr>
      <w:r>
        <w:rPr>
          <w:rFonts w:hint="eastAsia"/>
        </w:rPr>
        <w:t xml:space="preserve">　１）処理計画一般図（縮尺：</w:t>
      </w:r>
      <w:r>
        <w:rPr>
          <w:rFonts w:hint="eastAsia"/>
        </w:rPr>
        <w:t>10,000</w:t>
      </w:r>
      <w:r>
        <w:rPr>
          <w:rFonts w:hint="eastAsia"/>
        </w:rPr>
        <w:t>分の１程度）</w:t>
      </w:r>
    </w:p>
    <w:p w14:paraId="1C4F844E" w14:textId="77777777" w:rsidR="00DA16EE" w:rsidRDefault="00DA16EE">
      <w:pPr>
        <w:ind w:left="630" w:hangingChars="300" w:hanging="630"/>
      </w:pPr>
      <w:r>
        <w:rPr>
          <w:rFonts w:hint="eastAsia"/>
        </w:rPr>
        <w:t xml:space="preserve">　　ア　全体計画処理区域（許可区域）：黒実線</w:t>
      </w:r>
    </w:p>
    <w:p w14:paraId="3193721D" w14:textId="77777777" w:rsidR="00DA16EE" w:rsidRDefault="00DA16EE">
      <w:pPr>
        <w:ind w:left="630" w:hangingChars="300" w:hanging="630"/>
      </w:pPr>
      <w:r>
        <w:rPr>
          <w:rFonts w:hint="eastAsia"/>
        </w:rPr>
        <w:t xml:space="preserve">　　イ　新規（追加）区域：赤色ぼかし</w:t>
      </w:r>
    </w:p>
    <w:p w14:paraId="008D8AD8" w14:textId="77777777" w:rsidR="00DA16EE" w:rsidRDefault="00DA16EE">
      <w:pPr>
        <w:ind w:left="630" w:hangingChars="300" w:hanging="630"/>
      </w:pPr>
      <w:r>
        <w:rPr>
          <w:rFonts w:hint="eastAsia"/>
        </w:rPr>
        <w:t xml:space="preserve">　　ウ　既承認区域：黒色ぼかし</w:t>
      </w:r>
    </w:p>
    <w:p w14:paraId="51143ECF" w14:textId="77777777" w:rsidR="00DA16EE" w:rsidRDefault="00DA16EE">
      <w:pPr>
        <w:ind w:left="630" w:hangingChars="300" w:hanging="630"/>
      </w:pPr>
      <w:r>
        <w:rPr>
          <w:rFonts w:hint="eastAsia"/>
        </w:rPr>
        <w:t xml:space="preserve">　　エ　区域外流入区域：黄色鎖線（承認済みの場合は、黄色ぼかし）</w:t>
      </w:r>
    </w:p>
    <w:p w14:paraId="10BA69D7" w14:textId="77777777" w:rsidR="00DA16EE" w:rsidRDefault="00DA16EE">
      <w:pPr>
        <w:ind w:left="630" w:hangingChars="300" w:hanging="630"/>
      </w:pPr>
      <w:r>
        <w:rPr>
          <w:rFonts w:hint="eastAsia"/>
        </w:rPr>
        <w:t xml:space="preserve">　　オ　流域下水道幹線：茶色実線（名称も記入）</w:t>
      </w:r>
    </w:p>
    <w:p w14:paraId="5A7B057E" w14:textId="77777777" w:rsidR="00DA16EE" w:rsidRDefault="00DA16EE">
      <w:pPr>
        <w:ind w:left="630" w:hangingChars="300" w:hanging="630"/>
      </w:pPr>
      <w:r>
        <w:rPr>
          <w:rFonts w:hint="eastAsia"/>
        </w:rPr>
        <w:t xml:space="preserve">　　カ　当該処理分区の接続箇所及び接続番号：茶色実線（名称も記入）</w:t>
      </w:r>
    </w:p>
    <w:p w14:paraId="3C8E88F1" w14:textId="77777777" w:rsidR="00DA16EE" w:rsidRDefault="00DA16EE">
      <w:pPr>
        <w:ind w:left="420" w:hangingChars="200" w:hanging="420"/>
      </w:pPr>
      <w:r>
        <w:rPr>
          <w:rFonts w:hint="eastAsia"/>
        </w:rPr>
        <w:t xml:space="preserve">　２）新規（追加）区域内特定事業場等位置図（縮尺：</w:t>
      </w:r>
      <w:r>
        <w:rPr>
          <w:rFonts w:hint="eastAsia"/>
        </w:rPr>
        <w:t>2,500</w:t>
      </w:r>
      <w:r>
        <w:rPr>
          <w:rFonts w:hint="eastAsia"/>
        </w:rPr>
        <w:t>から</w:t>
      </w:r>
      <w:r>
        <w:rPr>
          <w:rFonts w:hint="eastAsia"/>
        </w:rPr>
        <w:t>10,000</w:t>
      </w:r>
      <w:r>
        <w:rPr>
          <w:rFonts w:hint="eastAsia"/>
        </w:rPr>
        <w:t>分の１程度）処理分区ごとに作成する。</w:t>
      </w:r>
    </w:p>
    <w:p w14:paraId="43285B0B" w14:textId="77777777" w:rsidR="00DA16EE" w:rsidRDefault="00DA16EE">
      <w:pPr>
        <w:ind w:left="420" w:hangingChars="200" w:hanging="420"/>
      </w:pPr>
      <w:r>
        <w:rPr>
          <w:rFonts w:hint="eastAsia"/>
        </w:rPr>
        <w:t xml:space="preserve">　　ア　申請処理分区域及び名称：黒色実線</w:t>
      </w:r>
    </w:p>
    <w:p w14:paraId="7E39987F" w14:textId="77777777" w:rsidR="00DA16EE" w:rsidRDefault="00DA16EE">
      <w:pPr>
        <w:ind w:left="420" w:hangingChars="200" w:hanging="420"/>
      </w:pPr>
      <w:r>
        <w:rPr>
          <w:rFonts w:hint="eastAsia"/>
        </w:rPr>
        <w:t xml:space="preserve">　　イ　新規（追加）区域：赤色ぼかし</w:t>
      </w:r>
    </w:p>
    <w:p w14:paraId="029C48BC" w14:textId="77777777" w:rsidR="00DA16EE" w:rsidRDefault="00DA16EE">
      <w:pPr>
        <w:ind w:left="420" w:hangingChars="200" w:hanging="420"/>
      </w:pPr>
      <w:r>
        <w:rPr>
          <w:rFonts w:hint="eastAsia"/>
        </w:rPr>
        <w:t xml:space="preserve">　　ウ　既承認区域：黒色ぼかし</w:t>
      </w:r>
    </w:p>
    <w:p w14:paraId="409F0CDE" w14:textId="77777777" w:rsidR="00DA16EE" w:rsidRDefault="00DA16EE">
      <w:pPr>
        <w:ind w:left="420" w:hangingChars="200" w:hanging="420"/>
      </w:pPr>
      <w:r>
        <w:rPr>
          <w:rFonts w:hint="eastAsia"/>
        </w:rPr>
        <w:t xml:space="preserve">　　エ　区域外流入区域：黄色鎖線（承認済みの場合は、黄色ぼかし）</w:t>
      </w:r>
    </w:p>
    <w:p w14:paraId="30BD7FD0" w14:textId="77777777" w:rsidR="00DA16EE" w:rsidRDefault="00DA16EE">
      <w:pPr>
        <w:ind w:left="420" w:hangingChars="200" w:hanging="420"/>
      </w:pPr>
      <w:r>
        <w:rPr>
          <w:rFonts w:hint="eastAsia"/>
        </w:rPr>
        <w:t xml:space="preserve">　　オ　流域下水道幹線：茶色実線（名称も記入）</w:t>
      </w:r>
    </w:p>
    <w:p w14:paraId="70DD0CE6" w14:textId="77777777" w:rsidR="00DA16EE" w:rsidRDefault="00DA16EE">
      <w:pPr>
        <w:ind w:left="420" w:hangingChars="200" w:hanging="420"/>
      </w:pPr>
      <w:r>
        <w:rPr>
          <w:rFonts w:hint="eastAsia"/>
        </w:rPr>
        <w:t xml:space="preserve">　　カ　当該処理分区の接続箇所及び接続番号：茶色実線（名称も記入）</w:t>
      </w:r>
    </w:p>
    <w:p w14:paraId="6B44D88D" w14:textId="77777777" w:rsidR="00DA16EE" w:rsidRDefault="00DA16EE">
      <w:pPr>
        <w:ind w:left="630" w:hangingChars="300" w:hanging="630"/>
      </w:pPr>
      <w:r>
        <w:rPr>
          <w:rFonts w:hint="eastAsia"/>
        </w:rPr>
        <w:t xml:space="preserve">　　キ　特定事業場等の所在地：別記様式第８号－３の番号欄の数字を図上に赤色で記入し、○で囲む。</w:t>
      </w:r>
    </w:p>
    <w:p w14:paraId="4B3482F2" w14:textId="77777777" w:rsidR="00DA16EE" w:rsidRDefault="00DA16EE"/>
    <w:p w14:paraId="38906325" w14:textId="77777777" w:rsidR="00DA16EE" w:rsidRDefault="00DA16EE"/>
    <w:p w14:paraId="16384521" w14:textId="77777777" w:rsidR="00DA16EE" w:rsidRDefault="00DA16EE"/>
    <w:sectPr w:rsidR="00DA16EE">
      <w:pgSz w:w="11906" w:h="16838" w:code="9"/>
      <w:pgMar w:top="1701" w:right="1418" w:bottom="1701" w:left="1418" w:header="851" w:footer="992" w:gutter="0"/>
      <w:cols w:space="425"/>
      <w:docGrid w:type="line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12C2"/>
    <w:multiLevelType w:val="hybridMultilevel"/>
    <w:tmpl w:val="40EE5118"/>
    <w:lvl w:ilvl="0" w:tplc="79367E3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27778B2"/>
    <w:multiLevelType w:val="hybridMultilevel"/>
    <w:tmpl w:val="2138C922"/>
    <w:lvl w:ilvl="0" w:tplc="A98C0D4A">
      <w:numFmt w:val="bullet"/>
      <w:lvlText w:val="○"/>
      <w:lvlJc w:val="left"/>
      <w:pPr>
        <w:tabs>
          <w:tab w:val="num" w:pos="4770"/>
        </w:tabs>
        <w:ind w:left="4770" w:hanging="360"/>
      </w:pPr>
      <w:rPr>
        <w:rFonts w:ascii="ＭＳ 明朝" w:eastAsia="ＭＳ 明朝" w:hAnsi="ＭＳ 明朝" w:cs="Times New Roman" w:hint="eastAsia"/>
      </w:rPr>
    </w:lvl>
    <w:lvl w:ilvl="1" w:tplc="0409000B" w:tentative="1">
      <w:start w:val="1"/>
      <w:numFmt w:val="bullet"/>
      <w:lvlText w:val=""/>
      <w:lvlJc w:val="left"/>
      <w:pPr>
        <w:tabs>
          <w:tab w:val="num" w:pos="5250"/>
        </w:tabs>
        <w:ind w:left="5250" w:hanging="420"/>
      </w:pPr>
      <w:rPr>
        <w:rFonts w:ascii="Wingdings" w:hAnsi="Wingdings" w:hint="default"/>
      </w:rPr>
    </w:lvl>
    <w:lvl w:ilvl="2" w:tplc="0409000D" w:tentative="1">
      <w:start w:val="1"/>
      <w:numFmt w:val="bullet"/>
      <w:lvlText w:val=""/>
      <w:lvlJc w:val="left"/>
      <w:pPr>
        <w:tabs>
          <w:tab w:val="num" w:pos="5670"/>
        </w:tabs>
        <w:ind w:left="5670" w:hanging="420"/>
      </w:pPr>
      <w:rPr>
        <w:rFonts w:ascii="Wingdings" w:hAnsi="Wingdings" w:hint="default"/>
      </w:rPr>
    </w:lvl>
    <w:lvl w:ilvl="3" w:tplc="04090001" w:tentative="1">
      <w:start w:val="1"/>
      <w:numFmt w:val="bullet"/>
      <w:lvlText w:val=""/>
      <w:lvlJc w:val="left"/>
      <w:pPr>
        <w:tabs>
          <w:tab w:val="num" w:pos="6090"/>
        </w:tabs>
        <w:ind w:left="6090" w:hanging="420"/>
      </w:pPr>
      <w:rPr>
        <w:rFonts w:ascii="Wingdings" w:hAnsi="Wingdings" w:hint="default"/>
      </w:rPr>
    </w:lvl>
    <w:lvl w:ilvl="4" w:tplc="0409000B" w:tentative="1">
      <w:start w:val="1"/>
      <w:numFmt w:val="bullet"/>
      <w:lvlText w:val=""/>
      <w:lvlJc w:val="left"/>
      <w:pPr>
        <w:tabs>
          <w:tab w:val="num" w:pos="6510"/>
        </w:tabs>
        <w:ind w:left="6510" w:hanging="420"/>
      </w:pPr>
      <w:rPr>
        <w:rFonts w:ascii="Wingdings" w:hAnsi="Wingdings" w:hint="default"/>
      </w:rPr>
    </w:lvl>
    <w:lvl w:ilvl="5" w:tplc="0409000D" w:tentative="1">
      <w:start w:val="1"/>
      <w:numFmt w:val="bullet"/>
      <w:lvlText w:val=""/>
      <w:lvlJc w:val="left"/>
      <w:pPr>
        <w:tabs>
          <w:tab w:val="num" w:pos="6930"/>
        </w:tabs>
        <w:ind w:left="6930" w:hanging="420"/>
      </w:pPr>
      <w:rPr>
        <w:rFonts w:ascii="Wingdings" w:hAnsi="Wingdings" w:hint="default"/>
      </w:rPr>
    </w:lvl>
    <w:lvl w:ilvl="6" w:tplc="04090001" w:tentative="1">
      <w:start w:val="1"/>
      <w:numFmt w:val="bullet"/>
      <w:lvlText w:val=""/>
      <w:lvlJc w:val="left"/>
      <w:pPr>
        <w:tabs>
          <w:tab w:val="num" w:pos="7350"/>
        </w:tabs>
        <w:ind w:left="7350" w:hanging="420"/>
      </w:pPr>
      <w:rPr>
        <w:rFonts w:ascii="Wingdings" w:hAnsi="Wingdings" w:hint="default"/>
      </w:rPr>
    </w:lvl>
    <w:lvl w:ilvl="7" w:tplc="0409000B" w:tentative="1">
      <w:start w:val="1"/>
      <w:numFmt w:val="bullet"/>
      <w:lvlText w:val=""/>
      <w:lvlJc w:val="left"/>
      <w:pPr>
        <w:tabs>
          <w:tab w:val="num" w:pos="7770"/>
        </w:tabs>
        <w:ind w:left="7770" w:hanging="420"/>
      </w:pPr>
      <w:rPr>
        <w:rFonts w:ascii="Wingdings" w:hAnsi="Wingdings" w:hint="default"/>
      </w:rPr>
    </w:lvl>
    <w:lvl w:ilvl="8" w:tplc="0409000D" w:tentative="1">
      <w:start w:val="1"/>
      <w:numFmt w:val="bullet"/>
      <w:lvlText w:val=""/>
      <w:lvlJc w:val="left"/>
      <w:pPr>
        <w:tabs>
          <w:tab w:val="num" w:pos="8190"/>
        </w:tabs>
        <w:ind w:left="81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419"/>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16EE"/>
    <w:rsid w:val="001029AB"/>
    <w:rsid w:val="005975D8"/>
    <w:rsid w:val="005B6C98"/>
    <w:rsid w:val="00625316"/>
    <w:rsid w:val="00762039"/>
    <w:rsid w:val="00A17E2A"/>
    <w:rsid w:val="00DA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F05932"/>
  <w15:chartTrackingRefBased/>
  <w15:docId w15:val="{DD10F7CF-286B-40AE-A811-8216F472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C98"/>
    <w:rPr>
      <w:rFonts w:ascii="游ゴシック Light" w:eastAsia="游ゴシック Light" w:hAnsi="游ゴシック Light"/>
      <w:sz w:val="18"/>
      <w:szCs w:val="18"/>
    </w:rPr>
  </w:style>
  <w:style w:type="character" w:customStyle="1" w:styleId="a4">
    <w:name w:val="吹き出し (文字)"/>
    <w:link w:val="a3"/>
    <w:uiPriority w:val="99"/>
    <w:semiHidden/>
    <w:rsid w:val="005B6C9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362</Words>
  <Characters>2067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　　　　　　　　　　　　　　　　　　　　     第　　　　　号</vt:lpstr>
      <vt:lpstr>別記様式第１号（第３条関係）　　　　　　　　　　　　　　　　　　　　     第　　　　　号</vt:lpstr>
    </vt:vector>
  </TitlesOfParts>
  <Company>石川県</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　　　　　　　　　　　　　　　　　　　　     第　　　　　号</dc:title>
  <dc:subject/>
  <dc:creator>Administrator</dc:creator>
  <cp:keywords/>
  <dc:description/>
  <cp:lastModifiedBy>HW 56190</cp:lastModifiedBy>
  <cp:revision>3</cp:revision>
  <cp:lastPrinted>2023-02-03T01:56:00Z</cp:lastPrinted>
  <dcterms:created xsi:type="dcterms:W3CDTF">2023-01-31T08:10:00Z</dcterms:created>
  <dcterms:modified xsi:type="dcterms:W3CDTF">2023-02-03T02:02:00Z</dcterms:modified>
</cp:coreProperties>
</file>