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72" w:rsidRPr="00A328FA" w:rsidRDefault="00C03F72" w:rsidP="00C03F72">
      <w:pPr>
        <w:jc w:val="center"/>
        <w:rPr>
          <w:rFonts w:ascii="ＭＳ Ｐゴシック" w:eastAsia="ＭＳ Ｐゴシック" w:hAnsi="ＭＳ Ｐゴシック"/>
          <w:sz w:val="26"/>
          <w:szCs w:val="26"/>
        </w:rPr>
      </w:pPr>
      <w:r w:rsidRPr="00A328FA">
        <w:rPr>
          <w:rFonts w:ascii="ＭＳ Ｐゴシック" w:eastAsia="ＭＳ Ｐゴシック" w:hAnsi="ＭＳ Ｐゴシック" w:hint="eastAsia"/>
          <w:sz w:val="26"/>
          <w:szCs w:val="26"/>
        </w:rPr>
        <w:t>石川県</w:t>
      </w:r>
      <w:r w:rsidR="00C93377">
        <w:rPr>
          <w:rFonts w:ascii="ＭＳ Ｐゴシック" w:eastAsia="ＭＳ Ｐゴシック" w:hAnsi="ＭＳ Ｐゴシック" w:hint="eastAsia"/>
          <w:sz w:val="26"/>
          <w:szCs w:val="26"/>
        </w:rPr>
        <w:t>建築物</w:t>
      </w:r>
      <w:r w:rsidRPr="00A328FA">
        <w:rPr>
          <w:rFonts w:ascii="ＭＳ Ｐゴシック" w:eastAsia="ＭＳ Ｐゴシック" w:hAnsi="ＭＳ Ｐゴシック" w:hint="eastAsia"/>
          <w:sz w:val="26"/>
          <w:szCs w:val="26"/>
        </w:rPr>
        <w:t>木材利用促進協定実施要領</w:t>
      </w:r>
    </w:p>
    <w:p w:rsidR="00C03F72" w:rsidRPr="00180DCC" w:rsidRDefault="00C03F72" w:rsidP="00C03F72">
      <w:pPr>
        <w:jc w:val="center"/>
        <w:rPr>
          <w:rFonts w:ascii="ＭＳ Ｐゴシック" w:eastAsia="ＭＳ Ｐゴシック" w:hAnsi="ＭＳ Ｐゴシック"/>
        </w:rPr>
      </w:pPr>
    </w:p>
    <w:p w:rsidR="00C03F72" w:rsidRPr="00180DCC" w:rsidRDefault="00C03F72" w:rsidP="00C03F72">
      <w:pPr>
        <w:rPr>
          <w:rFonts w:ascii="ＭＳ Ｐゴシック" w:eastAsia="ＭＳ Ｐゴシック" w:hAnsi="ＭＳ Ｐゴシック"/>
        </w:rPr>
      </w:pPr>
      <w:r w:rsidRPr="00180DCC">
        <w:rPr>
          <w:rFonts w:ascii="ＭＳ Ｐゴシック" w:eastAsia="ＭＳ Ｐゴシック" w:hAnsi="ＭＳ Ｐゴシック" w:hint="eastAsia"/>
        </w:rPr>
        <w:t>（趣旨）</w:t>
      </w:r>
    </w:p>
    <w:p w:rsidR="00C03F72" w:rsidRPr="00180DCC" w:rsidRDefault="00C03F72" w:rsidP="000A70FF">
      <w:pPr>
        <w:ind w:left="315" w:hangingChars="150" w:hanging="315"/>
        <w:rPr>
          <w:rFonts w:ascii="ＭＳ Ｐゴシック" w:eastAsia="ＭＳ Ｐゴシック" w:hAnsi="ＭＳ Ｐゴシック"/>
        </w:rPr>
      </w:pPr>
      <w:r w:rsidRPr="00180DCC">
        <w:rPr>
          <w:rFonts w:ascii="ＭＳ Ｐゴシック" w:eastAsia="ＭＳ Ｐゴシック" w:hAnsi="ＭＳ Ｐゴシック" w:hint="eastAsia"/>
        </w:rPr>
        <w:t>第１</w:t>
      </w:r>
      <w:r w:rsidR="00791972">
        <w:rPr>
          <w:rFonts w:ascii="ＭＳ Ｐゴシック" w:eastAsia="ＭＳ Ｐゴシック" w:hAnsi="ＭＳ Ｐゴシック" w:hint="eastAsia"/>
        </w:rPr>
        <w:t xml:space="preserve">　</w:t>
      </w:r>
      <w:r w:rsidRPr="00180DCC">
        <w:rPr>
          <w:rFonts w:ascii="ＭＳ Ｐゴシック" w:eastAsia="ＭＳ Ｐゴシック" w:hAnsi="ＭＳ Ｐゴシック"/>
        </w:rPr>
        <w:t>県は</w:t>
      </w:r>
      <w:r w:rsidRPr="00180DCC">
        <w:rPr>
          <w:rFonts w:ascii="ＭＳ Ｐゴシック" w:eastAsia="ＭＳ Ｐゴシック" w:hAnsi="ＭＳ Ｐゴシック" w:hint="eastAsia"/>
        </w:rPr>
        <w:t>、</w:t>
      </w:r>
      <w:r w:rsidRPr="00180DCC">
        <w:rPr>
          <w:rFonts w:ascii="ＭＳ Ｐゴシック" w:eastAsia="ＭＳ Ｐゴシック" w:hAnsi="ＭＳ Ｐゴシック"/>
        </w:rPr>
        <w:t>「脱炭素社会の実現に資する等のための建築物等における木材の利用の促</w:t>
      </w:r>
      <w:r w:rsidR="00C20DC4">
        <w:rPr>
          <w:rFonts w:ascii="ＭＳ Ｐゴシック" w:eastAsia="ＭＳ Ｐゴシック" w:hAnsi="ＭＳ Ｐゴシック" w:hint="eastAsia"/>
        </w:rPr>
        <w:t>進に関する法律（平成22年法律第36</w:t>
      </w:r>
      <w:r w:rsidR="00F0630A">
        <w:rPr>
          <w:rFonts w:ascii="ＭＳ Ｐゴシック" w:eastAsia="ＭＳ Ｐゴシック" w:hAnsi="ＭＳ Ｐゴシック" w:hint="eastAsia"/>
        </w:rPr>
        <w:t>号）」（以下「法」という。</w:t>
      </w:r>
      <w:r w:rsidR="00C20DC4">
        <w:rPr>
          <w:rFonts w:ascii="ＭＳ Ｐゴシック" w:eastAsia="ＭＳ Ｐゴシック" w:hAnsi="ＭＳ Ｐゴシック" w:hint="eastAsia"/>
        </w:rPr>
        <w:t>）第15</w:t>
      </w:r>
      <w:r w:rsidRPr="00180DCC">
        <w:rPr>
          <w:rFonts w:ascii="ＭＳ Ｐゴシック" w:eastAsia="ＭＳ Ｐゴシック" w:hAnsi="ＭＳ Ｐゴシック" w:hint="eastAsia"/>
        </w:rPr>
        <w:t>条</w:t>
      </w:r>
      <w:r w:rsidR="00C20DC4">
        <w:rPr>
          <w:rFonts w:ascii="ＭＳ Ｐゴシック" w:eastAsia="ＭＳ Ｐゴシック" w:hAnsi="ＭＳ Ｐゴシック" w:hint="eastAsia"/>
        </w:rPr>
        <w:t>第１</w:t>
      </w:r>
      <w:r w:rsidR="00F2731F" w:rsidRPr="00180DCC">
        <w:rPr>
          <w:rFonts w:ascii="ＭＳ Ｐゴシック" w:eastAsia="ＭＳ Ｐゴシック" w:hAnsi="ＭＳ Ｐゴシック" w:hint="eastAsia"/>
        </w:rPr>
        <w:t>項</w:t>
      </w:r>
      <w:r w:rsidRPr="00180DCC">
        <w:rPr>
          <w:rFonts w:ascii="ＭＳ Ｐゴシック" w:eastAsia="ＭＳ Ｐゴシック" w:hAnsi="ＭＳ Ｐゴシック" w:hint="eastAsia"/>
        </w:rPr>
        <w:t>の</w:t>
      </w:r>
      <w:r w:rsidR="00F2731F" w:rsidRPr="00180DCC">
        <w:rPr>
          <w:rFonts w:ascii="ＭＳ Ｐゴシック" w:eastAsia="ＭＳ Ｐゴシック" w:hAnsi="ＭＳ Ｐゴシック" w:hint="eastAsia"/>
        </w:rPr>
        <w:t>規定に基づく</w:t>
      </w:r>
      <w:r w:rsidR="002021BE">
        <w:rPr>
          <w:rFonts w:ascii="ＭＳ Ｐゴシック" w:eastAsia="ＭＳ Ｐゴシック" w:hAnsi="ＭＳ Ｐゴシック" w:hint="eastAsia"/>
        </w:rPr>
        <w:t>事業者等（以下「事業者</w:t>
      </w:r>
      <w:r w:rsidRPr="00180DCC">
        <w:rPr>
          <w:rFonts w:ascii="ＭＳ Ｐゴシック" w:eastAsia="ＭＳ Ｐゴシック" w:hAnsi="ＭＳ Ｐゴシック" w:hint="eastAsia"/>
        </w:rPr>
        <w:t>」という。）が建築主である建築物における木材の利用に関する構想その他の</w:t>
      </w:r>
      <w:r w:rsidR="002021BE">
        <w:rPr>
          <w:rFonts w:ascii="ＭＳ Ｐゴシック" w:eastAsia="ＭＳ Ｐゴシック" w:hAnsi="ＭＳ Ｐゴシック" w:hint="eastAsia"/>
          <w:color w:val="000000" w:themeColor="text1"/>
        </w:rPr>
        <w:t>事業者</w:t>
      </w:r>
      <w:r w:rsidRPr="00180DCC">
        <w:rPr>
          <w:rFonts w:ascii="ＭＳ Ｐゴシック" w:eastAsia="ＭＳ Ｐゴシック" w:hAnsi="ＭＳ Ｐゴシック" w:hint="eastAsia"/>
        </w:rPr>
        <w:t>による建築物における木材の利用の促進に関する構想（（以下「建築物木材利用</w:t>
      </w:r>
      <w:r w:rsidR="00F22592">
        <w:rPr>
          <w:rFonts w:ascii="ＭＳ Ｐゴシック" w:eastAsia="ＭＳ Ｐゴシック" w:hAnsi="ＭＳ Ｐゴシック" w:hint="eastAsia"/>
        </w:rPr>
        <w:t>促進</w:t>
      </w:r>
      <w:r w:rsidRPr="00180DCC">
        <w:rPr>
          <w:rFonts w:ascii="ＭＳ Ｐゴシック" w:eastAsia="ＭＳ Ｐゴシック" w:hAnsi="ＭＳ Ｐゴシック" w:hint="eastAsia"/>
        </w:rPr>
        <w:t>構想」という。）を定める場合、</w:t>
      </w:r>
      <w:r w:rsidR="002021BE">
        <w:rPr>
          <w:rFonts w:ascii="ＭＳ Ｐゴシック" w:eastAsia="ＭＳ Ｐゴシック" w:hAnsi="ＭＳ Ｐゴシック" w:hint="eastAsia"/>
        </w:rPr>
        <w:t>事業者</w:t>
      </w:r>
      <w:r w:rsidR="00F22592">
        <w:rPr>
          <w:rFonts w:ascii="ＭＳ Ｐゴシック" w:eastAsia="ＭＳ Ｐゴシック" w:hAnsi="ＭＳ Ｐゴシック" w:hint="eastAsia"/>
        </w:rPr>
        <w:t>が</w:t>
      </w:r>
      <w:r w:rsidR="00A83F87">
        <w:rPr>
          <w:rFonts w:ascii="ＭＳ Ｐゴシック" w:eastAsia="ＭＳ Ｐゴシック" w:hAnsi="ＭＳ Ｐゴシック" w:hint="eastAsia"/>
        </w:rPr>
        <w:t>県と</w:t>
      </w:r>
      <w:r w:rsidR="00F22592">
        <w:rPr>
          <w:rFonts w:ascii="ＭＳ Ｐゴシック" w:eastAsia="ＭＳ Ｐゴシック" w:hAnsi="ＭＳ Ｐゴシック" w:hint="eastAsia"/>
        </w:rPr>
        <w:t>当該建築物木材利用構想の</w:t>
      </w:r>
      <w:r w:rsidRPr="00180DCC">
        <w:rPr>
          <w:rFonts w:ascii="ＭＳ Ｐゴシック" w:eastAsia="ＭＳ Ｐゴシック" w:hAnsi="ＭＳ Ｐゴシック" w:hint="eastAsia"/>
        </w:rPr>
        <w:t>達成に資するための</w:t>
      </w:r>
      <w:r w:rsidR="00734D4D" w:rsidRPr="00180DCC">
        <w:rPr>
          <w:rFonts w:ascii="ＭＳ Ｐゴシック" w:eastAsia="ＭＳ Ｐゴシック" w:hAnsi="ＭＳ Ｐゴシック" w:hint="eastAsia"/>
        </w:rPr>
        <w:t>建築物木材利用促進協定（以下「協定」という</w:t>
      </w:r>
      <w:r w:rsidR="00F0630A">
        <w:rPr>
          <w:rFonts w:ascii="ＭＳ Ｐゴシック" w:eastAsia="ＭＳ Ｐゴシック" w:hAnsi="ＭＳ Ｐゴシック" w:hint="eastAsia"/>
        </w:rPr>
        <w:t>。</w:t>
      </w:r>
      <w:r w:rsidR="00734D4D" w:rsidRPr="00180DCC">
        <w:rPr>
          <w:rFonts w:ascii="ＭＳ Ｐゴシック" w:eastAsia="ＭＳ Ｐゴシック" w:hAnsi="ＭＳ Ｐゴシック" w:hint="eastAsia"/>
        </w:rPr>
        <w:t>）</w:t>
      </w:r>
      <w:r w:rsidR="0033175C">
        <w:rPr>
          <w:rFonts w:ascii="ＭＳ Ｐゴシック" w:eastAsia="ＭＳ Ｐゴシック" w:hAnsi="ＭＳ Ｐゴシック" w:hint="eastAsia"/>
        </w:rPr>
        <w:t>を締結するため</w:t>
      </w:r>
      <w:r w:rsidRPr="00180DCC">
        <w:rPr>
          <w:rFonts w:ascii="ＭＳ Ｐゴシック" w:eastAsia="ＭＳ Ｐゴシック" w:hAnsi="ＭＳ Ｐゴシック" w:hint="eastAsia"/>
        </w:rPr>
        <w:t>に必要な事項を定める。</w:t>
      </w:r>
    </w:p>
    <w:p w:rsidR="00C03F72" w:rsidRPr="00180DCC" w:rsidRDefault="00C03F72" w:rsidP="00C03F72">
      <w:pPr>
        <w:rPr>
          <w:rFonts w:ascii="ＭＳ Ｐゴシック" w:eastAsia="ＭＳ Ｐゴシック" w:hAnsi="ＭＳ Ｐゴシック"/>
        </w:rPr>
      </w:pPr>
    </w:p>
    <w:p w:rsidR="00C03F72" w:rsidRPr="00180DCC" w:rsidRDefault="00C03F72" w:rsidP="00C03F72">
      <w:pPr>
        <w:rPr>
          <w:rFonts w:ascii="ＭＳ Ｐゴシック" w:eastAsia="ＭＳ Ｐゴシック" w:hAnsi="ＭＳ Ｐゴシック"/>
        </w:rPr>
      </w:pPr>
      <w:r w:rsidRPr="00180DCC">
        <w:rPr>
          <w:rFonts w:ascii="ＭＳ Ｐゴシック" w:eastAsia="ＭＳ Ｐゴシック" w:hAnsi="ＭＳ Ｐゴシック" w:hint="eastAsia"/>
        </w:rPr>
        <w:t>（構想の内容等）</w:t>
      </w:r>
    </w:p>
    <w:p w:rsidR="00C03F72" w:rsidRPr="00180DCC" w:rsidRDefault="00C03F72" w:rsidP="000A70FF">
      <w:pPr>
        <w:ind w:left="315" w:hangingChars="150" w:hanging="315"/>
        <w:rPr>
          <w:rFonts w:ascii="ＭＳ Ｐゴシック" w:eastAsia="ＭＳ Ｐゴシック" w:hAnsi="ＭＳ Ｐゴシック"/>
        </w:rPr>
      </w:pPr>
      <w:r w:rsidRPr="00180DCC">
        <w:rPr>
          <w:rFonts w:ascii="ＭＳ Ｐゴシック" w:eastAsia="ＭＳ Ｐゴシック" w:hAnsi="ＭＳ Ｐゴシック" w:hint="eastAsia"/>
        </w:rPr>
        <w:t>第２</w:t>
      </w:r>
      <w:r w:rsidR="00791972">
        <w:rPr>
          <w:rFonts w:ascii="ＭＳ Ｐゴシック" w:eastAsia="ＭＳ Ｐゴシック" w:hAnsi="ＭＳ Ｐゴシック" w:hint="eastAsia"/>
        </w:rPr>
        <w:t xml:space="preserve">　</w:t>
      </w:r>
      <w:r w:rsidR="002021BE">
        <w:rPr>
          <w:rFonts w:ascii="ＭＳ Ｐゴシック" w:eastAsia="ＭＳ Ｐゴシック" w:hAnsi="ＭＳ Ｐゴシック" w:hint="eastAsia"/>
        </w:rPr>
        <w:t>事業者</w:t>
      </w:r>
      <w:r w:rsidRPr="00180DCC">
        <w:rPr>
          <w:rFonts w:ascii="ＭＳ Ｐゴシック" w:eastAsia="ＭＳ Ｐゴシック" w:hAnsi="ＭＳ Ｐゴシック"/>
        </w:rPr>
        <w:t>の建築物木材利用</w:t>
      </w:r>
      <w:r w:rsidR="00F22592">
        <w:rPr>
          <w:rFonts w:ascii="ＭＳ Ｐゴシック" w:eastAsia="ＭＳ Ｐゴシック" w:hAnsi="ＭＳ Ｐゴシック" w:hint="eastAsia"/>
        </w:rPr>
        <w:t>促進</w:t>
      </w:r>
      <w:r w:rsidRPr="00180DCC">
        <w:rPr>
          <w:rFonts w:ascii="ＭＳ Ｐゴシック" w:eastAsia="ＭＳ Ｐゴシック" w:hAnsi="ＭＳ Ｐゴシック"/>
        </w:rPr>
        <w:t>構想は、</w:t>
      </w:r>
      <w:r w:rsidR="00D16C8A" w:rsidRPr="00180DCC">
        <w:rPr>
          <w:rFonts w:ascii="ＭＳ Ｐゴシック" w:eastAsia="ＭＳ Ｐゴシック" w:hAnsi="ＭＳ Ｐゴシック"/>
        </w:rPr>
        <w:t>法及び県の定める</w:t>
      </w:r>
      <w:r w:rsidR="00D16C8A" w:rsidRPr="00180DCC">
        <w:rPr>
          <w:rFonts w:ascii="ＭＳ Ｐゴシック" w:eastAsia="ＭＳ Ｐゴシック" w:hAnsi="ＭＳ Ｐゴシック" w:hint="eastAsia"/>
        </w:rPr>
        <w:t>「</w:t>
      </w:r>
      <w:r w:rsidR="005A5DF9" w:rsidRPr="005A5DF9">
        <w:rPr>
          <w:rFonts w:ascii="ＭＳ Ｐゴシック" w:eastAsia="ＭＳ Ｐゴシック" w:hAnsi="ＭＳ Ｐゴシック" w:hint="eastAsia"/>
        </w:rPr>
        <w:t>石川県内の建築物・公共土木工事等における木材利用方針</w:t>
      </w:r>
      <w:r w:rsidRPr="00180DCC">
        <w:rPr>
          <w:rFonts w:ascii="ＭＳ Ｐゴシック" w:eastAsia="ＭＳ Ｐゴシック" w:hAnsi="ＭＳ Ｐゴシック" w:hint="eastAsia"/>
        </w:rPr>
        <w:t>」（以下「方針」という。）に即し、木材の利用を促進するものとする。</w:t>
      </w:r>
    </w:p>
    <w:p w:rsidR="00C03F72" w:rsidRPr="00180DCC" w:rsidRDefault="00C03F72" w:rsidP="00C03F72">
      <w:pPr>
        <w:rPr>
          <w:rFonts w:ascii="ＭＳ Ｐゴシック" w:eastAsia="ＭＳ Ｐゴシック" w:hAnsi="ＭＳ Ｐゴシック"/>
        </w:rPr>
      </w:pPr>
    </w:p>
    <w:p w:rsidR="00C03F72" w:rsidRPr="00180DCC" w:rsidRDefault="002021BE" w:rsidP="00C03F72">
      <w:pPr>
        <w:rPr>
          <w:rFonts w:ascii="ＭＳ Ｐゴシック" w:eastAsia="ＭＳ Ｐゴシック" w:hAnsi="ＭＳ Ｐゴシック"/>
        </w:rPr>
      </w:pPr>
      <w:r>
        <w:rPr>
          <w:rFonts w:ascii="ＭＳ Ｐゴシック" w:eastAsia="ＭＳ Ｐゴシック" w:hAnsi="ＭＳ Ｐゴシック" w:hint="eastAsia"/>
        </w:rPr>
        <w:t>（事業者</w:t>
      </w:r>
      <w:r w:rsidR="00C03F72" w:rsidRPr="00180DCC">
        <w:rPr>
          <w:rFonts w:ascii="ＭＳ Ｐゴシック" w:eastAsia="ＭＳ Ｐゴシック" w:hAnsi="ＭＳ Ｐゴシック" w:hint="eastAsia"/>
        </w:rPr>
        <w:t>の要件）</w:t>
      </w:r>
    </w:p>
    <w:p w:rsidR="00C03F72" w:rsidRPr="00180DCC" w:rsidRDefault="00C03F72" w:rsidP="000A70FF">
      <w:pPr>
        <w:ind w:left="315" w:hangingChars="150" w:hanging="315"/>
        <w:rPr>
          <w:rFonts w:ascii="ＭＳ Ｐゴシック" w:eastAsia="ＭＳ Ｐゴシック" w:hAnsi="ＭＳ Ｐゴシック"/>
        </w:rPr>
      </w:pPr>
      <w:r w:rsidRPr="00180DCC">
        <w:rPr>
          <w:rFonts w:ascii="ＭＳ Ｐゴシック" w:eastAsia="ＭＳ Ｐゴシック" w:hAnsi="ＭＳ Ｐゴシック" w:hint="eastAsia"/>
        </w:rPr>
        <w:t>第３</w:t>
      </w:r>
      <w:r w:rsidR="00791972">
        <w:rPr>
          <w:rFonts w:ascii="ＭＳ Ｐゴシック" w:eastAsia="ＭＳ Ｐゴシック" w:hAnsi="ＭＳ Ｐゴシック" w:hint="eastAsia"/>
        </w:rPr>
        <w:t xml:space="preserve">　</w:t>
      </w:r>
      <w:r w:rsidR="002021BE">
        <w:rPr>
          <w:rFonts w:ascii="ＭＳ Ｐゴシック" w:eastAsia="ＭＳ Ｐゴシック" w:hAnsi="ＭＳ Ｐゴシック"/>
        </w:rPr>
        <w:t>協定を締結する</w:t>
      </w:r>
      <w:r w:rsidR="002021BE">
        <w:rPr>
          <w:rFonts w:ascii="ＭＳ Ｐゴシック" w:eastAsia="ＭＳ Ｐゴシック" w:hAnsi="ＭＳ Ｐゴシック" w:hint="eastAsia"/>
        </w:rPr>
        <w:t>事業者</w:t>
      </w:r>
      <w:r w:rsidRPr="00180DCC">
        <w:rPr>
          <w:rFonts w:ascii="ＭＳ Ｐゴシック" w:eastAsia="ＭＳ Ｐゴシック" w:hAnsi="ＭＳ Ｐゴシック"/>
        </w:rPr>
        <w:t>は、下記に掲げ</w:t>
      </w:r>
      <w:r w:rsidRPr="00180DCC">
        <w:rPr>
          <w:rFonts w:ascii="ＭＳ Ｐゴシック" w:eastAsia="ＭＳ Ｐゴシック" w:hAnsi="ＭＳ Ｐゴシック" w:hint="eastAsia"/>
        </w:rPr>
        <w:t>る要件をすべて満たすものとする。</w:t>
      </w:r>
    </w:p>
    <w:p w:rsidR="00791972" w:rsidRDefault="00027127" w:rsidP="0079197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（１）</w:t>
      </w:r>
      <w:r w:rsidR="00A01C0B">
        <w:rPr>
          <w:rFonts w:ascii="ＭＳ Ｐゴシック" w:eastAsia="ＭＳ Ｐゴシック" w:hAnsi="ＭＳ Ｐゴシック" w:hint="eastAsia"/>
        </w:rPr>
        <w:t>一定の目的を持ち、継続的に</w:t>
      </w:r>
      <w:r>
        <w:rPr>
          <w:rFonts w:ascii="ＭＳ Ｐゴシック" w:eastAsia="ＭＳ Ｐゴシック" w:hAnsi="ＭＳ Ｐゴシック" w:hint="eastAsia"/>
        </w:rPr>
        <w:t>事業</w:t>
      </w:r>
      <w:r w:rsidR="00A01C0B">
        <w:rPr>
          <w:rFonts w:ascii="ＭＳ Ｐゴシック" w:eastAsia="ＭＳ Ｐゴシック" w:hAnsi="ＭＳ Ｐゴシック" w:hint="eastAsia"/>
        </w:rPr>
        <w:t>活動を行う者</w:t>
      </w:r>
    </w:p>
    <w:p w:rsidR="00791972" w:rsidRDefault="00734D4D" w:rsidP="00791972">
      <w:pPr>
        <w:ind w:leftChars="200" w:left="630" w:hangingChars="100" w:hanging="210"/>
        <w:rPr>
          <w:rFonts w:ascii="ＭＳ Ｐゴシック" w:eastAsia="ＭＳ Ｐゴシック" w:hAnsi="ＭＳ Ｐゴシック"/>
        </w:rPr>
      </w:pPr>
      <w:r w:rsidRPr="00180DCC">
        <w:rPr>
          <w:rFonts w:ascii="ＭＳ Ｐゴシック" w:eastAsia="ＭＳ Ｐゴシック" w:hAnsi="ＭＳ Ｐゴシック" w:hint="eastAsia"/>
        </w:rPr>
        <w:t>（２）</w:t>
      </w:r>
      <w:r w:rsidR="00C03F72" w:rsidRPr="00180DCC">
        <w:rPr>
          <w:rFonts w:ascii="ＭＳ Ｐゴシック" w:eastAsia="ＭＳ Ｐゴシック" w:hAnsi="ＭＳ Ｐゴシック" w:hint="eastAsia"/>
        </w:rPr>
        <w:t>石川県</w:t>
      </w:r>
      <w:r w:rsidR="00396B28">
        <w:rPr>
          <w:rFonts w:ascii="ＭＳ Ｐゴシック" w:eastAsia="ＭＳ Ｐゴシック" w:hAnsi="ＭＳ Ｐゴシック" w:hint="eastAsia"/>
        </w:rPr>
        <w:t>内</w:t>
      </w:r>
      <w:r w:rsidR="00C03F72" w:rsidRPr="00180DCC">
        <w:rPr>
          <w:rFonts w:ascii="ＭＳ Ｐゴシック" w:eastAsia="ＭＳ Ｐゴシック" w:hAnsi="ＭＳ Ｐゴシック" w:hint="eastAsia"/>
        </w:rPr>
        <w:t>を対象区域として建築物木材利用</w:t>
      </w:r>
      <w:r w:rsidR="004B7DEA">
        <w:rPr>
          <w:rFonts w:ascii="ＭＳ Ｐゴシック" w:eastAsia="ＭＳ Ｐゴシック" w:hAnsi="ＭＳ Ｐゴシック" w:hint="eastAsia"/>
        </w:rPr>
        <w:t>促進</w:t>
      </w:r>
      <w:r w:rsidR="00C03F72" w:rsidRPr="00180DCC">
        <w:rPr>
          <w:rFonts w:ascii="ＭＳ Ｐゴシック" w:eastAsia="ＭＳ Ｐゴシック" w:hAnsi="ＭＳ Ｐゴシック" w:hint="eastAsia"/>
        </w:rPr>
        <w:t>構想を</w:t>
      </w:r>
      <w:r w:rsidR="004B7DEA">
        <w:rPr>
          <w:rFonts w:ascii="ＭＳ Ｐゴシック" w:eastAsia="ＭＳ Ｐゴシック" w:hAnsi="ＭＳ Ｐゴシック" w:hint="eastAsia"/>
        </w:rPr>
        <w:t>定める</w:t>
      </w:r>
      <w:r w:rsidR="00C03F72" w:rsidRPr="00180DCC">
        <w:rPr>
          <w:rFonts w:ascii="ＭＳ Ｐゴシック" w:eastAsia="ＭＳ Ｐゴシック" w:hAnsi="ＭＳ Ｐゴシック" w:hint="eastAsia"/>
        </w:rPr>
        <w:t>ものであって、石川</w:t>
      </w:r>
      <w:r w:rsidR="005720CA">
        <w:rPr>
          <w:rFonts w:ascii="ＭＳ Ｐゴシック" w:eastAsia="ＭＳ Ｐゴシック" w:hAnsi="ＭＳ Ｐゴシック" w:hint="eastAsia"/>
        </w:rPr>
        <w:t>県と協定を締結する意向のある者</w:t>
      </w:r>
    </w:p>
    <w:p w:rsidR="00C03F72" w:rsidRPr="00180DCC" w:rsidRDefault="00727D9D" w:rsidP="00791972">
      <w:pPr>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sidR="00937A6A">
        <w:rPr>
          <w:rFonts w:ascii="ＭＳ Ｐゴシック" w:eastAsia="ＭＳ Ｐゴシック" w:hAnsi="ＭＳ Ｐゴシック" w:hint="eastAsia"/>
        </w:rPr>
        <w:t>）国内外の法令に反する業務を行っていない</w:t>
      </w:r>
      <w:r w:rsidR="00C03F72" w:rsidRPr="00180DCC">
        <w:rPr>
          <w:rFonts w:ascii="ＭＳ Ｐゴシック" w:eastAsia="ＭＳ Ｐゴシック" w:hAnsi="ＭＳ Ｐゴシック" w:hint="eastAsia"/>
        </w:rPr>
        <w:t>者</w:t>
      </w:r>
      <w:r w:rsidR="00027127">
        <w:rPr>
          <w:rFonts w:ascii="ＭＳ Ｐゴシック" w:eastAsia="ＭＳ Ｐゴシック" w:hAnsi="ＭＳ Ｐゴシック" w:hint="eastAsia"/>
        </w:rPr>
        <w:t>及び</w:t>
      </w:r>
      <w:r>
        <w:rPr>
          <w:rFonts w:ascii="ＭＳ Ｐゴシック" w:eastAsia="ＭＳ Ｐゴシック" w:hAnsi="ＭＳ Ｐゴシック" w:hint="eastAsia"/>
        </w:rPr>
        <w:t>暴力団等に関与していない者</w:t>
      </w:r>
    </w:p>
    <w:p w:rsidR="00C03F72" w:rsidRPr="00180DCC" w:rsidRDefault="00C03F72" w:rsidP="00C03F72">
      <w:pPr>
        <w:rPr>
          <w:rFonts w:ascii="ＭＳ Ｐゴシック" w:eastAsia="ＭＳ Ｐゴシック" w:hAnsi="ＭＳ Ｐゴシック"/>
        </w:rPr>
      </w:pPr>
    </w:p>
    <w:p w:rsidR="00C03F72" w:rsidRPr="00180DCC" w:rsidRDefault="0026437B" w:rsidP="00C03F72">
      <w:pPr>
        <w:rPr>
          <w:rFonts w:ascii="ＭＳ Ｐゴシック" w:eastAsia="ＭＳ Ｐゴシック" w:hAnsi="ＭＳ Ｐゴシック"/>
        </w:rPr>
      </w:pPr>
      <w:r w:rsidRPr="00180DCC">
        <w:rPr>
          <w:rFonts w:ascii="ＭＳ Ｐゴシック" w:eastAsia="ＭＳ Ｐゴシック" w:hAnsi="ＭＳ Ｐゴシック" w:hint="eastAsia"/>
        </w:rPr>
        <w:t>（協定締結に係る申</w:t>
      </w:r>
      <w:r w:rsidR="00C03F72" w:rsidRPr="00180DCC">
        <w:rPr>
          <w:rFonts w:ascii="ＭＳ Ｐゴシック" w:eastAsia="ＭＳ Ｐゴシック" w:hAnsi="ＭＳ Ｐゴシック" w:hint="eastAsia"/>
        </w:rPr>
        <w:t>入れ）</w:t>
      </w:r>
    </w:p>
    <w:p w:rsidR="00C03F72" w:rsidRPr="00180DCC" w:rsidRDefault="00C03F72" w:rsidP="000A70FF">
      <w:pPr>
        <w:ind w:left="315" w:hangingChars="150" w:hanging="315"/>
        <w:rPr>
          <w:rFonts w:ascii="ＭＳ Ｐゴシック" w:eastAsia="ＭＳ Ｐゴシック" w:hAnsi="ＭＳ Ｐゴシック"/>
        </w:rPr>
      </w:pPr>
      <w:r w:rsidRPr="00180DCC">
        <w:rPr>
          <w:rFonts w:ascii="ＭＳ Ｐゴシック" w:eastAsia="ＭＳ Ｐゴシック" w:hAnsi="ＭＳ Ｐゴシック" w:hint="eastAsia"/>
        </w:rPr>
        <w:t>第４</w:t>
      </w:r>
      <w:r w:rsidR="00791972">
        <w:rPr>
          <w:rFonts w:ascii="ＭＳ Ｐゴシック" w:eastAsia="ＭＳ Ｐゴシック" w:hAnsi="ＭＳ Ｐゴシック" w:hint="eastAsia"/>
        </w:rPr>
        <w:t xml:space="preserve">　</w:t>
      </w:r>
      <w:r w:rsidR="002021BE">
        <w:rPr>
          <w:rFonts w:ascii="ＭＳ Ｐゴシック" w:eastAsia="ＭＳ Ｐゴシック" w:hAnsi="ＭＳ Ｐゴシック" w:hint="eastAsia"/>
        </w:rPr>
        <w:t>事業者</w:t>
      </w:r>
      <w:r w:rsidR="00615781" w:rsidRPr="00180DCC">
        <w:rPr>
          <w:rFonts w:ascii="ＭＳ Ｐゴシック" w:eastAsia="ＭＳ Ｐゴシック" w:hAnsi="ＭＳ Ｐゴシック" w:hint="eastAsia"/>
        </w:rPr>
        <w:t>が</w:t>
      </w:r>
      <w:r w:rsidR="00592AC6" w:rsidRPr="00180DCC">
        <w:rPr>
          <w:rFonts w:ascii="ＭＳ Ｐゴシック" w:eastAsia="ＭＳ Ｐゴシック" w:hAnsi="ＭＳ Ｐゴシック" w:hint="eastAsia"/>
        </w:rPr>
        <w:t>協定を締結しようとするときは、</w:t>
      </w:r>
      <w:r w:rsidR="00734D4D" w:rsidRPr="00180DCC">
        <w:rPr>
          <w:rFonts w:ascii="ＭＳ Ｐゴシック" w:eastAsia="ＭＳ Ｐゴシック" w:hAnsi="ＭＳ Ｐゴシック" w:hint="eastAsia"/>
        </w:rPr>
        <w:t>「</w:t>
      </w:r>
      <w:r w:rsidR="00D16C8A" w:rsidRPr="00180DCC">
        <w:rPr>
          <w:rFonts w:ascii="ＭＳ Ｐゴシック" w:eastAsia="ＭＳ Ｐゴシック" w:hAnsi="ＭＳ Ｐゴシック" w:hint="eastAsia"/>
          <w:color w:val="000000" w:themeColor="text1"/>
        </w:rPr>
        <w:t>建築物木材利用促進協定の締結の手続及び公表事項を定める省令</w:t>
      </w:r>
      <w:r w:rsidR="00C20DC4">
        <w:rPr>
          <w:rFonts w:ascii="ＭＳ Ｐゴシック" w:eastAsia="ＭＳ Ｐゴシック" w:hAnsi="ＭＳ Ｐゴシック" w:hint="eastAsia"/>
          <w:color w:val="000000" w:themeColor="text1"/>
        </w:rPr>
        <w:t>（令和３年</w:t>
      </w:r>
      <w:r w:rsidR="00933FEE">
        <w:rPr>
          <w:rFonts w:ascii="ＭＳ Ｐゴシック" w:eastAsia="ＭＳ Ｐゴシック" w:hAnsi="ＭＳ Ｐゴシック" w:hint="eastAsia"/>
          <w:color w:val="000000" w:themeColor="text1"/>
        </w:rPr>
        <w:t>10</w:t>
      </w:r>
      <w:r w:rsidR="00C20DC4">
        <w:rPr>
          <w:rFonts w:ascii="ＭＳ Ｐゴシック" w:eastAsia="ＭＳ Ｐゴシック" w:hAnsi="ＭＳ Ｐゴシック" w:hint="eastAsia"/>
          <w:color w:val="000000" w:themeColor="text1"/>
        </w:rPr>
        <w:t>月１</w:t>
      </w:r>
      <w:r w:rsidR="00F2731F" w:rsidRPr="00180DCC">
        <w:rPr>
          <w:rFonts w:ascii="ＭＳ Ｐゴシック" w:eastAsia="ＭＳ Ｐゴシック" w:hAnsi="ＭＳ Ｐゴシック" w:hint="eastAsia"/>
          <w:color w:val="000000" w:themeColor="text1"/>
        </w:rPr>
        <w:t>日施行）</w:t>
      </w:r>
      <w:r w:rsidR="00734D4D" w:rsidRPr="00180DCC">
        <w:rPr>
          <w:rFonts w:ascii="ＭＳ Ｐゴシック" w:eastAsia="ＭＳ Ｐゴシック" w:hAnsi="ＭＳ Ｐゴシック" w:hint="eastAsia"/>
          <w:color w:val="000000" w:themeColor="text1"/>
        </w:rPr>
        <w:t>」</w:t>
      </w:r>
      <w:r w:rsidR="00D16C8A" w:rsidRPr="00180DCC">
        <w:rPr>
          <w:rFonts w:ascii="ＭＳ Ｐゴシック" w:eastAsia="ＭＳ Ｐゴシック" w:hAnsi="ＭＳ Ｐゴシック" w:hint="eastAsia"/>
          <w:color w:val="000000" w:themeColor="text1"/>
        </w:rPr>
        <w:t>に基づき</w:t>
      </w:r>
      <w:r w:rsidR="00F2731F" w:rsidRPr="00180DCC">
        <w:rPr>
          <w:rFonts w:ascii="ＭＳ Ｐゴシック" w:eastAsia="ＭＳ Ｐゴシック" w:hAnsi="ＭＳ Ｐゴシック" w:hint="eastAsia"/>
          <w:color w:val="000000" w:themeColor="text1"/>
        </w:rPr>
        <w:t>、</w:t>
      </w:r>
      <w:r w:rsidR="00615781" w:rsidRPr="00180DCC">
        <w:rPr>
          <w:rFonts w:ascii="ＭＳ Ｐゴシック" w:eastAsia="ＭＳ Ｐゴシック" w:hAnsi="ＭＳ Ｐゴシック" w:hint="eastAsia"/>
        </w:rPr>
        <w:t>県に対し、</w:t>
      </w:r>
      <w:r w:rsidRPr="00180DCC">
        <w:rPr>
          <w:rFonts w:ascii="ＭＳ Ｐゴシック" w:eastAsia="ＭＳ Ｐゴシック" w:hAnsi="ＭＳ Ｐゴシック"/>
        </w:rPr>
        <w:t>別記様式第１号によ</w:t>
      </w:r>
      <w:r w:rsidR="00615781" w:rsidRPr="00180DCC">
        <w:rPr>
          <w:rFonts w:ascii="ＭＳ Ｐゴシック" w:eastAsia="ＭＳ Ｐゴシック" w:hAnsi="ＭＳ Ｐゴシック" w:hint="eastAsia"/>
        </w:rPr>
        <w:t>り</w:t>
      </w:r>
      <w:r w:rsidR="00734D4D" w:rsidRPr="00180DCC">
        <w:rPr>
          <w:rFonts w:ascii="ＭＳ Ｐゴシック" w:eastAsia="ＭＳ Ｐゴシック" w:hAnsi="ＭＳ Ｐゴシック" w:hint="eastAsia"/>
        </w:rPr>
        <w:t>、</w:t>
      </w:r>
      <w:r w:rsidR="00615781" w:rsidRPr="00180DCC">
        <w:rPr>
          <w:rFonts w:ascii="ＭＳ Ｐゴシック" w:eastAsia="ＭＳ Ｐゴシック" w:hAnsi="ＭＳ Ｐゴシック" w:hint="eastAsia"/>
        </w:rPr>
        <w:t>申し入れなければならない。</w:t>
      </w:r>
    </w:p>
    <w:p w:rsidR="00C03F72" w:rsidRPr="00180DCC" w:rsidRDefault="00C03F72" w:rsidP="000A70FF">
      <w:pPr>
        <w:ind w:leftChars="100" w:left="315" w:hangingChars="50" w:hanging="105"/>
        <w:rPr>
          <w:rFonts w:ascii="ＭＳ Ｐゴシック" w:eastAsia="ＭＳ Ｐゴシック" w:hAnsi="ＭＳ Ｐゴシック"/>
        </w:rPr>
      </w:pPr>
      <w:r w:rsidRPr="00180DCC">
        <w:rPr>
          <w:rFonts w:ascii="ＭＳ Ｐゴシック" w:eastAsia="ＭＳ Ｐゴシック" w:hAnsi="ＭＳ Ｐゴシック" w:hint="eastAsia"/>
        </w:rPr>
        <w:t>２</w:t>
      </w:r>
      <w:r w:rsidR="00791972">
        <w:rPr>
          <w:rFonts w:ascii="ＭＳ Ｐゴシック" w:eastAsia="ＭＳ Ｐゴシック" w:hAnsi="ＭＳ Ｐゴシック" w:hint="eastAsia"/>
        </w:rPr>
        <w:t xml:space="preserve">　</w:t>
      </w:r>
      <w:r w:rsidRPr="00180DCC">
        <w:rPr>
          <w:rFonts w:ascii="ＭＳ Ｐゴシック" w:eastAsia="ＭＳ Ｐゴシック" w:hAnsi="ＭＳ Ｐゴシック"/>
        </w:rPr>
        <w:t>前項の規定により提出される協定</w:t>
      </w:r>
      <w:r w:rsidR="0026437B" w:rsidRPr="00180DCC">
        <w:rPr>
          <w:rFonts w:ascii="ＭＳ Ｐゴシック" w:eastAsia="ＭＳ Ｐゴシック" w:hAnsi="ＭＳ Ｐゴシック"/>
        </w:rPr>
        <w:t>締結に関する申</w:t>
      </w:r>
      <w:r w:rsidRPr="00180DCC">
        <w:rPr>
          <w:rFonts w:ascii="ＭＳ Ｐゴシック" w:eastAsia="ＭＳ Ｐゴシック" w:hAnsi="ＭＳ Ｐゴシック"/>
        </w:rPr>
        <w:t>入れ書に添付しなければな</w:t>
      </w:r>
      <w:r w:rsidRPr="00180DCC">
        <w:rPr>
          <w:rFonts w:ascii="ＭＳ Ｐゴシック" w:eastAsia="ＭＳ Ｐゴシック" w:hAnsi="ＭＳ Ｐゴシック" w:hint="eastAsia"/>
        </w:rPr>
        <w:t>らない書類は次のとおりとする。</w:t>
      </w:r>
    </w:p>
    <w:p w:rsidR="00C03F72" w:rsidRPr="00180DCC" w:rsidRDefault="009D3856" w:rsidP="00791972">
      <w:pPr>
        <w:ind w:firstLineChars="150" w:firstLine="315"/>
        <w:rPr>
          <w:rFonts w:ascii="ＭＳ Ｐゴシック" w:eastAsia="ＭＳ Ｐゴシック" w:hAnsi="ＭＳ Ｐゴシック"/>
        </w:rPr>
      </w:pPr>
      <w:r w:rsidRPr="00180DCC">
        <w:rPr>
          <w:rFonts w:ascii="ＭＳ Ｐゴシック" w:eastAsia="ＭＳ Ｐゴシック" w:hAnsi="ＭＳ Ｐゴシック" w:hint="eastAsia"/>
        </w:rPr>
        <w:t>（１</w:t>
      </w:r>
      <w:r w:rsidR="0026437B" w:rsidRPr="00180DCC">
        <w:rPr>
          <w:rFonts w:ascii="ＭＳ Ｐゴシック" w:eastAsia="ＭＳ Ｐゴシック" w:hAnsi="ＭＳ Ｐゴシック" w:hint="eastAsia"/>
        </w:rPr>
        <w:t>）</w:t>
      </w:r>
      <w:r w:rsidR="00180DCC" w:rsidRPr="00180DCC">
        <w:rPr>
          <w:rFonts w:ascii="ＭＳ Ｐゴシック" w:eastAsia="ＭＳ Ｐゴシック" w:hAnsi="ＭＳ Ｐゴシック" w:hint="eastAsia"/>
        </w:rPr>
        <w:t>誓約書（別記様式第１号別紙</w:t>
      </w:r>
      <w:r w:rsidR="00C03F72" w:rsidRPr="00180DCC">
        <w:rPr>
          <w:rFonts w:ascii="ＭＳ Ｐゴシック" w:eastAsia="ＭＳ Ｐゴシック" w:hAnsi="ＭＳ Ｐゴシック" w:hint="eastAsia"/>
        </w:rPr>
        <w:t>）</w:t>
      </w:r>
    </w:p>
    <w:p w:rsidR="00C03F72" w:rsidRPr="00180DCC" w:rsidRDefault="009D3856" w:rsidP="00791972">
      <w:pPr>
        <w:ind w:leftChars="150" w:left="630" w:hangingChars="150" w:hanging="315"/>
        <w:rPr>
          <w:rFonts w:ascii="ＭＳ Ｐゴシック" w:eastAsia="ＭＳ Ｐゴシック" w:hAnsi="ＭＳ Ｐゴシック"/>
        </w:rPr>
      </w:pPr>
      <w:r w:rsidRPr="00180DCC">
        <w:rPr>
          <w:rFonts w:ascii="ＭＳ Ｐゴシック" w:eastAsia="ＭＳ Ｐゴシック" w:hAnsi="ＭＳ Ｐゴシック" w:hint="eastAsia"/>
        </w:rPr>
        <w:t>（２</w:t>
      </w:r>
      <w:r w:rsidR="002021BE">
        <w:rPr>
          <w:rFonts w:ascii="ＭＳ Ｐゴシック" w:eastAsia="ＭＳ Ｐゴシック" w:hAnsi="ＭＳ Ｐゴシック" w:hint="eastAsia"/>
        </w:rPr>
        <w:t>）事業者</w:t>
      </w:r>
      <w:r w:rsidR="00C03F72" w:rsidRPr="00180DCC">
        <w:rPr>
          <w:rFonts w:ascii="ＭＳ Ｐゴシック" w:eastAsia="ＭＳ Ｐゴシック" w:hAnsi="ＭＳ Ｐゴシック" w:hint="eastAsia"/>
        </w:rPr>
        <w:t>が法人の場合は定款又は</w:t>
      </w:r>
      <w:r w:rsidR="00E70A1D">
        <w:rPr>
          <w:rFonts w:ascii="ＭＳ Ｐゴシック" w:eastAsia="ＭＳ Ｐゴシック" w:hAnsi="ＭＳ Ｐゴシック" w:hint="eastAsia"/>
        </w:rPr>
        <w:t>寄付行為及び</w:t>
      </w:r>
      <w:r w:rsidR="00C03F72" w:rsidRPr="00180DCC">
        <w:rPr>
          <w:rFonts w:ascii="ＭＳ Ｐゴシック" w:eastAsia="ＭＳ Ｐゴシック" w:hAnsi="ＭＳ Ｐゴシック" w:hint="eastAsia"/>
        </w:rPr>
        <w:t>登記事項証明書、個人の場合は住民票の写し若しくは個人番号カード（行政手続きにおけ</w:t>
      </w:r>
      <w:r w:rsidR="00C20DC4">
        <w:rPr>
          <w:rFonts w:ascii="ＭＳ Ｐゴシック" w:eastAsia="ＭＳ Ｐゴシック" w:hAnsi="ＭＳ Ｐゴシック" w:hint="eastAsia"/>
        </w:rPr>
        <w:t>る特定の個人を識別するための番号の利用等に関する法律（平成25年法律第27号）第２条第７</w:t>
      </w:r>
      <w:r w:rsidR="00C03F72" w:rsidRPr="00180DCC">
        <w:rPr>
          <w:rFonts w:ascii="ＭＳ Ｐゴシック" w:eastAsia="ＭＳ Ｐゴシック" w:hAnsi="ＭＳ Ｐゴシック" w:hint="eastAsia"/>
        </w:rPr>
        <w:t>項に規定する個人番号カードをいう。）の写し又はこれらに類するものであって、氏名及び住所を証する書類</w:t>
      </w:r>
    </w:p>
    <w:p w:rsidR="00C25147" w:rsidRDefault="009D3856" w:rsidP="00791972">
      <w:pPr>
        <w:ind w:firstLineChars="150" w:firstLine="315"/>
        <w:rPr>
          <w:rFonts w:ascii="ＭＳ Ｐゴシック" w:eastAsia="ＭＳ Ｐゴシック" w:hAnsi="ＭＳ Ｐゴシック"/>
        </w:rPr>
      </w:pPr>
      <w:r w:rsidRPr="00180DCC">
        <w:rPr>
          <w:rFonts w:ascii="ＭＳ Ｐゴシック" w:eastAsia="ＭＳ Ｐゴシック" w:hAnsi="ＭＳ Ｐゴシック" w:hint="eastAsia"/>
        </w:rPr>
        <w:t>（３</w:t>
      </w:r>
      <w:r w:rsidR="00C03F72" w:rsidRPr="00180DCC">
        <w:rPr>
          <w:rFonts w:ascii="ＭＳ Ｐゴシック" w:eastAsia="ＭＳ Ｐゴシック" w:hAnsi="ＭＳ Ｐゴシック" w:hint="eastAsia"/>
        </w:rPr>
        <w:t>）その他知事が必要と定める書類</w:t>
      </w:r>
    </w:p>
    <w:p w:rsidR="002021BE" w:rsidRDefault="002021BE" w:rsidP="000A70FF">
      <w:pPr>
        <w:ind w:firstLineChars="50" w:firstLine="105"/>
        <w:rPr>
          <w:rFonts w:ascii="ＭＳ Ｐゴシック" w:eastAsia="ＭＳ Ｐゴシック" w:hAnsi="ＭＳ Ｐゴシック"/>
        </w:rPr>
      </w:pPr>
    </w:p>
    <w:p w:rsidR="002021BE" w:rsidRPr="000A70FF" w:rsidRDefault="002021BE" w:rsidP="000A70FF">
      <w:pPr>
        <w:ind w:firstLineChars="50" w:firstLine="105"/>
        <w:rPr>
          <w:rFonts w:ascii="ＭＳ Ｐゴシック" w:eastAsia="ＭＳ Ｐゴシック" w:hAnsi="ＭＳ Ｐゴシック"/>
        </w:rPr>
      </w:pPr>
    </w:p>
    <w:p w:rsidR="00C03F72" w:rsidRPr="00180DCC" w:rsidRDefault="00C03F72" w:rsidP="00C03F72">
      <w:pPr>
        <w:rPr>
          <w:rFonts w:ascii="ＭＳ Ｐゴシック" w:eastAsia="ＭＳ Ｐゴシック" w:hAnsi="ＭＳ Ｐゴシック"/>
        </w:rPr>
      </w:pPr>
      <w:r w:rsidRPr="00180DCC">
        <w:rPr>
          <w:rFonts w:ascii="ＭＳ Ｐゴシック" w:eastAsia="ＭＳ Ｐゴシック" w:hAnsi="ＭＳ Ｐゴシック" w:hint="eastAsia"/>
        </w:rPr>
        <w:lastRenderedPageBreak/>
        <w:t>（協定締結の判断基準）</w:t>
      </w:r>
    </w:p>
    <w:p w:rsidR="00C03F72" w:rsidRPr="00180DCC" w:rsidRDefault="00615781" w:rsidP="000A70FF">
      <w:pPr>
        <w:ind w:left="315" w:hangingChars="150" w:hanging="315"/>
        <w:rPr>
          <w:rFonts w:ascii="ＭＳ Ｐゴシック" w:eastAsia="ＭＳ Ｐゴシック" w:hAnsi="ＭＳ Ｐゴシック"/>
        </w:rPr>
      </w:pPr>
      <w:r w:rsidRPr="00180DCC">
        <w:rPr>
          <w:rFonts w:ascii="ＭＳ Ｐゴシック" w:eastAsia="ＭＳ Ｐゴシック" w:hAnsi="ＭＳ Ｐゴシック" w:hint="eastAsia"/>
        </w:rPr>
        <w:t>第５</w:t>
      </w:r>
      <w:r w:rsidR="00791972">
        <w:rPr>
          <w:rFonts w:ascii="ＭＳ Ｐゴシック" w:eastAsia="ＭＳ Ｐゴシック" w:hAnsi="ＭＳ Ｐゴシック" w:hint="eastAsia"/>
        </w:rPr>
        <w:t xml:space="preserve">　</w:t>
      </w:r>
      <w:r w:rsidR="002021BE">
        <w:rPr>
          <w:rFonts w:ascii="ＭＳ Ｐゴシック" w:eastAsia="ＭＳ Ｐゴシック" w:hAnsi="ＭＳ Ｐゴシック"/>
        </w:rPr>
        <w:t>県は</w:t>
      </w:r>
      <w:r w:rsidR="009C642A">
        <w:rPr>
          <w:rFonts w:ascii="ＭＳ Ｐゴシック" w:eastAsia="ＭＳ Ｐゴシック" w:hAnsi="ＭＳ Ｐゴシック" w:hint="eastAsia"/>
        </w:rPr>
        <w:t>、</w:t>
      </w:r>
      <w:r w:rsidR="002021BE">
        <w:rPr>
          <w:rFonts w:ascii="ＭＳ Ｐゴシック" w:eastAsia="ＭＳ Ｐゴシック" w:hAnsi="ＭＳ Ｐゴシック" w:hint="eastAsia"/>
        </w:rPr>
        <w:t>事業者</w:t>
      </w:r>
      <w:r w:rsidRPr="00180DCC">
        <w:rPr>
          <w:rFonts w:ascii="ＭＳ Ｐゴシック" w:eastAsia="ＭＳ Ｐゴシック" w:hAnsi="ＭＳ Ｐゴシック"/>
        </w:rPr>
        <w:t>から第４により協定締結の申し</w:t>
      </w:r>
      <w:r w:rsidRPr="00180DCC">
        <w:rPr>
          <w:rFonts w:ascii="ＭＳ Ｐゴシック" w:eastAsia="ＭＳ Ｐゴシック" w:hAnsi="ＭＳ Ｐゴシック" w:hint="eastAsia"/>
        </w:rPr>
        <w:t>入れ</w:t>
      </w:r>
      <w:r w:rsidR="00C03F72" w:rsidRPr="00180DCC">
        <w:rPr>
          <w:rFonts w:ascii="ＭＳ Ｐゴシック" w:eastAsia="ＭＳ Ｐゴシック" w:hAnsi="ＭＳ Ｐゴシック"/>
        </w:rPr>
        <w:t>があった場合は、次の各号に掲げ</w:t>
      </w:r>
      <w:r w:rsidR="00C03F72" w:rsidRPr="00180DCC">
        <w:rPr>
          <w:rFonts w:ascii="ＭＳ Ｐゴシック" w:eastAsia="ＭＳ Ｐゴシック" w:hAnsi="ＭＳ Ｐゴシック" w:hint="eastAsia"/>
        </w:rPr>
        <w:t>る要件に照らして適当か確認し、締結の適否について判断するものとする。</w:t>
      </w:r>
    </w:p>
    <w:p w:rsidR="00C03F72" w:rsidRPr="00180DCC" w:rsidRDefault="00C03F72" w:rsidP="00791972">
      <w:pPr>
        <w:ind w:firstLineChars="150" w:firstLine="315"/>
        <w:rPr>
          <w:rFonts w:ascii="ＭＳ Ｐゴシック" w:eastAsia="ＭＳ Ｐゴシック" w:hAnsi="ＭＳ Ｐゴシック"/>
        </w:rPr>
      </w:pPr>
      <w:r w:rsidRPr="00180DCC">
        <w:rPr>
          <w:rFonts w:ascii="ＭＳ Ｐゴシック" w:eastAsia="ＭＳ Ｐゴシック" w:hAnsi="ＭＳ Ｐゴシック" w:hint="eastAsia"/>
        </w:rPr>
        <w:t>（１）法の目的及び方針の実現に資する取組であること</w:t>
      </w:r>
    </w:p>
    <w:p w:rsidR="00C03F72" w:rsidRPr="00180DCC" w:rsidRDefault="00C03F72" w:rsidP="00791972">
      <w:pPr>
        <w:ind w:firstLineChars="150" w:firstLine="315"/>
        <w:rPr>
          <w:rFonts w:ascii="ＭＳ Ｐゴシック" w:eastAsia="ＭＳ Ｐゴシック" w:hAnsi="ＭＳ Ｐゴシック"/>
        </w:rPr>
      </w:pPr>
      <w:r w:rsidRPr="00180DCC">
        <w:rPr>
          <w:rFonts w:ascii="ＭＳ Ｐゴシック" w:eastAsia="ＭＳ Ｐゴシック" w:hAnsi="ＭＳ Ｐゴシック" w:hint="eastAsia"/>
        </w:rPr>
        <w:t>（２）各種法令に違反しないこと</w:t>
      </w:r>
    </w:p>
    <w:p w:rsidR="00C03F72" w:rsidRPr="00180DCC" w:rsidRDefault="00C03F72" w:rsidP="00791972">
      <w:pPr>
        <w:ind w:firstLineChars="150" w:firstLine="315"/>
        <w:rPr>
          <w:rFonts w:ascii="ＭＳ Ｐゴシック" w:eastAsia="ＭＳ Ｐゴシック" w:hAnsi="ＭＳ Ｐゴシック"/>
        </w:rPr>
      </w:pPr>
      <w:r w:rsidRPr="00180DCC">
        <w:rPr>
          <w:rFonts w:ascii="ＭＳ Ｐゴシック" w:eastAsia="ＭＳ Ｐゴシック" w:hAnsi="ＭＳ Ｐゴシック" w:hint="eastAsia"/>
        </w:rPr>
        <w:t>（３）石川県内での取組である又は石川県内を含む取組であること</w:t>
      </w:r>
    </w:p>
    <w:p w:rsidR="00C03F72" w:rsidRPr="00180DCC" w:rsidRDefault="00C03F72" w:rsidP="00791972">
      <w:pPr>
        <w:ind w:firstLineChars="150" w:firstLine="315"/>
        <w:rPr>
          <w:rFonts w:ascii="ＭＳ Ｐゴシック" w:eastAsia="ＭＳ Ｐゴシック" w:hAnsi="ＭＳ Ｐゴシック"/>
        </w:rPr>
      </w:pPr>
      <w:r w:rsidRPr="00180DCC">
        <w:rPr>
          <w:rFonts w:ascii="ＭＳ Ｐゴシック" w:eastAsia="ＭＳ Ｐゴシック" w:hAnsi="ＭＳ Ｐゴシック" w:hint="eastAsia"/>
        </w:rPr>
        <w:t>（４）その他必要と認められる事項</w:t>
      </w:r>
    </w:p>
    <w:p w:rsidR="00C03F72" w:rsidRPr="00180DCC" w:rsidRDefault="00C03F72" w:rsidP="000A70FF">
      <w:pPr>
        <w:ind w:leftChars="100" w:left="315" w:hangingChars="50" w:hanging="105"/>
        <w:rPr>
          <w:rFonts w:ascii="ＭＳ Ｐゴシック" w:eastAsia="ＭＳ Ｐゴシック" w:hAnsi="ＭＳ Ｐゴシック"/>
        </w:rPr>
      </w:pPr>
      <w:r w:rsidRPr="00180DCC">
        <w:rPr>
          <w:rFonts w:ascii="ＭＳ Ｐゴシック" w:eastAsia="ＭＳ Ｐゴシック" w:hAnsi="ＭＳ Ｐゴシック" w:hint="eastAsia"/>
        </w:rPr>
        <w:t>２</w:t>
      </w:r>
      <w:r w:rsidR="00791972">
        <w:rPr>
          <w:rFonts w:ascii="ＭＳ Ｐゴシック" w:eastAsia="ＭＳ Ｐゴシック" w:hAnsi="ＭＳ Ｐゴシック" w:hint="eastAsia"/>
        </w:rPr>
        <w:t xml:space="preserve">　</w:t>
      </w:r>
      <w:r w:rsidR="002021BE">
        <w:rPr>
          <w:rFonts w:ascii="ＭＳ Ｐゴシック" w:eastAsia="ＭＳ Ｐゴシック" w:hAnsi="ＭＳ Ｐゴシック"/>
        </w:rPr>
        <w:t>県は、前項により判断した結果を</w:t>
      </w:r>
      <w:r w:rsidR="002021BE">
        <w:rPr>
          <w:rFonts w:ascii="ＭＳ Ｐゴシック" w:eastAsia="ＭＳ Ｐゴシック" w:hAnsi="ＭＳ Ｐゴシック" w:hint="eastAsia"/>
        </w:rPr>
        <w:t>事業者</w:t>
      </w:r>
      <w:r w:rsidRPr="00180DCC">
        <w:rPr>
          <w:rFonts w:ascii="ＭＳ Ｐゴシック" w:eastAsia="ＭＳ Ｐゴシック" w:hAnsi="ＭＳ Ｐゴシック"/>
        </w:rPr>
        <w:t>に通知</w:t>
      </w:r>
      <w:r w:rsidR="00F2731F" w:rsidRPr="00180DCC">
        <w:rPr>
          <w:rFonts w:ascii="ＭＳ Ｐゴシック" w:eastAsia="ＭＳ Ｐゴシック" w:hAnsi="ＭＳ Ｐゴシック" w:hint="eastAsia"/>
        </w:rPr>
        <w:t>する</w:t>
      </w:r>
      <w:r w:rsidRPr="00180DCC">
        <w:rPr>
          <w:rFonts w:ascii="ＭＳ Ｐゴシック" w:eastAsia="ＭＳ Ｐゴシック" w:hAnsi="ＭＳ Ｐゴシック"/>
        </w:rPr>
        <w:t>とともに、</w:t>
      </w:r>
      <w:r w:rsidR="00615781" w:rsidRPr="00180DCC">
        <w:rPr>
          <w:rFonts w:ascii="ＭＳ Ｐゴシック" w:eastAsia="ＭＳ Ｐゴシック" w:hAnsi="ＭＳ Ｐゴシック" w:hint="eastAsia"/>
        </w:rPr>
        <w:t>申し入れに応じる</w:t>
      </w:r>
      <w:r w:rsidRPr="00180DCC">
        <w:rPr>
          <w:rFonts w:ascii="ＭＳ Ｐゴシック" w:eastAsia="ＭＳ Ｐゴシック" w:hAnsi="ＭＳ Ｐゴシック"/>
        </w:rPr>
        <w:t>場合にあっ</w:t>
      </w:r>
      <w:r w:rsidRPr="00180DCC">
        <w:rPr>
          <w:rFonts w:ascii="ＭＳ Ｐゴシック" w:eastAsia="ＭＳ Ｐゴシック" w:hAnsi="ＭＳ Ｐゴシック" w:hint="eastAsia"/>
        </w:rPr>
        <w:t>ては</w:t>
      </w:r>
      <w:r w:rsidR="00615781" w:rsidRPr="00180DCC">
        <w:rPr>
          <w:rFonts w:ascii="ＭＳ Ｐゴシック" w:eastAsia="ＭＳ Ｐゴシック" w:hAnsi="ＭＳ Ｐゴシック" w:hint="eastAsia"/>
        </w:rPr>
        <w:t>、第６により</w:t>
      </w:r>
      <w:r w:rsidRPr="00180DCC">
        <w:rPr>
          <w:rFonts w:ascii="ＭＳ Ｐゴシック" w:eastAsia="ＭＳ Ｐゴシック" w:hAnsi="ＭＳ Ｐゴシック" w:hint="eastAsia"/>
        </w:rPr>
        <w:t>協定を締結する。</w:t>
      </w:r>
    </w:p>
    <w:p w:rsidR="00615781" w:rsidRPr="00791972" w:rsidRDefault="00615781" w:rsidP="00C03F72">
      <w:pPr>
        <w:rPr>
          <w:rFonts w:ascii="ＭＳ Ｐゴシック" w:eastAsia="ＭＳ Ｐゴシック" w:hAnsi="ＭＳ Ｐゴシック"/>
        </w:rPr>
      </w:pPr>
    </w:p>
    <w:p w:rsidR="00615781" w:rsidRPr="00180DCC" w:rsidRDefault="00615781" w:rsidP="00615781">
      <w:pPr>
        <w:rPr>
          <w:rFonts w:ascii="ＭＳ Ｐゴシック" w:eastAsia="ＭＳ Ｐゴシック" w:hAnsi="ＭＳ Ｐゴシック"/>
        </w:rPr>
      </w:pPr>
      <w:r w:rsidRPr="00180DCC">
        <w:rPr>
          <w:rFonts w:ascii="ＭＳ Ｐゴシック" w:eastAsia="ＭＳ Ｐゴシック" w:hAnsi="ＭＳ Ｐゴシック" w:hint="eastAsia"/>
        </w:rPr>
        <w:t>（協定の内容等）</w:t>
      </w:r>
    </w:p>
    <w:p w:rsidR="00615781" w:rsidRPr="00180DCC" w:rsidRDefault="00791972" w:rsidP="00615781">
      <w:pPr>
        <w:rPr>
          <w:rFonts w:ascii="ＭＳ Ｐゴシック" w:eastAsia="ＭＳ Ｐゴシック" w:hAnsi="ＭＳ Ｐゴシック"/>
        </w:rPr>
      </w:pPr>
      <w:r>
        <w:rPr>
          <w:rFonts w:ascii="ＭＳ Ｐゴシック" w:eastAsia="ＭＳ Ｐゴシック" w:hAnsi="ＭＳ Ｐゴシック" w:hint="eastAsia"/>
        </w:rPr>
        <w:t xml:space="preserve">第６　</w:t>
      </w:r>
      <w:r w:rsidR="00615781" w:rsidRPr="00180DCC">
        <w:rPr>
          <w:rFonts w:ascii="ＭＳ Ｐゴシック" w:eastAsia="ＭＳ Ｐゴシック" w:hAnsi="ＭＳ Ｐゴシック"/>
        </w:rPr>
        <w:t>協定</w:t>
      </w:r>
      <w:r w:rsidR="00615781" w:rsidRPr="00180DCC">
        <w:rPr>
          <w:rFonts w:ascii="ＭＳ Ｐゴシック" w:eastAsia="ＭＳ Ｐゴシック" w:hAnsi="ＭＳ Ｐゴシック" w:hint="eastAsia"/>
          <w:color w:val="000000" w:themeColor="text1"/>
        </w:rPr>
        <w:t>は、</w:t>
      </w:r>
      <w:r w:rsidR="00615781" w:rsidRPr="00180DCC">
        <w:rPr>
          <w:rFonts w:ascii="ＭＳ Ｐゴシック" w:eastAsia="ＭＳ Ｐゴシック" w:hAnsi="ＭＳ Ｐゴシック"/>
        </w:rPr>
        <w:t>次の各号に掲げる事項を内容</w:t>
      </w:r>
      <w:r w:rsidR="00615781" w:rsidRPr="00180DCC">
        <w:rPr>
          <w:rFonts w:ascii="ＭＳ Ｐゴシック" w:eastAsia="ＭＳ Ｐゴシック" w:hAnsi="ＭＳ Ｐゴシック" w:hint="eastAsia"/>
        </w:rPr>
        <w:t>とするものとする。</w:t>
      </w:r>
    </w:p>
    <w:p w:rsidR="00615781" w:rsidRPr="00180DCC" w:rsidRDefault="00615781" w:rsidP="00791972">
      <w:pPr>
        <w:ind w:firstLineChars="150" w:firstLine="315"/>
        <w:rPr>
          <w:rFonts w:ascii="ＭＳ Ｐゴシック" w:eastAsia="ＭＳ Ｐゴシック" w:hAnsi="ＭＳ Ｐゴシック"/>
        </w:rPr>
      </w:pPr>
      <w:r w:rsidRPr="00180DCC">
        <w:rPr>
          <w:rFonts w:ascii="ＭＳ Ｐゴシック" w:eastAsia="ＭＳ Ｐゴシック" w:hAnsi="ＭＳ Ｐゴシック" w:hint="eastAsia"/>
        </w:rPr>
        <w:t>（１）協定の目的</w:t>
      </w:r>
    </w:p>
    <w:p w:rsidR="00615781" w:rsidRPr="00180DCC" w:rsidRDefault="002021BE" w:rsidP="00791972">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（２）事業者</w:t>
      </w:r>
      <w:r w:rsidR="00615781" w:rsidRPr="00180DCC">
        <w:rPr>
          <w:rFonts w:ascii="ＭＳ Ｐゴシック" w:eastAsia="ＭＳ Ｐゴシック" w:hAnsi="ＭＳ Ｐゴシック" w:hint="eastAsia"/>
        </w:rPr>
        <w:t>の建築物木材利用</w:t>
      </w:r>
      <w:r w:rsidR="00F22592">
        <w:rPr>
          <w:rFonts w:ascii="ＭＳ Ｐゴシック" w:eastAsia="ＭＳ Ｐゴシック" w:hAnsi="ＭＳ Ｐゴシック" w:hint="eastAsia"/>
        </w:rPr>
        <w:t>促進</w:t>
      </w:r>
      <w:r w:rsidR="00615781" w:rsidRPr="00180DCC">
        <w:rPr>
          <w:rFonts w:ascii="ＭＳ Ｐゴシック" w:eastAsia="ＭＳ Ｐゴシック" w:hAnsi="ＭＳ Ｐゴシック" w:hint="eastAsia"/>
        </w:rPr>
        <w:t>構想</w:t>
      </w:r>
      <w:r w:rsidR="006C625B">
        <w:rPr>
          <w:rFonts w:ascii="ＭＳ Ｐゴシック" w:eastAsia="ＭＳ Ｐゴシック" w:hAnsi="ＭＳ Ｐゴシック" w:hint="eastAsia"/>
        </w:rPr>
        <w:t>（木材の利用に関する構想）</w:t>
      </w:r>
    </w:p>
    <w:p w:rsidR="00615781" w:rsidRPr="00180DCC" w:rsidRDefault="00615781" w:rsidP="00791972">
      <w:pPr>
        <w:ind w:firstLineChars="150" w:firstLine="315"/>
        <w:rPr>
          <w:rFonts w:ascii="ＭＳ Ｐゴシック" w:eastAsia="ＭＳ Ｐゴシック" w:hAnsi="ＭＳ Ｐゴシック"/>
        </w:rPr>
      </w:pPr>
      <w:r w:rsidRPr="00180DCC">
        <w:rPr>
          <w:rFonts w:ascii="ＭＳ Ｐゴシック" w:eastAsia="ＭＳ Ｐゴシック" w:hAnsi="ＭＳ Ｐゴシック" w:hint="eastAsia"/>
        </w:rPr>
        <w:t>（３）</w:t>
      </w:r>
      <w:r w:rsidR="006C625B">
        <w:rPr>
          <w:rFonts w:ascii="ＭＳ Ｐゴシック" w:eastAsia="ＭＳ Ｐゴシック" w:hAnsi="ＭＳ Ｐゴシック" w:hint="eastAsia"/>
        </w:rPr>
        <w:t>構想の達成に向けた</w:t>
      </w:r>
      <w:r w:rsidRPr="00180DCC">
        <w:rPr>
          <w:rFonts w:ascii="ＭＳ Ｐゴシック" w:eastAsia="ＭＳ Ｐゴシック" w:hAnsi="ＭＳ Ｐゴシック" w:hint="eastAsia"/>
        </w:rPr>
        <w:t>取組</w:t>
      </w:r>
      <w:r w:rsidR="006C625B">
        <w:rPr>
          <w:rFonts w:ascii="ＭＳ Ｐゴシック" w:eastAsia="ＭＳ Ｐゴシック" w:hAnsi="ＭＳ Ｐゴシック" w:hint="eastAsia"/>
        </w:rPr>
        <w:t>の内容</w:t>
      </w:r>
    </w:p>
    <w:p w:rsidR="00615781" w:rsidRPr="00180DCC" w:rsidRDefault="000A70FF" w:rsidP="00791972">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（４</w:t>
      </w:r>
      <w:r w:rsidR="00615781" w:rsidRPr="00180DCC">
        <w:rPr>
          <w:rFonts w:ascii="ＭＳ Ｐゴシック" w:eastAsia="ＭＳ Ｐゴシック" w:hAnsi="ＭＳ Ｐゴシック" w:hint="eastAsia"/>
        </w:rPr>
        <w:t>）構想の対象区域</w:t>
      </w:r>
    </w:p>
    <w:p w:rsidR="00615781" w:rsidRPr="00180DCC" w:rsidRDefault="000A70FF" w:rsidP="00791972">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（５</w:t>
      </w:r>
      <w:r w:rsidR="00615781" w:rsidRPr="00180DCC">
        <w:rPr>
          <w:rFonts w:ascii="ＭＳ Ｐゴシック" w:eastAsia="ＭＳ Ｐゴシック" w:hAnsi="ＭＳ Ｐゴシック" w:hint="eastAsia"/>
        </w:rPr>
        <w:t>）協定期間</w:t>
      </w:r>
    </w:p>
    <w:p w:rsidR="00615781" w:rsidRPr="00180DCC" w:rsidRDefault="000A70FF" w:rsidP="00791972">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（６</w:t>
      </w:r>
      <w:r w:rsidR="00615781" w:rsidRPr="00180DCC">
        <w:rPr>
          <w:rFonts w:ascii="ＭＳ Ｐゴシック" w:eastAsia="ＭＳ Ｐゴシック" w:hAnsi="ＭＳ Ｐゴシック" w:hint="eastAsia"/>
        </w:rPr>
        <w:t>）その他必要と認められる事項</w:t>
      </w:r>
    </w:p>
    <w:p w:rsidR="00615781" w:rsidRPr="00180DCC" w:rsidRDefault="00615781" w:rsidP="00791972">
      <w:pPr>
        <w:ind w:leftChars="68" w:left="284" w:hangingChars="67" w:hanging="141"/>
        <w:rPr>
          <w:rFonts w:ascii="ＭＳ Ｐゴシック" w:eastAsia="ＭＳ Ｐゴシック" w:hAnsi="ＭＳ Ｐゴシック"/>
        </w:rPr>
      </w:pPr>
      <w:r w:rsidRPr="00180DCC">
        <w:rPr>
          <w:rFonts w:ascii="ＭＳ Ｐゴシック" w:eastAsia="ＭＳ Ｐゴシック" w:hAnsi="ＭＳ Ｐゴシック" w:hint="eastAsia"/>
        </w:rPr>
        <w:t>２</w:t>
      </w:r>
      <w:r w:rsidR="00791972">
        <w:rPr>
          <w:rFonts w:ascii="ＭＳ Ｐゴシック" w:eastAsia="ＭＳ Ｐゴシック" w:hAnsi="ＭＳ Ｐゴシック" w:hint="eastAsia"/>
        </w:rPr>
        <w:t xml:space="preserve">　</w:t>
      </w:r>
      <w:r w:rsidR="00791972">
        <w:rPr>
          <w:rFonts w:ascii="ＭＳ Ｐゴシック" w:eastAsia="ＭＳ Ｐゴシック" w:hAnsi="ＭＳ Ｐゴシック"/>
        </w:rPr>
        <w:t>協定</w:t>
      </w:r>
      <w:r w:rsidR="002021BE">
        <w:rPr>
          <w:rFonts w:ascii="ＭＳ Ｐゴシック" w:eastAsia="ＭＳ Ｐゴシック" w:hAnsi="ＭＳ Ｐゴシック"/>
        </w:rPr>
        <w:t>は、</w:t>
      </w:r>
      <w:r w:rsidR="00791972">
        <w:rPr>
          <w:rFonts w:ascii="ＭＳ Ｐゴシック" w:eastAsia="ＭＳ Ｐゴシック" w:hAnsi="ＭＳ Ｐゴシック" w:hint="eastAsia"/>
        </w:rPr>
        <w:t>県と事業者</w:t>
      </w:r>
      <w:r w:rsidR="00791972">
        <w:rPr>
          <w:rFonts w:ascii="ＭＳ Ｐゴシック" w:eastAsia="ＭＳ Ｐゴシック" w:hAnsi="ＭＳ Ｐゴシック"/>
        </w:rPr>
        <w:t>の</w:t>
      </w:r>
      <w:r w:rsidR="00791972">
        <w:rPr>
          <w:rFonts w:ascii="ＭＳ Ｐゴシック" w:eastAsia="ＭＳ Ｐゴシック" w:hAnsi="ＭＳ Ｐゴシック" w:hint="eastAsia"/>
        </w:rPr>
        <w:t>間</w:t>
      </w:r>
      <w:r w:rsidR="00791972">
        <w:rPr>
          <w:rFonts w:ascii="ＭＳ Ｐゴシック" w:eastAsia="ＭＳ Ｐゴシック" w:hAnsi="ＭＳ Ｐゴシック"/>
        </w:rPr>
        <w:t>で</w:t>
      </w:r>
      <w:r w:rsidRPr="00180DCC">
        <w:rPr>
          <w:rFonts w:ascii="ＭＳ Ｐゴシック" w:eastAsia="ＭＳ Ｐゴシック" w:hAnsi="ＭＳ Ｐゴシック"/>
        </w:rPr>
        <w:t>締結するものと</w:t>
      </w:r>
      <w:r w:rsidRPr="00180DCC">
        <w:rPr>
          <w:rFonts w:ascii="ＭＳ Ｐゴシック" w:eastAsia="ＭＳ Ｐゴシック" w:hAnsi="ＭＳ Ｐゴシック" w:hint="eastAsia"/>
        </w:rPr>
        <w:t>し、協定書は別記様式第２号を標準として協議の上、決定する</w:t>
      </w:r>
      <w:r w:rsidRPr="00180DCC">
        <w:rPr>
          <w:rFonts w:ascii="ＭＳ Ｐゴシック" w:eastAsia="ＭＳ Ｐゴシック" w:hAnsi="ＭＳ Ｐゴシック"/>
        </w:rPr>
        <w:t>。ただし、関連</w:t>
      </w:r>
      <w:r w:rsidRPr="00180DCC">
        <w:rPr>
          <w:rFonts w:ascii="ＭＳ Ｐゴシック" w:eastAsia="ＭＳ Ｐゴシック" w:hAnsi="ＭＳ Ｐゴシック" w:hint="eastAsia"/>
        </w:rPr>
        <w:t>する地方自治体等がある場合は、別記様式第２号を準用し、別途協議</w:t>
      </w:r>
      <w:r w:rsidR="00C25147">
        <w:rPr>
          <w:rFonts w:ascii="ＭＳ Ｐゴシック" w:eastAsia="ＭＳ Ｐゴシック" w:hAnsi="ＭＳ Ｐゴシック" w:hint="eastAsia"/>
        </w:rPr>
        <w:t>の上、</w:t>
      </w:r>
      <w:r w:rsidRPr="00180DCC">
        <w:rPr>
          <w:rFonts w:ascii="ＭＳ Ｐゴシック" w:eastAsia="ＭＳ Ｐゴシック" w:hAnsi="ＭＳ Ｐゴシック" w:hint="eastAsia"/>
        </w:rPr>
        <w:t>決定する。</w:t>
      </w:r>
    </w:p>
    <w:p w:rsidR="00C03F72" w:rsidRPr="00180DCC" w:rsidRDefault="00C03F72" w:rsidP="00C03F72">
      <w:pPr>
        <w:rPr>
          <w:rFonts w:ascii="ＭＳ Ｐゴシック" w:eastAsia="ＭＳ Ｐゴシック" w:hAnsi="ＭＳ Ｐゴシック"/>
        </w:rPr>
      </w:pPr>
    </w:p>
    <w:p w:rsidR="00C03F72" w:rsidRPr="00180DCC" w:rsidRDefault="00C03F72" w:rsidP="00C03F72">
      <w:pPr>
        <w:rPr>
          <w:rFonts w:ascii="ＭＳ Ｐゴシック" w:eastAsia="ＭＳ Ｐゴシック" w:hAnsi="ＭＳ Ｐゴシック"/>
        </w:rPr>
      </w:pPr>
      <w:r w:rsidRPr="00180DCC">
        <w:rPr>
          <w:rFonts w:ascii="ＭＳ Ｐゴシック" w:eastAsia="ＭＳ Ｐゴシック" w:hAnsi="ＭＳ Ｐゴシック" w:hint="eastAsia"/>
        </w:rPr>
        <w:t>（協定の変更）</w:t>
      </w:r>
    </w:p>
    <w:p w:rsidR="00C03F72" w:rsidRPr="00180DCC" w:rsidRDefault="00C03F72" w:rsidP="00791972">
      <w:pPr>
        <w:ind w:leftChars="1" w:left="283" w:hangingChars="134" w:hanging="281"/>
        <w:rPr>
          <w:rFonts w:ascii="ＭＳ Ｐゴシック" w:eastAsia="ＭＳ Ｐゴシック" w:hAnsi="ＭＳ Ｐゴシック"/>
        </w:rPr>
      </w:pPr>
      <w:r w:rsidRPr="00180DCC">
        <w:rPr>
          <w:rFonts w:ascii="ＭＳ Ｐゴシック" w:eastAsia="ＭＳ Ｐゴシック" w:hAnsi="ＭＳ Ｐゴシック" w:hint="eastAsia"/>
        </w:rPr>
        <w:t>第７</w:t>
      </w:r>
      <w:r w:rsidR="00791972">
        <w:rPr>
          <w:rFonts w:ascii="ＭＳ Ｐゴシック" w:eastAsia="ＭＳ Ｐゴシック" w:hAnsi="ＭＳ Ｐゴシック" w:hint="eastAsia"/>
        </w:rPr>
        <w:t xml:space="preserve">　</w:t>
      </w:r>
      <w:r w:rsidR="002021BE">
        <w:rPr>
          <w:rFonts w:ascii="ＭＳ Ｐゴシック" w:eastAsia="ＭＳ Ｐゴシック" w:hAnsi="ＭＳ Ｐゴシック" w:hint="eastAsia"/>
        </w:rPr>
        <w:t>県と協定を締結した</w:t>
      </w:r>
      <w:r w:rsidR="00D00350">
        <w:rPr>
          <w:rFonts w:ascii="ＭＳ Ｐゴシック" w:eastAsia="ＭＳ Ｐゴシック" w:hAnsi="ＭＳ Ｐゴシック" w:hint="eastAsia"/>
        </w:rPr>
        <w:t>事業</w:t>
      </w:r>
      <w:r w:rsidR="002021BE">
        <w:rPr>
          <w:rFonts w:ascii="ＭＳ Ｐゴシック" w:eastAsia="ＭＳ Ｐゴシック" w:hAnsi="ＭＳ Ｐゴシック" w:hint="eastAsia"/>
        </w:rPr>
        <w:t>者（</w:t>
      </w:r>
      <w:r w:rsidR="00F0630A">
        <w:rPr>
          <w:rFonts w:ascii="ＭＳ Ｐゴシック" w:eastAsia="ＭＳ Ｐゴシック" w:hAnsi="ＭＳ Ｐゴシック" w:hint="eastAsia"/>
        </w:rPr>
        <w:t>以下「</w:t>
      </w:r>
      <w:r w:rsidR="002021BE">
        <w:rPr>
          <w:rFonts w:ascii="ＭＳ Ｐゴシック" w:eastAsia="ＭＳ Ｐゴシック" w:hAnsi="ＭＳ Ｐゴシック" w:hint="eastAsia"/>
        </w:rPr>
        <w:t>協定締結者</w:t>
      </w:r>
      <w:r w:rsidR="00F0630A">
        <w:rPr>
          <w:rFonts w:ascii="ＭＳ Ｐゴシック" w:eastAsia="ＭＳ Ｐゴシック" w:hAnsi="ＭＳ Ｐゴシック" w:hint="eastAsia"/>
        </w:rPr>
        <w:t>」という。</w:t>
      </w:r>
      <w:r w:rsidR="002021BE">
        <w:rPr>
          <w:rFonts w:ascii="ＭＳ Ｐゴシック" w:eastAsia="ＭＳ Ｐゴシック" w:hAnsi="ＭＳ Ｐゴシック" w:hint="eastAsia"/>
        </w:rPr>
        <w:t>）</w:t>
      </w:r>
      <w:r w:rsidRPr="00180DCC">
        <w:rPr>
          <w:rFonts w:ascii="ＭＳ Ｐゴシック" w:eastAsia="ＭＳ Ｐゴシック" w:hAnsi="ＭＳ Ｐゴシック"/>
        </w:rPr>
        <w:t>は、協定の内容を変更する場合は、別記様式第３号により県に協定変更</w:t>
      </w:r>
      <w:r w:rsidR="00615781" w:rsidRPr="00180DCC">
        <w:rPr>
          <w:rFonts w:ascii="ＭＳ Ｐゴシック" w:eastAsia="ＭＳ Ｐゴシック" w:hAnsi="ＭＳ Ｐゴシック" w:hint="eastAsia"/>
        </w:rPr>
        <w:t>協議書</w:t>
      </w:r>
      <w:r w:rsidRPr="00180DCC">
        <w:rPr>
          <w:rFonts w:ascii="ＭＳ Ｐゴシック" w:eastAsia="ＭＳ Ｐゴシック" w:hAnsi="ＭＳ Ｐゴシック" w:hint="eastAsia"/>
        </w:rPr>
        <w:t>を提出しなければならない。</w:t>
      </w:r>
    </w:p>
    <w:p w:rsidR="00C03F72" w:rsidRPr="00180DCC" w:rsidRDefault="00C03F72" w:rsidP="00791972">
      <w:pPr>
        <w:ind w:leftChars="99" w:left="281" w:hangingChars="35" w:hanging="73"/>
        <w:rPr>
          <w:rFonts w:ascii="ＭＳ Ｐゴシック" w:eastAsia="ＭＳ Ｐゴシック" w:hAnsi="ＭＳ Ｐゴシック"/>
        </w:rPr>
      </w:pPr>
      <w:r w:rsidRPr="00180DCC">
        <w:rPr>
          <w:rFonts w:ascii="ＭＳ Ｐゴシック" w:eastAsia="ＭＳ Ｐゴシック" w:hAnsi="ＭＳ Ｐゴシック" w:hint="eastAsia"/>
        </w:rPr>
        <w:t>２</w:t>
      </w:r>
      <w:r w:rsidR="00791972">
        <w:rPr>
          <w:rFonts w:ascii="ＭＳ Ｐゴシック" w:eastAsia="ＭＳ Ｐゴシック" w:hAnsi="ＭＳ Ｐゴシック" w:hint="eastAsia"/>
        </w:rPr>
        <w:t xml:space="preserve">　</w:t>
      </w:r>
      <w:r w:rsidRPr="00180DCC">
        <w:rPr>
          <w:rFonts w:ascii="ＭＳ Ｐゴシック" w:eastAsia="ＭＳ Ｐゴシック" w:hAnsi="ＭＳ Ｐゴシック"/>
        </w:rPr>
        <w:t>県は、前項により協定変更</w:t>
      </w:r>
      <w:r w:rsidR="00615781" w:rsidRPr="00180DCC">
        <w:rPr>
          <w:rFonts w:ascii="ＭＳ Ｐゴシック" w:eastAsia="ＭＳ Ｐゴシック" w:hAnsi="ＭＳ Ｐゴシック" w:hint="eastAsia"/>
        </w:rPr>
        <w:t>協議書</w:t>
      </w:r>
      <w:r w:rsidRPr="00180DCC">
        <w:rPr>
          <w:rFonts w:ascii="ＭＳ Ｐゴシック" w:eastAsia="ＭＳ Ｐゴシック" w:hAnsi="ＭＳ Ｐゴシック"/>
        </w:rPr>
        <w:t>の提出があった場合には、その内容を精査し、変更の</w:t>
      </w:r>
      <w:r w:rsidRPr="00180DCC">
        <w:rPr>
          <w:rFonts w:ascii="ＭＳ Ｐゴシック" w:eastAsia="ＭＳ Ｐゴシック" w:hAnsi="ＭＳ Ｐゴシック" w:hint="eastAsia"/>
        </w:rPr>
        <w:t>可否について判断するものとする。</w:t>
      </w:r>
    </w:p>
    <w:p w:rsidR="00734D4D" w:rsidRDefault="00C03F72" w:rsidP="002A34DE">
      <w:pPr>
        <w:ind w:leftChars="99" w:left="281" w:hangingChars="35" w:hanging="73"/>
        <w:rPr>
          <w:rFonts w:ascii="ＭＳ Ｐゴシック" w:eastAsia="ＭＳ Ｐゴシック" w:hAnsi="ＭＳ Ｐゴシック"/>
        </w:rPr>
      </w:pPr>
      <w:r w:rsidRPr="00180DCC">
        <w:rPr>
          <w:rFonts w:ascii="ＭＳ Ｐゴシック" w:eastAsia="ＭＳ Ｐゴシック" w:hAnsi="ＭＳ Ｐゴシック" w:hint="eastAsia"/>
        </w:rPr>
        <w:t>３</w:t>
      </w:r>
      <w:r w:rsidR="00791972">
        <w:rPr>
          <w:rFonts w:ascii="ＭＳ Ｐゴシック" w:eastAsia="ＭＳ Ｐゴシック" w:hAnsi="ＭＳ Ｐゴシック" w:hint="eastAsia"/>
        </w:rPr>
        <w:t xml:space="preserve">　</w:t>
      </w:r>
      <w:r w:rsidR="0049329D">
        <w:rPr>
          <w:rFonts w:ascii="ＭＳ Ｐゴシック" w:eastAsia="ＭＳ Ｐゴシック" w:hAnsi="ＭＳ Ｐゴシック" w:hint="eastAsia"/>
        </w:rPr>
        <w:t>県は、</w:t>
      </w:r>
      <w:r w:rsidR="002021BE">
        <w:rPr>
          <w:rFonts w:ascii="ＭＳ Ｐゴシック" w:eastAsia="ＭＳ Ｐゴシック" w:hAnsi="ＭＳ Ｐゴシック" w:hint="eastAsia"/>
        </w:rPr>
        <w:t>前項により判断した結果を協定締結者</w:t>
      </w:r>
      <w:r w:rsidR="0049329D" w:rsidRPr="0049329D">
        <w:rPr>
          <w:rFonts w:ascii="ＭＳ Ｐゴシック" w:eastAsia="ＭＳ Ｐゴシック" w:hAnsi="ＭＳ Ｐゴシック" w:hint="eastAsia"/>
        </w:rPr>
        <w:t>に通知するとともに、</w:t>
      </w:r>
      <w:r w:rsidR="0049329D">
        <w:rPr>
          <w:rFonts w:ascii="ＭＳ Ｐゴシック" w:eastAsia="ＭＳ Ｐゴシック" w:hAnsi="ＭＳ Ｐゴシック" w:hint="eastAsia"/>
        </w:rPr>
        <w:t>協定の変更が</w:t>
      </w:r>
      <w:r w:rsidR="0049329D">
        <w:rPr>
          <w:rFonts w:ascii="ＭＳ Ｐゴシック" w:eastAsia="ＭＳ Ｐゴシック" w:hAnsi="ＭＳ Ｐゴシック"/>
        </w:rPr>
        <w:t>妥当と認められる場合</w:t>
      </w:r>
      <w:r w:rsidR="0049329D">
        <w:rPr>
          <w:rFonts w:ascii="ＭＳ Ｐゴシック" w:eastAsia="ＭＳ Ｐゴシック" w:hAnsi="ＭＳ Ｐゴシック" w:hint="eastAsia"/>
        </w:rPr>
        <w:t>に</w:t>
      </w:r>
      <w:r w:rsidR="0049329D">
        <w:rPr>
          <w:rFonts w:ascii="ＭＳ Ｐゴシック" w:eastAsia="ＭＳ Ｐゴシック" w:hAnsi="ＭＳ Ｐゴシック"/>
        </w:rPr>
        <w:t>は</w:t>
      </w:r>
      <w:r w:rsidRPr="00180DCC">
        <w:rPr>
          <w:rFonts w:ascii="ＭＳ Ｐゴシック" w:eastAsia="ＭＳ Ｐゴシック" w:hAnsi="ＭＳ Ｐゴシック"/>
        </w:rPr>
        <w:t>、別記様式第４号</w:t>
      </w:r>
      <w:r w:rsidR="008E4A52" w:rsidRPr="008E4A52">
        <w:rPr>
          <w:rFonts w:ascii="ＭＳ Ｐゴシック" w:eastAsia="ＭＳ Ｐゴシック" w:hAnsi="ＭＳ Ｐゴシック" w:hint="eastAsia"/>
        </w:rPr>
        <w:t>を標準として</w:t>
      </w:r>
      <w:r w:rsidR="00A01F1D">
        <w:rPr>
          <w:rFonts w:ascii="ＭＳ Ｐゴシック" w:eastAsia="ＭＳ Ｐゴシック" w:hAnsi="ＭＳ Ｐゴシック" w:hint="eastAsia"/>
        </w:rPr>
        <w:t>変更協定を</w:t>
      </w:r>
      <w:r w:rsidRPr="00180DCC">
        <w:rPr>
          <w:rFonts w:ascii="ＭＳ Ｐゴシック" w:eastAsia="ＭＳ Ｐゴシック" w:hAnsi="ＭＳ Ｐゴシック"/>
        </w:rPr>
        <w:t>締結す</w:t>
      </w:r>
      <w:r w:rsidRPr="00180DCC">
        <w:rPr>
          <w:rFonts w:ascii="ＭＳ Ｐゴシック" w:eastAsia="ＭＳ Ｐゴシック" w:hAnsi="ＭＳ Ｐゴシック" w:hint="eastAsia"/>
        </w:rPr>
        <w:t>るものとする。ただし、</w:t>
      </w:r>
      <w:r w:rsidR="004863EA" w:rsidRPr="004863EA">
        <w:rPr>
          <w:rFonts w:ascii="ＭＳ Ｐゴシック" w:eastAsia="ＭＳ Ｐゴシック" w:hAnsi="ＭＳ Ｐゴシック" w:hint="eastAsia"/>
        </w:rPr>
        <w:t>関連する地方自治体等がある場合は、</w:t>
      </w:r>
      <w:r w:rsidR="002A34DE">
        <w:rPr>
          <w:rFonts w:ascii="ＭＳ Ｐゴシック" w:eastAsia="ＭＳ Ｐゴシック" w:hAnsi="ＭＳ Ｐゴシック" w:hint="eastAsia"/>
        </w:rPr>
        <w:t>別記様式第４号を準用し、別途協議の上、</w:t>
      </w:r>
      <w:r w:rsidR="00A01F1D">
        <w:rPr>
          <w:rFonts w:ascii="ＭＳ Ｐゴシック" w:eastAsia="ＭＳ Ｐゴシック" w:hAnsi="ＭＳ Ｐゴシック" w:hint="eastAsia"/>
        </w:rPr>
        <w:t>変更</w:t>
      </w:r>
      <w:r w:rsidR="002A34DE" w:rsidRPr="002A34DE">
        <w:rPr>
          <w:rFonts w:ascii="ＭＳ Ｐゴシック" w:eastAsia="ＭＳ Ｐゴシック" w:hAnsi="ＭＳ Ｐゴシック" w:hint="eastAsia"/>
        </w:rPr>
        <w:t>する。</w:t>
      </w:r>
    </w:p>
    <w:p w:rsidR="002A34DE" w:rsidRPr="002A34DE" w:rsidRDefault="002A34DE" w:rsidP="002A34DE">
      <w:pPr>
        <w:ind w:leftChars="99" w:left="281" w:hangingChars="35" w:hanging="73"/>
        <w:rPr>
          <w:rFonts w:ascii="ＭＳ Ｐゴシック" w:eastAsia="ＭＳ Ｐゴシック" w:hAnsi="ＭＳ Ｐゴシック"/>
        </w:rPr>
      </w:pPr>
    </w:p>
    <w:p w:rsidR="00C03F72" w:rsidRPr="00180DCC" w:rsidRDefault="00C03F72" w:rsidP="00C03F72">
      <w:pPr>
        <w:rPr>
          <w:rFonts w:ascii="ＭＳ Ｐゴシック" w:eastAsia="ＭＳ Ｐゴシック" w:hAnsi="ＭＳ Ｐゴシック"/>
        </w:rPr>
      </w:pPr>
      <w:r w:rsidRPr="00180DCC">
        <w:rPr>
          <w:rFonts w:ascii="ＭＳ Ｐゴシック" w:eastAsia="ＭＳ Ｐゴシック" w:hAnsi="ＭＳ Ｐゴシック" w:hint="eastAsia"/>
        </w:rPr>
        <w:t>（協定の更新）</w:t>
      </w:r>
    </w:p>
    <w:p w:rsidR="00C03F72" w:rsidRPr="00180DCC" w:rsidRDefault="00C03F72" w:rsidP="00791972">
      <w:pPr>
        <w:ind w:left="283" w:hangingChars="135" w:hanging="283"/>
        <w:rPr>
          <w:rFonts w:ascii="ＭＳ Ｐゴシック" w:eastAsia="ＭＳ Ｐゴシック" w:hAnsi="ＭＳ Ｐゴシック"/>
        </w:rPr>
      </w:pPr>
      <w:r w:rsidRPr="00180DCC">
        <w:rPr>
          <w:rFonts w:ascii="ＭＳ Ｐゴシック" w:eastAsia="ＭＳ Ｐゴシック" w:hAnsi="ＭＳ Ｐゴシック" w:hint="eastAsia"/>
        </w:rPr>
        <w:t>第８</w:t>
      </w:r>
      <w:r w:rsidR="00791972">
        <w:rPr>
          <w:rFonts w:ascii="ＭＳ Ｐゴシック" w:eastAsia="ＭＳ Ｐゴシック" w:hAnsi="ＭＳ Ｐゴシック" w:hint="eastAsia"/>
        </w:rPr>
        <w:t xml:space="preserve">　</w:t>
      </w:r>
      <w:r w:rsidR="002021BE">
        <w:rPr>
          <w:rFonts w:ascii="ＭＳ Ｐゴシック" w:eastAsia="ＭＳ Ｐゴシック" w:hAnsi="ＭＳ Ｐゴシック" w:hint="eastAsia"/>
        </w:rPr>
        <w:t>協定締結者</w:t>
      </w:r>
      <w:r w:rsidRPr="00180DCC">
        <w:rPr>
          <w:rFonts w:ascii="ＭＳ Ｐゴシック" w:eastAsia="ＭＳ Ｐゴシック" w:hAnsi="ＭＳ Ｐゴシック"/>
        </w:rPr>
        <w:t>は、協定有効期間満了後も協定を継続する場合は、別記様式第５号によ</w:t>
      </w:r>
      <w:r w:rsidR="00615781" w:rsidRPr="00180DCC">
        <w:rPr>
          <w:rFonts w:ascii="ＭＳ Ｐゴシック" w:eastAsia="ＭＳ Ｐゴシック" w:hAnsi="ＭＳ Ｐゴシック" w:hint="eastAsia"/>
        </w:rPr>
        <w:t>り県に協定更新協議書</w:t>
      </w:r>
      <w:r w:rsidRPr="00180DCC">
        <w:rPr>
          <w:rFonts w:ascii="ＭＳ Ｐゴシック" w:eastAsia="ＭＳ Ｐゴシック" w:hAnsi="ＭＳ Ｐゴシック" w:hint="eastAsia"/>
        </w:rPr>
        <w:t>を提出しなければならない。</w:t>
      </w:r>
    </w:p>
    <w:p w:rsidR="00027127" w:rsidRPr="00180DCC" w:rsidRDefault="00027127" w:rsidP="00791972">
      <w:pPr>
        <w:ind w:leftChars="99" w:left="281" w:hangingChars="35" w:hanging="73"/>
        <w:rPr>
          <w:rFonts w:ascii="ＭＳ Ｐゴシック" w:eastAsia="ＭＳ Ｐゴシック" w:hAnsi="ＭＳ Ｐゴシック"/>
        </w:rPr>
      </w:pPr>
      <w:r w:rsidRPr="00180DCC">
        <w:rPr>
          <w:rFonts w:ascii="ＭＳ Ｐゴシック" w:eastAsia="ＭＳ Ｐゴシック" w:hAnsi="ＭＳ Ｐゴシック" w:hint="eastAsia"/>
        </w:rPr>
        <w:t>２</w:t>
      </w:r>
      <w:r w:rsidR="00791972">
        <w:rPr>
          <w:rFonts w:ascii="ＭＳ Ｐゴシック" w:eastAsia="ＭＳ Ｐゴシック" w:hAnsi="ＭＳ Ｐゴシック" w:hint="eastAsia"/>
        </w:rPr>
        <w:t xml:space="preserve">　</w:t>
      </w:r>
      <w:r w:rsidRPr="00180DCC">
        <w:rPr>
          <w:rFonts w:ascii="ＭＳ Ｐゴシック" w:eastAsia="ＭＳ Ｐゴシック" w:hAnsi="ＭＳ Ｐゴシック"/>
        </w:rPr>
        <w:t>県は、前項により</w:t>
      </w:r>
      <w:r>
        <w:rPr>
          <w:rFonts w:ascii="ＭＳ Ｐゴシック" w:eastAsia="ＭＳ Ｐゴシック" w:hAnsi="ＭＳ Ｐゴシック" w:hint="eastAsia"/>
        </w:rPr>
        <w:t>協定更新協議</w:t>
      </w:r>
      <w:r w:rsidRPr="00180DCC">
        <w:rPr>
          <w:rFonts w:ascii="ＭＳ Ｐゴシック" w:eastAsia="ＭＳ Ｐゴシック" w:hAnsi="ＭＳ Ｐゴシック" w:hint="eastAsia"/>
        </w:rPr>
        <w:t>書</w:t>
      </w:r>
      <w:r>
        <w:rPr>
          <w:rFonts w:ascii="ＭＳ Ｐゴシック" w:eastAsia="ＭＳ Ｐゴシック" w:hAnsi="ＭＳ Ｐゴシック"/>
        </w:rPr>
        <w:t>の提出があった場合には、その内容を精査し、</w:t>
      </w:r>
      <w:r>
        <w:rPr>
          <w:rFonts w:ascii="ＭＳ Ｐゴシック" w:eastAsia="ＭＳ Ｐゴシック" w:hAnsi="ＭＳ Ｐゴシック" w:hint="eastAsia"/>
        </w:rPr>
        <w:t>更新</w:t>
      </w:r>
      <w:r w:rsidRPr="00180DCC">
        <w:rPr>
          <w:rFonts w:ascii="ＭＳ Ｐゴシック" w:eastAsia="ＭＳ Ｐゴシック" w:hAnsi="ＭＳ Ｐゴシック"/>
        </w:rPr>
        <w:t>の</w:t>
      </w:r>
      <w:r w:rsidRPr="00180DCC">
        <w:rPr>
          <w:rFonts w:ascii="ＭＳ Ｐゴシック" w:eastAsia="ＭＳ Ｐゴシック" w:hAnsi="ＭＳ Ｐゴシック" w:hint="eastAsia"/>
        </w:rPr>
        <w:t>可否について判断するものとする。</w:t>
      </w:r>
    </w:p>
    <w:p w:rsidR="002A34DE" w:rsidRDefault="00791972" w:rsidP="002A34DE">
      <w:pPr>
        <w:ind w:leftChars="99" w:left="281" w:hangingChars="35" w:hanging="73"/>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３　</w:t>
      </w:r>
      <w:r w:rsidR="00027127">
        <w:rPr>
          <w:rFonts w:ascii="ＭＳ Ｐゴシック" w:eastAsia="ＭＳ Ｐゴシック" w:hAnsi="ＭＳ Ｐゴシック" w:hint="eastAsia"/>
        </w:rPr>
        <w:t>県は、</w:t>
      </w:r>
      <w:r w:rsidR="002021BE">
        <w:rPr>
          <w:rFonts w:ascii="ＭＳ Ｐゴシック" w:eastAsia="ＭＳ Ｐゴシック" w:hAnsi="ＭＳ Ｐゴシック" w:hint="eastAsia"/>
        </w:rPr>
        <w:t>前項により判断した結果を協定締結者</w:t>
      </w:r>
      <w:r w:rsidR="00027127" w:rsidRPr="0049329D">
        <w:rPr>
          <w:rFonts w:ascii="ＭＳ Ｐゴシック" w:eastAsia="ＭＳ Ｐゴシック" w:hAnsi="ＭＳ Ｐゴシック" w:hint="eastAsia"/>
        </w:rPr>
        <w:t>に通知するとともに、</w:t>
      </w:r>
      <w:r w:rsidR="0049329D">
        <w:rPr>
          <w:rFonts w:ascii="ＭＳ Ｐゴシック" w:eastAsia="ＭＳ Ｐゴシック" w:hAnsi="ＭＳ Ｐゴシック" w:hint="eastAsia"/>
        </w:rPr>
        <w:t>協定の更新が</w:t>
      </w:r>
      <w:r w:rsidR="00C03F72" w:rsidRPr="00180DCC">
        <w:rPr>
          <w:rFonts w:ascii="ＭＳ Ｐゴシック" w:eastAsia="ＭＳ Ｐゴシック" w:hAnsi="ＭＳ Ｐゴシック"/>
        </w:rPr>
        <w:t>妥当と認められる場合は、</w:t>
      </w:r>
      <w:r w:rsidR="00A01F1D">
        <w:rPr>
          <w:rFonts w:ascii="ＭＳ Ｐゴシック" w:eastAsia="ＭＳ Ｐゴシック" w:hAnsi="ＭＳ Ｐゴシック" w:hint="eastAsia"/>
        </w:rPr>
        <w:t>別記様式第４号</w:t>
      </w:r>
      <w:r w:rsidR="008E4A52" w:rsidRPr="008E4A52">
        <w:rPr>
          <w:rFonts w:ascii="ＭＳ Ｐゴシック" w:eastAsia="ＭＳ Ｐゴシック" w:hAnsi="ＭＳ Ｐゴシック" w:hint="eastAsia"/>
        </w:rPr>
        <w:t>を標準として</w:t>
      </w:r>
      <w:r w:rsidR="00A01F1D">
        <w:rPr>
          <w:rFonts w:ascii="ＭＳ Ｐゴシック" w:eastAsia="ＭＳ Ｐゴシック" w:hAnsi="ＭＳ Ｐゴシック" w:hint="eastAsia"/>
        </w:rPr>
        <w:t>変更協定を</w:t>
      </w:r>
      <w:r w:rsidR="00C03F72" w:rsidRPr="00180DCC">
        <w:rPr>
          <w:rFonts w:ascii="ＭＳ Ｐゴシック" w:eastAsia="ＭＳ Ｐゴシック" w:hAnsi="ＭＳ Ｐゴシック" w:hint="eastAsia"/>
        </w:rPr>
        <w:t>締結する</w:t>
      </w:r>
      <w:r w:rsidR="004863EA">
        <w:rPr>
          <w:rFonts w:ascii="ＭＳ Ｐゴシック" w:eastAsia="ＭＳ Ｐゴシック" w:hAnsi="ＭＳ Ｐゴシック" w:hint="eastAsia"/>
        </w:rPr>
        <w:t>ものとする。</w:t>
      </w:r>
      <w:r w:rsidR="002A34DE" w:rsidRPr="00180DCC">
        <w:rPr>
          <w:rFonts w:ascii="ＭＳ Ｐゴシック" w:eastAsia="ＭＳ Ｐゴシック" w:hAnsi="ＭＳ Ｐゴシック" w:hint="eastAsia"/>
        </w:rPr>
        <w:t>ただし、</w:t>
      </w:r>
      <w:r w:rsidR="002A34DE" w:rsidRPr="004863EA">
        <w:rPr>
          <w:rFonts w:ascii="ＭＳ Ｐゴシック" w:eastAsia="ＭＳ Ｐゴシック" w:hAnsi="ＭＳ Ｐゴシック" w:hint="eastAsia"/>
        </w:rPr>
        <w:t>関連する地方自治体等がある場合は、</w:t>
      </w:r>
      <w:r w:rsidR="002A34DE">
        <w:rPr>
          <w:rFonts w:ascii="ＭＳ Ｐゴシック" w:eastAsia="ＭＳ Ｐゴシック" w:hAnsi="ＭＳ Ｐゴシック" w:hint="eastAsia"/>
        </w:rPr>
        <w:t>別記様式第４号を準用し、別途協議の上、</w:t>
      </w:r>
      <w:r w:rsidR="00A01F1D">
        <w:rPr>
          <w:rFonts w:ascii="ＭＳ Ｐゴシック" w:eastAsia="ＭＳ Ｐゴシック" w:hAnsi="ＭＳ Ｐゴシック" w:hint="eastAsia"/>
        </w:rPr>
        <w:t>更新</w:t>
      </w:r>
      <w:r w:rsidR="002A34DE" w:rsidRPr="002A34DE">
        <w:rPr>
          <w:rFonts w:ascii="ＭＳ Ｐゴシック" w:eastAsia="ＭＳ Ｐゴシック" w:hAnsi="ＭＳ Ｐゴシック" w:hint="eastAsia"/>
        </w:rPr>
        <w:t>する。</w:t>
      </w:r>
    </w:p>
    <w:p w:rsidR="00C03F72" w:rsidRPr="002A34DE" w:rsidRDefault="00C03F72" w:rsidP="002A34DE">
      <w:pPr>
        <w:ind w:leftChars="99" w:left="281" w:hangingChars="35" w:hanging="73"/>
        <w:rPr>
          <w:rFonts w:ascii="ＭＳ Ｐゴシック" w:eastAsia="ＭＳ Ｐゴシック" w:hAnsi="ＭＳ Ｐゴシック"/>
        </w:rPr>
      </w:pPr>
    </w:p>
    <w:p w:rsidR="00C03F72" w:rsidRPr="00180DCC" w:rsidRDefault="00C03F72" w:rsidP="00C03F72">
      <w:pPr>
        <w:rPr>
          <w:rFonts w:ascii="ＭＳ Ｐゴシック" w:eastAsia="ＭＳ Ｐゴシック" w:hAnsi="ＭＳ Ｐゴシック"/>
        </w:rPr>
      </w:pPr>
      <w:r w:rsidRPr="00180DCC">
        <w:rPr>
          <w:rFonts w:ascii="ＭＳ Ｐゴシック" w:eastAsia="ＭＳ Ｐゴシック" w:hAnsi="ＭＳ Ｐゴシック" w:hint="eastAsia"/>
        </w:rPr>
        <w:t>（活動支援及び広報活動）</w:t>
      </w:r>
    </w:p>
    <w:p w:rsidR="00791972" w:rsidRDefault="00C649DC" w:rsidP="00791972">
      <w:pPr>
        <w:ind w:left="283" w:hangingChars="135" w:hanging="283"/>
        <w:rPr>
          <w:rFonts w:ascii="ＭＳ Ｐゴシック" w:eastAsia="ＭＳ Ｐゴシック" w:hAnsi="ＭＳ Ｐゴシック"/>
        </w:rPr>
      </w:pPr>
      <w:r w:rsidRPr="00180DCC">
        <w:rPr>
          <w:rFonts w:ascii="ＭＳ Ｐゴシック" w:eastAsia="ＭＳ Ｐゴシック" w:hAnsi="ＭＳ Ｐゴシック" w:hint="eastAsia"/>
        </w:rPr>
        <w:t>第９</w:t>
      </w:r>
      <w:r w:rsidR="00791972">
        <w:rPr>
          <w:rFonts w:ascii="ＭＳ Ｐゴシック" w:eastAsia="ＭＳ Ｐゴシック" w:hAnsi="ＭＳ Ｐゴシック" w:hint="eastAsia"/>
        </w:rPr>
        <w:t xml:space="preserve">　</w:t>
      </w:r>
      <w:r w:rsidR="00C03F72" w:rsidRPr="00180DCC">
        <w:rPr>
          <w:rFonts w:ascii="ＭＳ Ｐゴシック" w:eastAsia="ＭＳ Ｐゴシック" w:hAnsi="ＭＳ Ｐゴシック"/>
        </w:rPr>
        <w:t>県は、協定を締結した場合は、協定に定められた取組を促進するため、協定締</w:t>
      </w:r>
      <w:r w:rsidR="00C03F72" w:rsidRPr="00180DCC">
        <w:rPr>
          <w:rFonts w:ascii="ＭＳ Ｐゴシック" w:eastAsia="ＭＳ Ｐゴシック" w:hAnsi="ＭＳ Ｐゴシック" w:hint="eastAsia"/>
        </w:rPr>
        <w:t>結者に</w:t>
      </w:r>
      <w:r w:rsidR="00933FEE">
        <w:rPr>
          <w:rFonts w:ascii="ＭＳ Ｐゴシック" w:eastAsia="ＭＳ Ｐゴシック" w:hAnsi="ＭＳ Ｐゴシック" w:hint="eastAsia"/>
        </w:rPr>
        <w:t>対し、</w:t>
      </w:r>
      <w:r w:rsidR="00C03F72" w:rsidRPr="00180DCC">
        <w:rPr>
          <w:rFonts w:ascii="ＭＳ Ｐゴシック" w:eastAsia="ＭＳ Ｐゴシック" w:hAnsi="ＭＳ Ｐゴシック" w:hint="eastAsia"/>
        </w:rPr>
        <w:t>活用できる支援制度や木材利用に係る技術的な情報提供するよう努めるものとする。</w:t>
      </w:r>
    </w:p>
    <w:p w:rsidR="00C03F72" w:rsidRPr="00180DCC" w:rsidRDefault="00C03F72" w:rsidP="00791972">
      <w:pPr>
        <w:ind w:leftChars="100" w:left="283" w:hangingChars="35" w:hanging="73"/>
        <w:rPr>
          <w:rFonts w:ascii="ＭＳ Ｐゴシック" w:eastAsia="ＭＳ Ｐゴシック" w:hAnsi="ＭＳ Ｐゴシック"/>
        </w:rPr>
      </w:pPr>
      <w:r w:rsidRPr="00180DCC">
        <w:rPr>
          <w:rFonts w:ascii="ＭＳ Ｐゴシック" w:eastAsia="ＭＳ Ｐゴシック" w:hAnsi="ＭＳ Ｐゴシック" w:hint="eastAsia"/>
        </w:rPr>
        <w:t>２</w:t>
      </w:r>
      <w:r w:rsidR="00791972">
        <w:rPr>
          <w:rFonts w:ascii="ＭＳ Ｐゴシック" w:eastAsia="ＭＳ Ｐゴシック" w:hAnsi="ＭＳ Ｐゴシック" w:hint="eastAsia"/>
        </w:rPr>
        <w:t xml:space="preserve">　</w:t>
      </w:r>
      <w:r w:rsidRPr="00180DCC">
        <w:rPr>
          <w:rFonts w:ascii="ＭＳ Ｐゴシック" w:eastAsia="ＭＳ Ｐゴシック" w:hAnsi="ＭＳ Ｐゴシック"/>
        </w:rPr>
        <w:t>県は協定の締結内容等を個人情報の取扱いに十分注意し、インターネット等によ</w:t>
      </w:r>
      <w:r w:rsidRPr="00180DCC">
        <w:rPr>
          <w:rFonts w:ascii="ＭＳ Ｐゴシック" w:eastAsia="ＭＳ Ｐゴシック" w:hAnsi="ＭＳ Ｐゴシック" w:hint="eastAsia"/>
        </w:rPr>
        <w:t>り情報の発信に努めるものとする。</w:t>
      </w:r>
    </w:p>
    <w:p w:rsidR="00C03F72" w:rsidRPr="00791972" w:rsidRDefault="00C03F72" w:rsidP="00C03F72">
      <w:pPr>
        <w:rPr>
          <w:rFonts w:ascii="ＭＳ Ｐゴシック" w:eastAsia="ＭＳ Ｐゴシック" w:hAnsi="ＭＳ Ｐゴシック"/>
        </w:rPr>
      </w:pPr>
    </w:p>
    <w:p w:rsidR="00C03F72" w:rsidRPr="00180DCC" w:rsidRDefault="00C03F72" w:rsidP="00C03F72">
      <w:pPr>
        <w:rPr>
          <w:rFonts w:ascii="ＭＳ Ｐゴシック" w:eastAsia="ＭＳ Ｐゴシック" w:hAnsi="ＭＳ Ｐゴシック"/>
        </w:rPr>
      </w:pPr>
      <w:r w:rsidRPr="00180DCC">
        <w:rPr>
          <w:rFonts w:ascii="ＭＳ Ｐゴシック" w:eastAsia="ＭＳ Ｐゴシック" w:hAnsi="ＭＳ Ｐゴシック" w:hint="eastAsia"/>
        </w:rPr>
        <w:t>（事情変更による協定の取り消し等）</w:t>
      </w:r>
    </w:p>
    <w:p w:rsidR="00C03F72" w:rsidRPr="00180DCC" w:rsidRDefault="00791972" w:rsidP="00791972">
      <w:pPr>
        <w:ind w:left="283" w:hangingChars="135" w:hanging="283"/>
        <w:rPr>
          <w:rFonts w:ascii="ＭＳ Ｐゴシック" w:eastAsia="ＭＳ Ｐゴシック" w:hAnsi="ＭＳ Ｐゴシック"/>
        </w:rPr>
      </w:pPr>
      <w:r>
        <w:rPr>
          <w:rFonts w:ascii="ＭＳ Ｐゴシック" w:eastAsia="ＭＳ Ｐゴシック" w:hAnsi="ＭＳ Ｐゴシック" w:hint="eastAsia"/>
        </w:rPr>
        <w:t xml:space="preserve">第１０　</w:t>
      </w:r>
      <w:r w:rsidR="00C03F72" w:rsidRPr="00180DCC">
        <w:rPr>
          <w:rFonts w:ascii="ＭＳ Ｐゴシック" w:eastAsia="ＭＳ Ｐゴシック" w:hAnsi="ＭＳ Ｐゴシック"/>
        </w:rPr>
        <w:t>県は、協定を締結した場合において、その後の事情の変更により特別の必要が</w:t>
      </w:r>
      <w:r w:rsidR="00C03F72" w:rsidRPr="00180DCC">
        <w:rPr>
          <w:rFonts w:ascii="ＭＳ Ｐゴシック" w:eastAsia="ＭＳ Ｐゴシック" w:hAnsi="ＭＳ Ｐゴシック" w:hint="eastAsia"/>
        </w:rPr>
        <w:t>生じたときは、協定の取り消し、又はその協定の内容を変更することがある。ただし、既に経過した期間にかかる部分については、この限りでない。</w:t>
      </w:r>
    </w:p>
    <w:p w:rsidR="00C03F72" w:rsidRDefault="00C03F72" w:rsidP="00C03F72">
      <w:pPr>
        <w:rPr>
          <w:rFonts w:ascii="ＭＳ Ｐゴシック" w:eastAsia="ＭＳ Ｐゴシック" w:hAnsi="ＭＳ Ｐゴシック"/>
        </w:rPr>
      </w:pPr>
    </w:p>
    <w:p w:rsidR="00BF7822" w:rsidRDefault="00BF7822" w:rsidP="00C03F72">
      <w:pPr>
        <w:rPr>
          <w:rFonts w:ascii="ＭＳ Ｐゴシック" w:eastAsia="ＭＳ Ｐゴシック" w:hAnsi="ＭＳ Ｐゴシック"/>
        </w:rPr>
      </w:pPr>
      <w:r>
        <w:rPr>
          <w:rFonts w:ascii="ＭＳ Ｐゴシック" w:eastAsia="ＭＳ Ｐゴシック" w:hAnsi="ＭＳ Ｐゴシック" w:hint="eastAsia"/>
        </w:rPr>
        <w:t>（協定台帳）</w:t>
      </w:r>
    </w:p>
    <w:p w:rsidR="00BF7822" w:rsidRDefault="00BF7822" w:rsidP="00791972">
      <w:pPr>
        <w:ind w:left="283" w:hangingChars="135" w:hanging="283"/>
        <w:rPr>
          <w:rFonts w:ascii="ＭＳ Ｐゴシック" w:eastAsia="ＭＳ Ｐゴシック" w:hAnsi="ＭＳ Ｐゴシック"/>
        </w:rPr>
      </w:pPr>
      <w:r>
        <w:rPr>
          <w:rFonts w:ascii="ＭＳ Ｐゴシック" w:eastAsia="ＭＳ Ｐゴシック" w:hAnsi="ＭＳ Ｐゴシック" w:hint="eastAsia"/>
        </w:rPr>
        <w:t>第１１</w:t>
      </w:r>
      <w:r w:rsidR="00791972">
        <w:rPr>
          <w:rFonts w:ascii="ＭＳ Ｐゴシック" w:eastAsia="ＭＳ Ｐゴシック" w:hAnsi="ＭＳ Ｐゴシック" w:hint="eastAsia"/>
        </w:rPr>
        <w:t xml:space="preserve">　</w:t>
      </w:r>
      <w:r w:rsidR="00644E71">
        <w:rPr>
          <w:rFonts w:ascii="ＭＳ Ｐゴシック" w:eastAsia="ＭＳ Ｐゴシック" w:hAnsi="ＭＳ Ｐゴシック" w:hint="eastAsia"/>
        </w:rPr>
        <w:t>県は、協定を締結</w:t>
      </w:r>
      <w:r>
        <w:rPr>
          <w:rFonts w:ascii="ＭＳ Ｐゴシック" w:eastAsia="ＭＳ Ｐゴシック" w:hAnsi="ＭＳ Ｐゴシック" w:hint="eastAsia"/>
        </w:rPr>
        <w:t>した場合は、別記様式第６号により協定台帳に登録し、管理するものとする。また協定が変更</w:t>
      </w:r>
      <w:r w:rsidR="00644E71">
        <w:rPr>
          <w:rFonts w:ascii="ＭＳ Ｐゴシック" w:eastAsia="ＭＳ Ｐゴシック" w:hAnsi="ＭＳ Ｐゴシック" w:hint="eastAsia"/>
        </w:rPr>
        <w:t>等</w:t>
      </w:r>
      <w:r>
        <w:rPr>
          <w:rFonts w:ascii="ＭＳ Ｐゴシック" w:eastAsia="ＭＳ Ｐゴシック" w:hAnsi="ＭＳ Ｐゴシック" w:hint="eastAsia"/>
        </w:rPr>
        <w:t>された場合</w:t>
      </w:r>
      <w:r w:rsidRPr="00BF7822">
        <w:rPr>
          <w:rFonts w:ascii="ＭＳ Ｐゴシック" w:eastAsia="ＭＳ Ｐゴシック" w:hAnsi="ＭＳ Ｐゴシック" w:hint="eastAsia"/>
        </w:rPr>
        <w:t>は、台帳に反映させるものとする。</w:t>
      </w:r>
    </w:p>
    <w:p w:rsidR="00FC0843" w:rsidRPr="00BF7822" w:rsidRDefault="00FC0843" w:rsidP="00BF7822">
      <w:pPr>
        <w:ind w:left="420" w:hangingChars="200" w:hanging="420"/>
        <w:rPr>
          <w:rFonts w:ascii="ＭＳ Ｐゴシック" w:eastAsia="ＭＳ Ｐゴシック" w:hAnsi="ＭＳ Ｐゴシック"/>
        </w:rPr>
      </w:pPr>
    </w:p>
    <w:p w:rsidR="00C03F72" w:rsidRPr="00180DCC" w:rsidRDefault="00C03F72" w:rsidP="00C03F72">
      <w:pPr>
        <w:rPr>
          <w:rFonts w:ascii="ＭＳ Ｐゴシック" w:eastAsia="ＭＳ Ｐゴシック" w:hAnsi="ＭＳ Ｐゴシック"/>
        </w:rPr>
      </w:pPr>
      <w:r w:rsidRPr="00180DCC">
        <w:rPr>
          <w:rFonts w:ascii="ＭＳ Ｐゴシック" w:eastAsia="ＭＳ Ｐゴシック" w:hAnsi="ＭＳ Ｐゴシック" w:hint="eastAsia"/>
        </w:rPr>
        <w:t>附則</w:t>
      </w:r>
    </w:p>
    <w:p w:rsidR="00C03F72" w:rsidRDefault="00604C02" w:rsidP="00C03F72">
      <w:pPr>
        <w:rPr>
          <w:rFonts w:ascii="ＭＳ Ｐゴシック" w:eastAsia="ＭＳ Ｐゴシック" w:hAnsi="ＭＳ Ｐゴシック"/>
        </w:rPr>
      </w:pPr>
      <w:r>
        <w:rPr>
          <w:rFonts w:ascii="ＭＳ Ｐゴシック" w:eastAsia="ＭＳ Ｐゴシック" w:hAnsi="ＭＳ Ｐゴシック" w:hint="eastAsia"/>
        </w:rPr>
        <w:t>この要領は、令和４年２月１７</w:t>
      </w:r>
      <w:r w:rsidR="00C03F72" w:rsidRPr="00180DCC">
        <w:rPr>
          <w:rFonts w:ascii="ＭＳ Ｐゴシック" w:eastAsia="ＭＳ Ｐゴシック" w:hAnsi="ＭＳ Ｐゴシック" w:hint="eastAsia"/>
        </w:rPr>
        <w:t>日から施行する。</w:t>
      </w:r>
    </w:p>
    <w:p w:rsidR="00A01C0B" w:rsidRPr="00B17EC2"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052449" w:rsidRDefault="00052449"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Default="00A01C0B" w:rsidP="00C03F72">
      <w:pPr>
        <w:rPr>
          <w:rFonts w:ascii="ＭＳ Ｐゴシック" w:eastAsia="ＭＳ Ｐゴシック" w:hAnsi="ＭＳ Ｐゴシック"/>
        </w:rPr>
      </w:pPr>
    </w:p>
    <w:p w:rsidR="00A01C0B" w:rsidRPr="00180DCC" w:rsidRDefault="00A01C0B" w:rsidP="00C03F72">
      <w:pPr>
        <w:rPr>
          <w:rFonts w:ascii="ＭＳ Ｐゴシック" w:eastAsia="ＭＳ Ｐゴシック" w:hAnsi="ＭＳ Ｐゴシック"/>
        </w:rPr>
      </w:pPr>
    </w:p>
    <w:p w:rsidR="00534934" w:rsidRPr="00180DCC" w:rsidRDefault="00180DCC" w:rsidP="00534934">
      <w:pPr>
        <w:rPr>
          <w:rFonts w:ascii="ＭＳ Ｐゴシック" w:eastAsia="ＭＳ Ｐゴシック" w:hAnsi="ＭＳ Ｐゴシック"/>
        </w:rPr>
      </w:pPr>
      <w:r w:rsidRPr="00180DCC">
        <w:rPr>
          <w:rFonts w:ascii="ＭＳ Ｐゴシック" w:eastAsia="ＭＳ Ｐゴシック" w:hAnsi="ＭＳ Ｐゴシック" w:hint="eastAsia"/>
        </w:rPr>
        <w:t>（別記様式第１号</w:t>
      </w:r>
      <w:r w:rsidR="00534934" w:rsidRPr="00180DCC">
        <w:rPr>
          <w:rFonts w:ascii="ＭＳ Ｐゴシック" w:eastAsia="ＭＳ Ｐゴシック" w:hAnsi="ＭＳ Ｐゴシック" w:hint="eastAsia"/>
        </w:rPr>
        <w:t xml:space="preserve">）　</w:t>
      </w:r>
    </w:p>
    <w:tbl>
      <w:tblPr>
        <w:tblStyle w:val="a7"/>
        <w:tblW w:w="0" w:type="auto"/>
        <w:tblInd w:w="6091" w:type="dxa"/>
        <w:tblLook w:val="04A0" w:firstRow="1" w:lastRow="0" w:firstColumn="1" w:lastColumn="0" w:noHBand="0" w:noVBand="1"/>
      </w:tblPr>
      <w:tblGrid>
        <w:gridCol w:w="2403"/>
      </w:tblGrid>
      <w:tr w:rsidR="00534934" w:rsidRPr="00180DCC" w:rsidTr="004942D0">
        <w:tc>
          <w:tcPr>
            <w:tcW w:w="2403" w:type="dxa"/>
          </w:tcPr>
          <w:p w:rsidR="00534934" w:rsidRPr="00180DCC" w:rsidRDefault="00534934" w:rsidP="00534934">
            <w:pPr>
              <w:jc w:val="left"/>
              <w:rPr>
                <w:rFonts w:ascii="ＭＳ Ｐゴシック" w:eastAsia="ＭＳ Ｐゴシック" w:hAnsi="ＭＳ Ｐゴシック"/>
              </w:rPr>
            </w:pPr>
            <w:r w:rsidRPr="00180DCC">
              <w:rPr>
                <w:rFonts w:ascii="ＭＳ Ｐゴシック" w:eastAsia="ＭＳ Ｐゴシック" w:hAnsi="ＭＳ Ｐゴシック" w:hint="eastAsia"/>
              </w:rPr>
              <w:t>※整理番号</w:t>
            </w:r>
            <w:r w:rsidR="004942D0">
              <w:rPr>
                <w:rFonts w:ascii="ＭＳ Ｐゴシック" w:eastAsia="ＭＳ Ｐゴシック" w:hAnsi="ＭＳ Ｐゴシック" w:hint="eastAsia"/>
              </w:rPr>
              <w:t xml:space="preserve">　　　　　　</w:t>
            </w:r>
          </w:p>
        </w:tc>
      </w:tr>
    </w:tbl>
    <w:p w:rsidR="00534934" w:rsidRDefault="00534934" w:rsidP="00534934">
      <w:pPr>
        <w:jc w:val="right"/>
        <w:rPr>
          <w:rFonts w:ascii="ＭＳ Ｐゴシック" w:eastAsia="ＭＳ Ｐゴシック" w:hAnsi="ＭＳ Ｐゴシック"/>
        </w:rPr>
      </w:pPr>
      <w:r w:rsidRPr="00180DCC">
        <w:rPr>
          <w:rFonts w:ascii="ＭＳ Ｐゴシック" w:eastAsia="ＭＳ Ｐゴシック" w:hAnsi="ＭＳ Ｐゴシック" w:hint="eastAsia"/>
        </w:rPr>
        <w:t>※石川県記入欄</w:t>
      </w:r>
    </w:p>
    <w:p w:rsidR="00220B49" w:rsidRPr="00180DCC" w:rsidRDefault="00220B49" w:rsidP="00220B49">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年　　　月　　　日</w:t>
      </w:r>
    </w:p>
    <w:p w:rsidR="00534934" w:rsidRPr="00180DCC" w:rsidRDefault="00534934" w:rsidP="00534934">
      <w:pPr>
        <w:rPr>
          <w:rFonts w:ascii="ＭＳ Ｐゴシック" w:eastAsia="ＭＳ Ｐゴシック" w:hAnsi="ＭＳ Ｐゴシック"/>
        </w:rPr>
      </w:pPr>
    </w:p>
    <w:p w:rsidR="00534934" w:rsidRPr="00A328FA" w:rsidRDefault="00534934" w:rsidP="00534934">
      <w:pPr>
        <w:jc w:val="center"/>
        <w:rPr>
          <w:rFonts w:ascii="ＭＳ Ｐゴシック" w:eastAsia="ＭＳ Ｐゴシック" w:hAnsi="ＭＳ Ｐゴシック"/>
          <w:sz w:val="24"/>
        </w:rPr>
      </w:pPr>
      <w:r w:rsidRPr="00A328FA">
        <w:rPr>
          <w:rFonts w:ascii="ＭＳ Ｐゴシック" w:eastAsia="ＭＳ Ｐゴシック" w:hAnsi="ＭＳ Ｐゴシック" w:hint="eastAsia"/>
          <w:sz w:val="24"/>
        </w:rPr>
        <w:t>建築物木材利用促進協定の締結の申入れ書</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r w:rsidRPr="00180DCC">
        <w:rPr>
          <w:rFonts w:ascii="ＭＳ Ｐゴシック" w:eastAsia="ＭＳ Ｐゴシック" w:hAnsi="ＭＳ Ｐゴシック" w:hint="eastAsia"/>
        </w:rPr>
        <w:t>石川県知事　　　　　　　殿</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wordWrap w:val="0"/>
        <w:jc w:val="right"/>
        <w:rPr>
          <w:rFonts w:ascii="ＭＳ Ｐゴシック" w:eastAsia="ＭＳ Ｐゴシック" w:hAnsi="ＭＳ Ｐゴシック"/>
        </w:rPr>
      </w:pPr>
      <w:r w:rsidRPr="00180DCC">
        <w:rPr>
          <w:rFonts w:ascii="ＭＳ Ｐゴシック" w:eastAsia="ＭＳ Ｐゴシック" w:hAnsi="ＭＳ Ｐゴシック" w:hint="eastAsia"/>
        </w:rPr>
        <w:t xml:space="preserve">　　　　　　　氏名　　　</w:t>
      </w:r>
      <w:r w:rsidR="00C25147">
        <w:rPr>
          <w:rFonts w:ascii="ＭＳ Ｐゴシック" w:eastAsia="ＭＳ Ｐゴシック" w:hAnsi="ＭＳ Ｐゴシック" w:hint="eastAsia"/>
        </w:rPr>
        <w:t xml:space="preserve">　　　　　　</w:t>
      </w:r>
      <w:r w:rsidRPr="00180DCC">
        <w:rPr>
          <w:rFonts w:ascii="ＭＳ Ｐゴシック" w:eastAsia="ＭＳ Ｐゴシック" w:hAnsi="ＭＳ Ｐゴシック" w:hint="eastAsia"/>
        </w:rPr>
        <w:t xml:space="preserve">　　　　　　</w:t>
      </w:r>
    </w:p>
    <w:p w:rsidR="00534934" w:rsidRPr="00180DCC" w:rsidRDefault="00534934" w:rsidP="00534934">
      <w:pPr>
        <w:wordWrap w:val="0"/>
        <w:jc w:val="right"/>
        <w:rPr>
          <w:rFonts w:ascii="ＭＳ Ｐゴシック" w:eastAsia="ＭＳ Ｐゴシック" w:hAnsi="ＭＳ Ｐゴシック"/>
        </w:rPr>
      </w:pPr>
      <w:r w:rsidRPr="00180DCC">
        <w:rPr>
          <w:rFonts w:ascii="ＭＳ Ｐゴシック" w:eastAsia="ＭＳ Ｐゴシック" w:hAnsi="ＭＳ Ｐゴシック" w:hint="eastAsia"/>
        </w:rPr>
        <w:t xml:space="preserve">申入れ者　　　</w:t>
      </w:r>
      <w:r w:rsidR="00C25147">
        <w:rPr>
          <w:rFonts w:ascii="ＭＳ Ｐゴシック" w:eastAsia="ＭＳ Ｐゴシック" w:hAnsi="ＭＳ Ｐゴシック" w:hint="eastAsia"/>
        </w:rPr>
        <w:t xml:space="preserve">　　　　　　　　</w:t>
      </w:r>
      <w:r w:rsidRPr="00180DCC">
        <w:rPr>
          <w:rFonts w:ascii="ＭＳ Ｐゴシック" w:eastAsia="ＭＳ Ｐゴシック" w:hAnsi="ＭＳ Ｐゴシック" w:hint="eastAsia"/>
        </w:rPr>
        <w:t xml:space="preserve">　　　　　　　　　</w:t>
      </w:r>
    </w:p>
    <w:p w:rsidR="00534934" w:rsidRPr="00180DCC" w:rsidRDefault="00534934" w:rsidP="00534934">
      <w:pPr>
        <w:wordWrap w:val="0"/>
        <w:jc w:val="right"/>
        <w:rPr>
          <w:rFonts w:ascii="ＭＳ Ｐゴシック" w:eastAsia="ＭＳ Ｐゴシック" w:hAnsi="ＭＳ Ｐゴシック"/>
        </w:rPr>
      </w:pPr>
      <w:r w:rsidRPr="00180DCC">
        <w:rPr>
          <w:rFonts w:ascii="ＭＳ Ｐゴシック" w:eastAsia="ＭＳ Ｐゴシック" w:hAnsi="ＭＳ Ｐゴシック" w:hint="eastAsia"/>
        </w:rPr>
        <w:t xml:space="preserve">　　　　　　　住所　　</w:t>
      </w:r>
      <w:r w:rsidR="00C25147">
        <w:rPr>
          <w:rFonts w:ascii="ＭＳ Ｐゴシック" w:eastAsia="ＭＳ Ｐゴシック" w:hAnsi="ＭＳ Ｐゴシック" w:hint="eastAsia"/>
        </w:rPr>
        <w:t xml:space="preserve">　　　　　　</w:t>
      </w:r>
      <w:r w:rsidRPr="00180DCC">
        <w:rPr>
          <w:rFonts w:ascii="ＭＳ Ｐゴシック" w:eastAsia="ＭＳ Ｐゴシック" w:hAnsi="ＭＳ Ｐゴシック" w:hint="eastAsia"/>
        </w:rPr>
        <w:t xml:space="preserve">　　　　　　　</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p>
    <w:p w:rsidR="00534934" w:rsidRDefault="00534934" w:rsidP="00E503C1">
      <w:pPr>
        <w:ind w:firstLineChars="100" w:firstLine="210"/>
        <w:rPr>
          <w:rFonts w:ascii="ＭＳ Ｐゴシック" w:eastAsia="ＭＳ Ｐゴシック" w:hAnsi="ＭＳ Ｐゴシック"/>
        </w:rPr>
      </w:pPr>
      <w:r w:rsidRPr="00180DCC">
        <w:rPr>
          <w:rFonts w:ascii="ＭＳ Ｐゴシック" w:eastAsia="ＭＳ Ｐゴシック" w:hAnsi="ＭＳ Ｐゴシック" w:hint="eastAsia"/>
        </w:rPr>
        <w:t>建築物木材利用促進協定の締結の手続及び公表事項を定める省令第１条第１項の規定により、次のとおり、建築物木材利用促進協定の締結を申し入れます。</w:t>
      </w:r>
    </w:p>
    <w:p w:rsidR="00C25147" w:rsidRPr="00180DCC" w:rsidRDefault="00C25147" w:rsidP="00E503C1">
      <w:pPr>
        <w:ind w:firstLineChars="100" w:firstLine="210"/>
        <w:rPr>
          <w:rFonts w:ascii="ＭＳ Ｐゴシック" w:eastAsia="ＭＳ Ｐゴシック" w:hAnsi="ＭＳ Ｐゴシック"/>
        </w:rPr>
      </w:pPr>
    </w:p>
    <w:tbl>
      <w:tblPr>
        <w:tblStyle w:val="a7"/>
        <w:tblW w:w="0" w:type="auto"/>
        <w:tblLook w:val="04A0" w:firstRow="1" w:lastRow="0" w:firstColumn="1" w:lastColumn="0" w:noHBand="0" w:noVBand="1"/>
      </w:tblPr>
      <w:tblGrid>
        <w:gridCol w:w="1570"/>
        <w:gridCol w:w="6924"/>
      </w:tblGrid>
      <w:tr w:rsidR="00534934" w:rsidRPr="00180DCC" w:rsidTr="00534934">
        <w:tc>
          <w:tcPr>
            <w:tcW w:w="1570" w:type="dxa"/>
          </w:tcPr>
          <w:p w:rsidR="00534934" w:rsidRPr="00180DCC" w:rsidRDefault="00E503C1" w:rsidP="00B64593">
            <w:pPr>
              <w:rPr>
                <w:rFonts w:ascii="ＭＳ Ｐゴシック" w:eastAsia="ＭＳ Ｐゴシック" w:hAnsi="ＭＳ Ｐゴシック"/>
                <w:sz w:val="22"/>
              </w:rPr>
            </w:pPr>
            <w:r w:rsidRPr="00E503C1">
              <w:rPr>
                <w:rFonts w:ascii="ＭＳ Ｐゴシック" w:eastAsia="ＭＳ Ｐゴシック" w:hAnsi="ＭＳ Ｐゴシック" w:hint="eastAsia"/>
              </w:rPr>
              <w:t>構想の内容</w:t>
            </w:r>
          </w:p>
        </w:tc>
        <w:tc>
          <w:tcPr>
            <w:tcW w:w="6924" w:type="dxa"/>
          </w:tcPr>
          <w:p w:rsidR="00534934" w:rsidRPr="00180DCC" w:rsidRDefault="00534934" w:rsidP="00B64593">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※構想の内容がわかるように具体的な建物名や取組内容等を記載すること。</w:t>
            </w:r>
          </w:p>
          <w:p w:rsidR="00534934" w:rsidRPr="00180DCC" w:rsidRDefault="00534934" w:rsidP="00B64593">
            <w:pPr>
              <w:rPr>
                <w:rFonts w:ascii="ＭＳ Ｐゴシック" w:eastAsia="ＭＳ Ｐゴシック" w:hAnsi="ＭＳ Ｐゴシック"/>
                <w:sz w:val="22"/>
              </w:rPr>
            </w:pPr>
          </w:p>
        </w:tc>
      </w:tr>
      <w:tr w:rsidR="00534934" w:rsidRPr="00180DCC" w:rsidTr="00534934">
        <w:tc>
          <w:tcPr>
            <w:tcW w:w="1570" w:type="dxa"/>
          </w:tcPr>
          <w:p w:rsidR="00E503C1" w:rsidRPr="00E503C1" w:rsidRDefault="00E503C1" w:rsidP="00E503C1">
            <w:pPr>
              <w:rPr>
                <w:rFonts w:ascii="ＭＳ Ｐゴシック" w:eastAsia="ＭＳ Ｐゴシック" w:hAnsi="ＭＳ Ｐゴシック"/>
              </w:rPr>
            </w:pPr>
            <w:r w:rsidRPr="00E503C1">
              <w:rPr>
                <w:rFonts w:ascii="ＭＳ Ｐゴシック" w:eastAsia="ＭＳ Ｐゴシック" w:hAnsi="ＭＳ Ｐゴシック" w:hint="eastAsia"/>
              </w:rPr>
              <w:t>構想の達成に向けた取組の内容</w:t>
            </w:r>
          </w:p>
          <w:p w:rsidR="00534934" w:rsidRPr="00180DCC" w:rsidRDefault="00534934" w:rsidP="00B64593">
            <w:pPr>
              <w:rPr>
                <w:rFonts w:ascii="ＭＳ Ｐゴシック" w:eastAsia="ＭＳ Ｐゴシック" w:hAnsi="ＭＳ Ｐゴシック"/>
                <w:sz w:val="22"/>
              </w:rPr>
            </w:pPr>
          </w:p>
        </w:tc>
        <w:tc>
          <w:tcPr>
            <w:tcW w:w="6924" w:type="dxa"/>
          </w:tcPr>
          <w:p w:rsidR="00534934" w:rsidRPr="00180DCC" w:rsidRDefault="00534934" w:rsidP="00B64593">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※構想の達成に向けた取組について記載すること。</w:t>
            </w:r>
          </w:p>
          <w:p w:rsidR="00534934" w:rsidRPr="00180DCC" w:rsidRDefault="00534934" w:rsidP="00B64593">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※建物において、主要構造部や内装等に○％県産材を使う等の数値目標や取組内容を具体的に記入する。</w:t>
            </w:r>
          </w:p>
          <w:p w:rsidR="00534934" w:rsidRPr="00180DCC" w:rsidRDefault="00534934" w:rsidP="00B64593">
            <w:pPr>
              <w:rPr>
                <w:rFonts w:ascii="ＭＳ Ｐゴシック" w:eastAsia="ＭＳ Ｐゴシック" w:hAnsi="ＭＳ Ｐゴシック"/>
                <w:sz w:val="22"/>
              </w:rPr>
            </w:pPr>
          </w:p>
        </w:tc>
      </w:tr>
      <w:tr w:rsidR="00534934" w:rsidRPr="00180DCC" w:rsidTr="00534934">
        <w:tc>
          <w:tcPr>
            <w:tcW w:w="1570" w:type="dxa"/>
          </w:tcPr>
          <w:p w:rsidR="00534934" w:rsidRPr="00E503C1" w:rsidRDefault="00E503C1" w:rsidP="00B64593">
            <w:pPr>
              <w:rPr>
                <w:rFonts w:ascii="ＭＳ Ｐゴシック" w:eastAsia="ＭＳ Ｐゴシック" w:hAnsi="ＭＳ Ｐゴシック"/>
              </w:rPr>
            </w:pPr>
            <w:r w:rsidRPr="00E503C1">
              <w:rPr>
                <w:rFonts w:ascii="ＭＳ Ｐゴシック" w:eastAsia="ＭＳ Ｐゴシック" w:hAnsi="ＭＳ Ｐゴシック" w:hint="eastAsia"/>
              </w:rPr>
              <w:t>構想の対象区域</w:t>
            </w:r>
          </w:p>
        </w:tc>
        <w:tc>
          <w:tcPr>
            <w:tcW w:w="6924" w:type="dxa"/>
          </w:tcPr>
          <w:p w:rsidR="00534934" w:rsidRPr="00180DCC" w:rsidRDefault="00534934" w:rsidP="00B64593">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※構想の適用範囲について記載。</w:t>
            </w:r>
          </w:p>
          <w:p w:rsidR="00534934" w:rsidRPr="00180DCC" w:rsidRDefault="00534934" w:rsidP="00B64593">
            <w:pPr>
              <w:rPr>
                <w:rFonts w:ascii="ＭＳ Ｐゴシック" w:eastAsia="ＭＳ Ｐゴシック" w:hAnsi="ＭＳ Ｐゴシック"/>
                <w:sz w:val="22"/>
              </w:rPr>
            </w:pPr>
          </w:p>
        </w:tc>
      </w:tr>
      <w:tr w:rsidR="00534934" w:rsidRPr="00180DCC" w:rsidTr="00534934">
        <w:tc>
          <w:tcPr>
            <w:tcW w:w="1570" w:type="dxa"/>
          </w:tcPr>
          <w:p w:rsidR="00534934" w:rsidRPr="00180DCC" w:rsidRDefault="00E503C1" w:rsidP="00E503C1">
            <w:pPr>
              <w:rPr>
                <w:rFonts w:ascii="ＭＳ Ｐゴシック" w:eastAsia="ＭＳ Ｐゴシック" w:hAnsi="ＭＳ Ｐゴシック"/>
                <w:sz w:val="22"/>
              </w:rPr>
            </w:pPr>
            <w:r w:rsidRPr="00E503C1">
              <w:rPr>
                <w:rFonts w:ascii="ＭＳ Ｐゴシック" w:eastAsia="ＭＳ Ｐゴシック" w:hAnsi="ＭＳ Ｐゴシック" w:hint="eastAsia"/>
                <w:sz w:val="22"/>
              </w:rPr>
              <w:t>構想の達成に向けた取組の実施期間</w:t>
            </w:r>
          </w:p>
        </w:tc>
        <w:tc>
          <w:tcPr>
            <w:tcW w:w="6924" w:type="dxa"/>
          </w:tcPr>
          <w:p w:rsidR="00534934" w:rsidRPr="00180DCC" w:rsidRDefault="00534934" w:rsidP="00B64593">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※構想が実現するまでの期間を記載すること。</w:t>
            </w:r>
          </w:p>
          <w:p w:rsidR="00534934" w:rsidRPr="00180DCC" w:rsidRDefault="00534934" w:rsidP="00B64593">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年　月　日～　年　月　日</w:t>
            </w:r>
          </w:p>
        </w:tc>
      </w:tr>
    </w:tbl>
    <w:p w:rsidR="00C25147" w:rsidRDefault="00C25147" w:rsidP="00E503C1">
      <w:pPr>
        <w:ind w:firstLineChars="100" w:firstLine="210"/>
        <w:rPr>
          <w:rFonts w:ascii="ＭＳ Ｐゴシック" w:eastAsia="ＭＳ Ｐゴシック" w:hAnsi="ＭＳ Ｐゴシック"/>
        </w:rPr>
      </w:pPr>
    </w:p>
    <w:p w:rsidR="00C25147" w:rsidRDefault="00C25147" w:rsidP="00C2514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備考</w:t>
      </w:r>
    </w:p>
    <w:p w:rsidR="00E503C1" w:rsidRPr="00E503C1" w:rsidRDefault="003C46FE" w:rsidP="00C2514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１</w:t>
      </w:r>
      <w:r w:rsidR="00C25147">
        <w:rPr>
          <w:rFonts w:ascii="ＭＳ Ｐゴシック" w:eastAsia="ＭＳ Ｐゴシック" w:hAnsi="ＭＳ Ｐゴシック" w:hint="eastAsia"/>
        </w:rPr>
        <w:t xml:space="preserve">　</w:t>
      </w:r>
      <w:r w:rsidR="00E503C1" w:rsidRPr="00E503C1">
        <w:rPr>
          <w:rFonts w:ascii="ＭＳ Ｐゴシック" w:eastAsia="ＭＳ Ｐゴシック" w:hAnsi="ＭＳ Ｐゴシック" w:hint="eastAsia"/>
        </w:rPr>
        <w:t>申入れ者が法人にあっては、「氏名」については、その名称及び代表者の</w:t>
      </w:r>
    </w:p>
    <w:p w:rsidR="00C25147" w:rsidRDefault="00E503C1" w:rsidP="00C25147">
      <w:pPr>
        <w:ind w:firstLineChars="200" w:firstLine="420"/>
        <w:rPr>
          <w:rFonts w:ascii="ＭＳ Ｐゴシック" w:eastAsia="ＭＳ Ｐゴシック" w:hAnsi="ＭＳ Ｐゴシック"/>
        </w:rPr>
      </w:pPr>
      <w:r w:rsidRPr="00E503C1">
        <w:rPr>
          <w:rFonts w:ascii="ＭＳ Ｐゴシック" w:eastAsia="ＭＳ Ｐゴシック" w:hAnsi="ＭＳ Ｐゴシック" w:hint="eastAsia"/>
        </w:rPr>
        <w:t>氏名を記載し、「住所」については、主たる事務所の所在地を記載すること。</w:t>
      </w:r>
    </w:p>
    <w:p w:rsidR="003C46FE" w:rsidRDefault="003C46FE" w:rsidP="00220B4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C25147">
        <w:rPr>
          <w:rFonts w:ascii="ＭＳ Ｐゴシック" w:eastAsia="ＭＳ Ｐゴシック" w:hAnsi="ＭＳ Ｐゴシック" w:hint="eastAsia"/>
        </w:rPr>
        <w:t xml:space="preserve">　</w:t>
      </w:r>
      <w:r w:rsidR="00E503C1" w:rsidRPr="00E503C1">
        <w:rPr>
          <w:rFonts w:ascii="ＭＳ Ｐゴシック" w:eastAsia="ＭＳ Ｐゴシック" w:hAnsi="ＭＳ Ｐゴシック" w:hint="eastAsia"/>
        </w:rPr>
        <w:t>用紙の大きさは、日本産業規格Ａ４とすること。</w:t>
      </w:r>
      <w:bookmarkStart w:id="0" w:name="_GoBack"/>
      <w:bookmarkEnd w:id="0"/>
    </w:p>
    <w:p w:rsidR="00534934" w:rsidRPr="00180DCC" w:rsidRDefault="00180DCC" w:rsidP="00534934">
      <w:pPr>
        <w:rPr>
          <w:rFonts w:ascii="ＭＳ Ｐゴシック" w:eastAsia="ＭＳ Ｐゴシック" w:hAnsi="ＭＳ Ｐゴシック"/>
        </w:rPr>
      </w:pPr>
      <w:r w:rsidRPr="00180DCC">
        <w:rPr>
          <w:rFonts w:ascii="ＭＳ Ｐゴシック" w:eastAsia="ＭＳ Ｐゴシック" w:hAnsi="ＭＳ Ｐゴシック" w:hint="eastAsia"/>
        </w:rPr>
        <w:t>（別記様式第１号　別紙</w:t>
      </w:r>
      <w:r w:rsidR="00534934" w:rsidRPr="00180DCC">
        <w:rPr>
          <w:rFonts w:ascii="ＭＳ Ｐゴシック" w:eastAsia="ＭＳ Ｐゴシック" w:hAnsi="ＭＳ Ｐゴシック" w:hint="eastAsia"/>
        </w:rPr>
        <w:t>）</w:t>
      </w:r>
    </w:p>
    <w:p w:rsidR="00534934" w:rsidRPr="00E503C1" w:rsidRDefault="00534934" w:rsidP="00534934">
      <w:pPr>
        <w:rPr>
          <w:rFonts w:ascii="ＭＳ Ｐゴシック" w:eastAsia="ＭＳ Ｐゴシック" w:hAnsi="ＭＳ Ｐゴシック"/>
        </w:rPr>
      </w:pPr>
    </w:p>
    <w:p w:rsidR="00534934" w:rsidRPr="00A328FA" w:rsidRDefault="00534934" w:rsidP="00534934">
      <w:pPr>
        <w:jc w:val="center"/>
        <w:rPr>
          <w:rFonts w:ascii="ＭＳ Ｐゴシック" w:eastAsia="ＭＳ Ｐゴシック" w:hAnsi="ＭＳ Ｐゴシック"/>
          <w:sz w:val="24"/>
        </w:rPr>
      </w:pPr>
      <w:r w:rsidRPr="00A328FA">
        <w:rPr>
          <w:rFonts w:ascii="ＭＳ Ｐゴシック" w:eastAsia="ＭＳ Ｐゴシック" w:hAnsi="ＭＳ Ｐゴシック" w:hint="eastAsia"/>
          <w:sz w:val="24"/>
        </w:rPr>
        <w:t>誓　約　書</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ind w:firstLineChars="100" w:firstLine="210"/>
        <w:rPr>
          <w:rFonts w:ascii="ＭＳ Ｐゴシック" w:eastAsia="ＭＳ Ｐゴシック" w:hAnsi="ＭＳ Ｐゴシック"/>
        </w:rPr>
      </w:pPr>
      <w:r w:rsidRPr="00180DCC">
        <w:rPr>
          <w:rFonts w:ascii="ＭＳ Ｐゴシック" w:eastAsia="ＭＳ Ｐゴシック" w:hAnsi="ＭＳ Ｐゴシック" w:hint="eastAsia"/>
        </w:rPr>
        <w:t>私は、以下に掲げる項目に該当していないこと及び今後についても該当しないことを誓約します。</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r w:rsidRPr="00180DCC">
        <w:rPr>
          <w:rFonts w:ascii="ＭＳ Ｐゴシック" w:eastAsia="ＭＳ Ｐゴシック" w:hAnsi="ＭＳ Ｐゴシック" w:hint="eastAsia"/>
        </w:rPr>
        <w:t>１　役員等（個人である場合にはその者を、法人である場合にはその役員又はその支店若しくは常時契約を締結する事務所を代表する者をいう。以下同じ。）</w:t>
      </w:r>
      <w:r w:rsidR="00C20DC4">
        <w:rPr>
          <w:rFonts w:ascii="ＭＳ Ｐゴシック" w:eastAsia="ＭＳ Ｐゴシック" w:hAnsi="ＭＳ Ｐゴシック" w:hint="eastAsia"/>
        </w:rPr>
        <w:t>が暴力団員（暴力団員による不当な行為の防止等に関する法律（平成３年法律第77</w:t>
      </w:r>
      <w:r w:rsidRPr="00180DCC">
        <w:rPr>
          <w:rFonts w:ascii="ＭＳ Ｐゴシック" w:eastAsia="ＭＳ Ｐゴシック" w:hAnsi="ＭＳ Ｐゴシック" w:hint="eastAsia"/>
        </w:rPr>
        <w:t>号）第２条第６号に規定する暴力団員をいう。以下同じ。）である者</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r w:rsidRPr="00180DCC">
        <w:rPr>
          <w:rFonts w:ascii="ＭＳ Ｐゴシック" w:eastAsia="ＭＳ Ｐゴシック" w:hAnsi="ＭＳ Ｐゴシック" w:hint="eastAsia"/>
        </w:rPr>
        <w:t>２　暴力団（暴力団員による不当な行為の防止等に関する法律第２条第２号に規定する暴力団をいう。以下同じ。）又は暴力団員が経営に実質的に関与している者</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r w:rsidRPr="00180DCC">
        <w:rPr>
          <w:rFonts w:ascii="ＭＳ Ｐゴシック" w:eastAsia="ＭＳ Ｐゴシック" w:hAnsi="ＭＳ Ｐゴシック" w:hint="eastAsia"/>
        </w:rPr>
        <w:t>３　役員等が自己、自社若しくは第三者の不正の利益を図る目的又は第三者に損害を加える目的をもって、暴力団又は暴力団員の利用等をしている者</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r w:rsidRPr="00180DCC">
        <w:rPr>
          <w:rFonts w:ascii="ＭＳ Ｐゴシック" w:eastAsia="ＭＳ Ｐゴシック" w:hAnsi="ＭＳ Ｐゴシック" w:hint="eastAsia"/>
        </w:rPr>
        <w:t>４　役員等が、暴力団又は暴力団員に対して資金等を供給し、又は便宜を供与するなど、直接的又は積極的に暴力団の維持運営に協力し、又は関与している者</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r w:rsidRPr="00180DCC">
        <w:rPr>
          <w:rFonts w:ascii="ＭＳ Ｐゴシック" w:eastAsia="ＭＳ Ｐゴシック" w:hAnsi="ＭＳ Ｐゴシック" w:hint="eastAsia"/>
        </w:rPr>
        <w:t>５　役員等が暴力団又は暴力団員と社会的に非難されるべき関係を有している者</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r w:rsidRPr="00180DCC">
        <w:rPr>
          <w:rFonts w:ascii="ＭＳ Ｐゴシック" w:eastAsia="ＭＳ Ｐゴシック" w:hAnsi="ＭＳ Ｐゴシック" w:hint="eastAsia"/>
        </w:rPr>
        <w:t>年　　月　　日</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r w:rsidRPr="00180DCC">
        <w:rPr>
          <w:rFonts w:ascii="ＭＳ Ｐゴシック" w:eastAsia="ＭＳ Ｐゴシック" w:hAnsi="ＭＳ Ｐゴシック" w:hint="eastAsia"/>
        </w:rPr>
        <w:t>石川県知事　様</w:t>
      </w:r>
    </w:p>
    <w:p w:rsidR="00534934" w:rsidRPr="00180DCC" w:rsidRDefault="00534934" w:rsidP="00534934">
      <w:pPr>
        <w:rPr>
          <w:rFonts w:ascii="ＭＳ Ｐゴシック" w:eastAsia="ＭＳ Ｐゴシック" w:hAnsi="ＭＳ Ｐゴシック"/>
        </w:rPr>
      </w:pPr>
    </w:p>
    <w:p w:rsidR="00534934" w:rsidRPr="00180DCC" w:rsidRDefault="00534934" w:rsidP="00534934">
      <w:pPr>
        <w:rPr>
          <w:rFonts w:ascii="ＭＳ Ｐゴシック" w:eastAsia="ＭＳ Ｐゴシック" w:hAnsi="ＭＳ Ｐゴシック"/>
        </w:rPr>
      </w:pPr>
    </w:p>
    <w:p w:rsidR="00832AC4" w:rsidRPr="00180DCC" w:rsidRDefault="00832AC4" w:rsidP="00832AC4">
      <w:pPr>
        <w:wordWrap w:val="0"/>
        <w:ind w:firstLineChars="1700" w:firstLine="3740"/>
        <w:jc w:val="right"/>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w:t>
      </w:r>
      <w:r w:rsidR="002021BE">
        <w:rPr>
          <w:rFonts w:ascii="ＭＳ Ｐゴシック" w:eastAsia="ＭＳ Ｐゴシック" w:hAnsi="ＭＳ Ｐゴシック" w:hint="eastAsia"/>
          <w:sz w:val="22"/>
        </w:rPr>
        <w:t>事業者</w:t>
      </w:r>
      <w:r w:rsidRPr="00180DCC">
        <w:rPr>
          <w:rFonts w:ascii="ＭＳ Ｐゴシック" w:eastAsia="ＭＳ Ｐゴシック" w:hAnsi="ＭＳ Ｐゴシック" w:hint="eastAsia"/>
          <w:sz w:val="22"/>
        </w:rPr>
        <w:t xml:space="preserve">）　住所 </w:t>
      </w:r>
      <w:r w:rsidRPr="00180DCC">
        <w:rPr>
          <w:rFonts w:ascii="ＭＳ Ｐゴシック" w:eastAsia="ＭＳ Ｐゴシック" w:hAnsi="ＭＳ Ｐゴシック"/>
          <w:sz w:val="22"/>
        </w:rPr>
        <w:t xml:space="preserve">                   </w:t>
      </w:r>
    </w:p>
    <w:p w:rsidR="00832AC4" w:rsidRPr="00180DCC" w:rsidRDefault="00832AC4" w:rsidP="00832AC4">
      <w:pPr>
        <w:wordWrap w:val="0"/>
        <w:ind w:firstLineChars="2250" w:firstLine="4950"/>
        <w:jc w:val="right"/>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団体名 </w:t>
      </w:r>
      <w:r w:rsidRPr="00180DCC">
        <w:rPr>
          <w:rFonts w:ascii="ＭＳ Ｐゴシック" w:eastAsia="ＭＳ Ｐゴシック" w:hAnsi="ＭＳ Ｐゴシック"/>
          <w:sz w:val="22"/>
        </w:rPr>
        <w:t xml:space="preserve">                   </w:t>
      </w:r>
    </w:p>
    <w:p w:rsidR="00832AC4" w:rsidRPr="00180DCC" w:rsidRDefault="00832AC4" w:rsidP="00832AC4">
      <w:pPr>
        <w:wordWrap w:val="0"/>
        <w:jc w:val="right"/>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代表者役職・氏名 </w:t>
      </w:r>
      <w:r w:rsidRPr="00180DCC">
        <w:rPr>
          <w:rFonts w:ascii="ＭＳ Ｐゴシック" w:eastAsia="ＭＳ Ｐゴシック" w:hAnsi="ＭＳ Ｐゴシック"/>
          <w:sz w:val="22"/>
        </w:rPr>
        <w:t xml:space="preserve">                   </w:t>
      </w:r>
    </w:p>
    <w:p w:rsidR="00180DCC" w:rsidRPr="00180DCC" w:rsidRDefault="00180DCC" w:rsidP="00180DCC">
      <w:pPr>
        <w:jc w:val="right"/>
        <w:rPr>
          <w:rFonts w:ascii="ＭＳ Ｐゴシック" w:eastAsia="ＭＳ Ｐゴシック" w:hAnsi="ＭＳ Ｐゴシック"/>
        </w:rPr>
      </w:pPr>
    </w:p>
    <w:p w:rsidR="00180DCC" w:rsidRPr="00180DCC" w:rsidRDefault="00180DCC" w:rsidP="00180DCC">
      <w:pPr>
        <w:jc w:val="right"/>
        <w:rPr>
          <w:rFonts w:ascii="ＭＳ Ｐゴシック" w:eastAsia="ＭＳ Ｐゴシック" w:hAnsi="ＭＳ Ｐゴシック"/>
        </w:rPr>
      </w:pPr>
    </w:p>
    <w:p w:rsidR="00180DCC" w:rsidRPr="00180DCC" w:rsidRDefault="00180DCC" w:rsidP="00180DCC">
      <w:pPr>
        <w:jc w:val="right"/>
        <w:rPr>
          <w:rFonts w:ascii="ＭＳ Ｐゴシック" w:eastAsia="ＭＳ Ｐゴシック" w:hAnsi="ＭＳ Ｐゴシック"/>
        </w:rPr>
      </w:pPr>
    </w:p>
    <w:p w:rsidR="00180DCC" w:rsidRPr="00180DCC" w:rsidRDefault="00180DCC" w:rsidP="00180DCC">
      <w:pPr>
        <w:jc w:val="right"/>
        <w:rPr>
          <w:rFonts w:ascii="ＭＳ Ｐゴシック" w:eastAsia="ＭＳ Ｐゴシック" w:hAnsi="ＭＳ Ｐゴシック"/>
        </w:rPr>
      </w:pPr>
    </w:p>
    <w:p w:rsidR="007336E0" w:rsidRPr="00A328FA" w:rsidRDefault="00180DCC" w:rsidP="007336E0">
      <w:pPr>
        <w:jc w:val="left"/>
        <w:rPr>
          <w:rFonts w:ascii="ＭＳ Ｐゴシック" w:eastAsia="ＭＳ Ｐゴシック" w:hAnsi="ＭＳ Ｐゴシック"/>
          <w:szCs w:val="18"/>
        </w:rPr>
      </w:pPr>
      <w:r w:rsidRPr="00A328FA">
        <w:rPr>
          <w:rFonts w:ascii="ＭＳ Ｐゴシック" w:eastAsia="ＭＳ Ｐゴシック" w:hAnsi="ＭＳ Ｐゴシック" w:hint="eastAsia"/>
          <w:szCs w:val="18"/>
        </w:rPr>
        <w:t>（別記様式第２号）</w:t>
      </w:r>
    </w:p>
    <w:p w:rsidR="00180DCC" w:rsidRPr="00180DCC" w:rsidRDefault="00C93377" w:rsidP="00180DCC">
      <w:pPr>
        <w:jc w:val="center"/>
        <w:rPr>
          <w:rFonts w:ascii="ＭＳ Ｐゴシック" w:eastAsia="ＭＳ Ｐゴシック" w:hAnsi="ＭＳ Ｐゴシック"/>
        </w:rPr>
      </w:pPr>
      <w:r>
        <w:rPr>
          <w:rFonts w:ascii="ＭＳ Ｐゴシック" w:eastAsia="ＭＳ Ｐゴシック" w:hAnsi="ＭＳ Ｐゴシック" w:hint="eastAsia"/>
          <w:sz w:val="24"/>
        </w:rPr>
        <w:t>建築物</w:t>
      </w:r>
      <w:r w:rsidR="00180DCC" w:rsidRPr="00180DCC">
        <w:rPr>
          <w:rFonts w:ascii="ＭＳ Ｐゴシック" w:eastAsia="ＭＳ Ｐゴシック" w:hAnsi="ＭＳ Ｐゴシック" w:hint="eastAsia"/>
          <w:sz w:val="24"/>
        </w:rPr>
        <w:t>木材利用促進協定</w:t>
      </w:r>
    </w:p>
    <w:p w:rsidR="00180DCC" w:rsidRDefault="00180DCC" w:rsidP="00180DCC">
      <w:pPr>
        <w:rPr>
          <w:rFonts w:ascii="ＭＳ Ｐゴシック" w:eastAsia="ＭＳ Ｐゴシック" w:hAnsi="ＭＳ Ｐゴシック"/>
        </w:rPr>
      </w:pPr>
    </w:p>
    <w:p w:rsidR="007336E0" w:rsidRPr="00180DCC" w:rsidRDefault="007336E0"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noProof/>
          <w:sz w:val="22"/>
        </w:rPr>
        <mc:AlternateContent>
          <mc:Choice Requires="wps">
            <w:drawing>
              <wp:anchor distT="0" distB="0" distL="114300" distR="114300" simplePos="0" relativeHeight="251660288" behindDoc="0" locked="0" layoutInCell="1" allowOverlap="1" wp14:anchorId="540E5D49" wp14:editId="461D9143">
                <wp:simplePos x="0" y="0"/>
                <wp:positionH relativeFrom="column">
                  <wp:posOffset>34290</wp:posOffset>
                </wp:positionH>
                <wp:positionV relativeFrom="paragraph">
                  <wp:posOffset>25400</wp:posOffset>
                </wp:positionV>
                <wp:extent cx="504825" cy="161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5048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BF5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7pt;margin-top:2pt;width:39.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" strokecolor="black [3213]" strokeweight=".5pt">
                <v:stroke joinstyle="miter"/>
              </v:shape>
            </w:pict>
          </mc:Fallback>
        </mc:AlternateContent>
      </w:r>
      <w:r w:rsidRPr="00180DCC">
        <w:rPr>
          <w:rFonts w:ascii="ＭＳ Ｐゴシック" w:eastAsia="ＭＳ Ｐゴシック" w:hAnsi="ＭＳ Ｐゴシック" w:hint="eastAsia"/>
        </w:rPr>
        <w:t xml:space="preserve">　</w:t>
      </w:r>
      <w:r w:rsidR="002021BE">
        <w:rPr>
          <w:rFonts w:ascii="ＭＳ Ｐゴシック" w:eastAsia="ＭＳ Ｐゴシック" w:hAnsi="ＭＳ Ｐゴシック" w:hint="eastAsia"/>
          <w:sz w:val="22"/>
        </w:rPr>
        <w:t>事業者</w:t>
      </w:r>
      <w:r w:rsidRPr="00180DCC">
        <w:rPr>
          <w:rFonts w:ascii="ＭＳ Ｐゴシック" w:eastAsia="ＭＳ Ｐゴシック" w:hAnsi="ＭＳ Ｐゴシック" w:hint="eastAsia"/>
          <w:sz w:val="22"/>
        </w:rPr>
        <w:t xml:space="preserve">　（以下「甲」という。）、石川県（以下「乙」という。）は、脱炭素社会の実現に資する等のための建築物等における木材の利用の促進に関する法律（以下法律とする。）第１５条第１項に基づき、次のとおり協定を締結する。</w:t>
      </w: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（協定の目的）</w:t>
      </w:r>
    </w:p>
    <w:p w:rsidR="00180DCC" w:rsidRDefault="00180DCC" w:rsidP="00180DCC">
      <w:pPr>
        <w:ind w:left="440" w:hangingChars="200" w:hanging="44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第１　本協定は、法律及び「</w:t>
      </w:r>
      <w:r w:rsidR="00F233C8" w:rsidRPr="00F233C8">
        <w:rPr>
          <w:rFonts w:ascii="ＭＳ Ｐゴシック" w:eastAsia="ＭＳ Ｐゴシック" w:hAnsi="ＭＳ Ｐゴシック" w:hint="eastAsia"/>
          <w:color w:val="000000" w:themeColor="text1"/>
          <w:sz w:val="22"/>
        </w:rPr>
        <w:t>石川県内の建築物・公共土木工事等における木材利用方針</w:t>
      </w:r>
      <w:r w:rsidRPr="00180DCC">
        <w:rPr>
          <w:rFonts w:ascii="ＭＳ Ｐゴシック" w:eastAsia="ＭＳ Ｐゴシック" w:hAnsi="ＭＳ Ｐゴシック" w:hint="eastAsia"/>
          <w:sz w:val="22"/>
        </w:rPr>
        <w:t>」に即し、</w:t>
      </w:r>
      <w:r w:rsidR="005E128F">
        <w:rPr>
          <w:rFonts w:ascii="ＭＳ Ｐゴシック" w:eastAsia="ＭＳ Ｐゴシック" w:hAnsi="ＭＳ Ｐゴシック" w:hint="eastAsia"/>
          <w:sz w:val="22"/>
        </w:rPr>
        <w:t>甲及び乙の</w:t>
      </w:r>
      <w:r w:rsidRPr="00180DCC">
        <w:rPr>
          <w:rFonts w:ascii="ＭＳ Ｐゴシック" w:eastAsia="ＭＳ Ｐゴシック" w:hAnsi="ＭＳ Ｐゴシック" w:hint="eastAsia"/>
          <w:sz w:val="22"/>
        </w:rPr>
        <w:t>連携及び協力により、建築物木材利用促進構想（以下「構想」という。）の達成に寄与することを目的とする。</w:t>
      </w:r>
    </w:p>
    <w:p w:rsidR="007336E0" w:rsidRPr="00180DCC" w:rsidRDefault="007336E0" w:rsidP="00180DCC">
      <w:pPr>
        <w:ind w:left="440" w:hangingChars="200" w:hanging="440"/>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（甲による</w:t>
      </w:r>
      <w:r w:rsidR="007336E0">
        <w:rPr>
          <w:rFonts w:ascii="ＭＳ Ｐゴシック" w:eastAsia="ＭＳ Ｐゴシック" w:hAnsi="ＭＳ Ｐゴシック" w:hint="eastAsia"/>
          <w:sz w:val="22"/>
        </w:rPr>
        <w:t>木材の利用に関する</w:t>
      </w:r>
      <w:r w:rsidRPr="00180DCC">
        <w:rPr>
          <w:rFonts w:ascii="ＭＳ Ｐゴシック" w:eastAsia="ＭＳ Ｐゴシック" w:hAnsi="ＭＳ Ｐゴシック" w:hint="eastAsia"/>
          <w:sz w:val="22"/>
        </w:rPr>
        <w:t>構想）</w:t>
      </w: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noProof/>
          <w:sz w:val="22"/>
        </w:rPr>
        <mc:AlternateContent>
          <mc:Choice Requires="wps">
            <w:drawing>
              <wp:anchor distT="0" distB="0" distL="114300" distR="114300" simplePos="0" relativeHeight="251661312" behindDoc="0" locked="0" layoutInCell="1" allowOverlap="1" wp14:anchorId="775A85B6" wp14:editId="66C8972B">
                <wp:simplePos x="0" y="0"/>
                <wp:positionH relativeFrom="column">
                  <wp:posOffset>290195</wp:posOffset>
                </wp:positionH>
                <wp:positionV relativeFrom="paragraph">
                  <wp:posOffset>21590</wp:posOffset>
                </wp:positionV>
                <wp:extent cx="1209675" cy="1905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20967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FBC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2.85pt;margin-top:1.7pt;width:95.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" strokecolor="black [3213]" strokeweight=".5pt">
                <v:stroke joinstyle="miter"/>
              </v:shape>
            </w:pict>
          </mc:Fallback>
        </mc:AlternateContent>
      </w:r>
      <w:r w:rsidR="003C46FE">
        <w:rPr>
          <w:rFonts w:ascii="ＭＳ Ｐゴシック" w:eastAsia="ＭＳ Ｐゴシック" w:hAnsi="ＭＳ Ｐゴシック" w:hint="eastAsia"/>
          <w:sz w:val="22"/>
        </w:rPr>
        <w:t>第２　構想の内容</w:t>
      </w:r>
      <w:r w:rsidRPr="00180DCC">
        <w:rPr>
          <w:rFonts w:ascii="ＭＳ Ｐゴシック" w:eastAsia="ＭＳ Ｐゴシック" w:hAnsi="ＭＳ Ｐゴシック" w:hint="eastAsia"/>
          <w:sz w:val="22"/>
        </w:rPr>
        <w:t>を記載</w:t>
      </w:r>
    </w:p>
    <w:p w:rsidR="007336E0" w:rsidRDefault="007336E0"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w:t>
      </w:r>
      <w:r w:rsidR="007336E0">
        <w:rPr>
          <w:rFonts w:ascii="ＭＳ Ｐゴシック" w:eastAsia="ＭＳ Ｐゴシック" w:hAnsi="ＭＳ Ｐゴシック" w:hint="eastAsia"/>
          <w:sz w:val="22"/>
        </w:rPr>
        <w:t>構想の達成に向けた</w:t>
      </w:r>
      <w:r w:rsidRPr="00180DCC">
        <w:rPr>
          <w:rFonts w:ascii="ＭＳ Ｐゴシック" w:eastAsia="ＭＳ Ｐゴシック" w:hAnsi="ＭＳ Ｐゴシック" w:hint="eastAsia"/>
          <w:sz w:val="22"/>
        </w:rPr>
        <w:t>取組</w:t>
      </w:r>
      <w:r w:rsidR="007336E0">
        <w:rPr>
          <w:rFonts w:ascii="ＭＳ Ｐゴシック" w:eastAsia="ＭＳ Ｐゴシック" w:hAnsi="ＭＳ Ｐゴシック" w:hint="eastAsia"/>
          <w:sz w:val="22"/>
        </w:rPr>
        <w:t>の内容</w:t>
      </w:r>
      <w:r w:rsidRPr="00180DCC">
        <w:rPr>
          <w:rFonts w:ascii="ＭＳ Ｐゴシック" w:eastAsia="ＭＳ Ｐゴシック" w:hAnsi="ＭＳ Ｐゴシック" w:hint="eastAsia"/>
          <w:sz w:val="22"/>
        </w:rPr>
        <w:t>）</w:t>
      </w:r>
    </w:p>
    <w:p w:rsidR="00180DCC" w:rsidRPr="00180DCC" w:rsidRDefault="00180DCC" w:rsidP="00180DCC">
      <w:pPr>
        <w:ind w:left="220" w:hangingChars="100" w:hanging="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第３　</w:t>
      </w:r>
      <w:r w:rsidR="009C642A" w:rsidRPr="009C642A">
        <w:rPr>
          <w:rFonts w:ascii="ＭＳ Ｐゴシック" w:eastAsia="ＭＳ Ｐゴシック" w:hAnsi="ＭＳ Ｐゴシック" w:hint="eastAsia"/>
          <w:sz w:val="22"/>
        </w:rPr>
        <w:t>構想の達成に向けた取組</w:t>
      </w:r>
      <w:r w:rsidRPr="00180DCC">
        <w:rPr>
          <w:rFonts w:ascii="ＭＳ Ｐゴシック" w:eastAsia="ＭＳ Ｐゴシック" w:hAnsi="ＭＳ Ｐゴシック" w:hint="eastAsia"/>
          <w:sz w:val="22"/>
        </w:rPr>
        <w:t>は、次のとおりとする。</w:t>
      </w:r>
    </w:p>
    <w:p w:rsidR="00180DCC" w:rsidRPr="00180DCC" w:rsidRDefault="00180DCC" w:rsidP="00D103A0">
      <w:pPr>
        <w:ind w:leftChars="100" w:left="21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（１）甲の取組</w:t>
      </w:r>
    </w:p>
    <w:p w:rsidR="00180DCC" w:rsidRPr="00180DCC" w:rsidRDefault="00180DCC" w:rsidP="00180DCC">
      <w:pPr>
        <w:ind w:left="220" w:hangingChars="100" w:hanging="220"/>
        <w:rPr>
          <w:rFonts w:ascii="ＭＳ Ｐゴシック" w:eastAsia="ＭＳ Ｐゴシック" w:hAnsi="ＭＳ Ｐゴシック"/>
          <w:sz w:val="22"/>
        </w:rPr>
      </w:pPr>
      <w:r w:rsidRPr="00180DCC">
        <w:rPr>
          <w:rFonts w:ascii="ＭＳ Ｐゴシック" w:eastAsia="ＭＳ Ｐゴシック" w:hAnsi="ＭＳ Ｐゴシック"/>
          <w:noProof/>
          <w:sz w:val="22"/>
        </w:rPr>
        <mc:AlternateContent>
          <mc:Choice Requires="wps">
            <w:drawing>
              <wp:anchor distT="0" distB="0" distL="114300" distR="114300" simplePos="0" relativeHeight="251662336" behindDoc="0" locked="0" layoutInCell="1" allowOverlap="1" wp14:anchorId="385C36CC" wp14:editId="44AEF259">
                <wp:simplePos x="0" y="0"/>
                <wp:positionH relativeFrom="column">
                  <wp:posOffset>215265</wp:posOffset>
                </wp:positionH>
                <wp:positionV relativeFrom="paragraph">
                  <wp:posOffset>15875</wp:posOffset>
                </wp:positionV>
                <wp:extent cx="2600325" cy="2000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2600325" cy="200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380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95pt;margin-top:1.25pt;width:204.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" strokecolor="black [3213]" strokeweight=".5pt">
                <v:stroke joinstyle="miter"/>
              </v:shape>
            </w:pict>
          </mc:Fallback>
        </mc:AlternateContent>
      </w:r>
      <w:r w:rsidRPr="00180DCC">
        <w:rPr>
          <w:rFonts w:ascii="ＭＳ Ｐゴシック" w:eastAsia="ＭＳ Ｐゴシック" w:hAnsi="ＭＳ Ｐゴシック" w:hint="eastAsia"/>
          <w:sz w:val="22"/>
        </w:rPr>
        <w:t xml:space="preserve">　</w:t>
      </w:r>
      <w:r w:rsidR="00D103A0">
        <w:rPr>
          <w:rFonts w:ascii="ＭＳ Ｐゴシック" w:eastAsia="ＭＳ Ｐゴシック" w:hAnsi="ＭＳ Ｐゴシック" w:hint="eastAsia"/>
          <w:sz w:val="22"/>
        </w:rPr>
        <w:t xml:space="preserve">　</w:t>
      </w:r>
      <w:r w:rsidRPr="00180DCC">
        <w:rPr>
          <w:rFonts w:ascii="ＭＳ Ｐゴシック" w:eastAsia="ＭＳ Ｐゴシック" w:hAnsi="ＭＳ Ｐゴシック" w:hint="eastAsia"/>
          <w:sz w:val="22"/>
        </w:rPr>
        <w:t xml:space="preserve">　</w:t>
      </w:r>
      <w:r w:rsidR="003C46FE" w:rsidRPr="003C46FE">
        <w:rPr>
          <w:rFonts w:ascii="ＭＳ Ｐゴシック" w:eastAsia="ＭＳ Ｐゴシック" w:hAnsi="ＭＳ Ｐゴシック" w:hint="eastAsia"/>
          <w:sz w:val="22"/>
        </w:rPr>
        <w:t>構想の達成に向けた取組の内容</w:t>
      </w:r>
      <w:r w:rsidR="003C46FE">
        <w:rPr>
          <w:rFonts w:ascii="ＭＳ Ｐゴシック" w:eastAsia="ＭＳ Ｐゴシック" w:hAnsi="ＭＳ Ｐゴシック" w:hint="eastAsia"/>
          <w:sz w:val="22"/>
        </w:rPr>
        <w:t>を</w:t>
      </w:r>
      <w:r w:rsidRPr="00180DCC">
        <w:rPr>
          <w:rFonts w:ascii="ＭＳ Ｐゴシック" w:eastAsia="ＭＳ Ｐゴシック" w:hAnsi="ＭＳ Ｐゴシック" w:hint="eastAsia"/>
          <w:sz w:val="22"/>
        </w:rPr>
        <w:t>記載。</w:t>
      </w:r>
    </w:p>
    <w:p w:rsidR="00180DCC" w:rsidRPr="00180DCC" w:rsidRDefault="00180DCC" w:rsidP="00D103A0">
      <w:pPr>
        <w:ind w:leftChars="100" w:left="21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（２）</w:t>
      </w:r>
      <w:r w:rsidR="007336E0">
        <w:rPr>
          <w:rFonts w:ascii="ＭＳ Ｐゴシック" w:eastAsia="ＭＳ Ｐゴシック" w:hAnsi="ＭＳ Ｐゴシック" w:hint="eastAsia"/>
          <w:sz w:val="22"/>
        </w:rPr>
        <w:t>甲の構想を達成するための乙による支援</w:t>
      </w:r>
    </w:p>
    <w:p w:rsidR="00180DCC" w:rsidRPr="00180DCC" w:rsidRDefault="00180DCC" w:rsidP="00180DCC">
      <w:pPr>
        <w:ind w:leftChars="134" w:left="281" w:firstLineChars="61" w:firstLine="134"/>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本取組の周知やＰＲを行うと共に活用できる支援制度や木材利用の係る技術的な情報提供等を行う。</w:t>
      </w:r>
    </w:p>
    <w:p w:rsidR="007336E0" w:rsidRDefault="007336E0" w:rsidP="00180DCC">
      <w:pPr>
        <w:ind w:left="220" w:hangingChars="100" w:hanging="220"/>
        <w:rPr>
          <w:rFonts w:ascii="ＭＳ Ｐゴシック" w:eastAsia="ＭＳ Ｐゴシック" w:hAnsi="ＭＳ Ｐゴシック"/>
          <w:sz w:val="22"/>
        </w:rPr>
      </w:pPr>
    </w:p>
    <w:p w:rsidR="00180DCC" w:rsidRPr="00180DCC" w:rsidRDefault="00180DCC" w:rsidP="00180DCC">
      <w:pPr>
        <w:ind w:left="220" w:hangingChars="100" w:hanging="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（構想の対象区域）</w:t>
      </w:r>
    </w:p>
    <w:p w:rsidR="00180DCC" w:rsidRPr="00180DCC" w:rsidRDefault="00180DCC" w:rsidP="00180DCC">
      <w:pPr>
        <w:ind w:left="220" w:hangingChars="100" w:hanging="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第４　本協定の対象区域は石川県内とする。</w:t>
      </w:r>
    </w:p>
    <w:p w:rsidR="007336E0" w:rsidRDefault="007336E0"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（協定期間）</w:t>
      </w:r>
    </w:p>
    <w:p w:rsidR="00180DCC" w:rsidRPr="00180DCC" w:rsidRDefault="00180DCC" w:rsidP="00180DCC">
      <w:pPr>
        <w:ind w:left="220" w:hangingChars="100" w:hanging="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第５　本協定は、　　年　月　日から　　年　月　日まで効力を有するものとする。</w:t>
      </w:r>
    </w:p>
    <w:p w:rsidR="00180DCC" w:rsidRPr="00180DCC" w:rsidRDefault="00180DCC" w:rsidP="00180DCC">
      <w:pPr>
        <w:ind w:leftChars="100" w:left="430" w:hangingChars="100" w:hanging="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２　本協定の　年　月　日以降の取扱いについては、甲、乙からの継続の申出により特段の事情がない限り、</w:t>
      </w:r>
      <w:r w:rsidRPr="00180DCC">
        <w:rPr>
          <w:rFonts w:ascii="ＭＳ Ｐゴシック" w:eastAsia="ＭＳ Ｐゴシック" w:hAnsi="ＭＳ Ｐゴシック"/>
          <w:sz w:val="22"/>
        </w:rPr>
        <w:t xml:space="preserve"> </w:t>
      </w:r>
      <w:r w:rsidRPr="00180DCC">
        <w:rPr>
          <w:rFonts w:ascii="ＭＳ Ｐゴシック" w:eastAsia="ＭＳ Ｐゴシック" w:hAnsi="ＭＳ Ｐゴシック" w:hint="eastAsia"/>
          <w:sz w:val="22"/>
        </w:rPr>
        <w:t>延長できるものとする。</w:t>
      </w:r>
    </w:p>
    <w:p w:rsidR="00180DCC" w:rsidRPr="00180DCC" w:rsidRDefault="00180DCC" w:rsidP="00180DCC">
      <w:pPr>
        <w:ind w:firstLineChars="100" w:firstLine="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３　前項の場合においては、別途書面において協定期間を延長するものとする。</w:t>
      </w:r>
    </w:p>
    <w:p w:rsidR="007336E0" w:rsidRDefault="007336E0"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（その他必要と認められる事項）</w:t>
      </w:r>
    </w:p>
    <w:p w:rsidR="007336E0" w:rsidRDefault="00180DCC" w:rsidP="00180DCC">
      <w:pPr>
        <w:ind w:left="440" w:hangingChars="200" w:hanging="44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第６　</w:t>
      </w:r>
      <w:r w:rsidR="007336E0">
        <w:rPr>
          <w:rFonts w:ascii="ＭＳ Ｐゴシック" w:eastAsia="ＭＳ Ｐゴシック" w:hAnsi="ＭＳ Ｐゴシック" w:hint="eastAsia"/>
          <w:sz w:val="22"/>
        </w:rPr>
        <w:t>甲は、乙が求めた場合、構想の達成に向けた取組の実施状況の報告に協力するものとする。</w:t>
      </w:r>
    </w:p>
    <w:p w:rsidR="00180DCC" w:rsidRPr="00180DCC" w:rsidRDefault="007336E0" w:rsidP="007336E0">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00180DCC" w:rsidRPr="00180DCC">
        <w:rPr>
          <w:rFonts w:ascii="ＭＳ Ｐゴシック" w:eastAsia="ＭＳ Ｐゴシック" w:hAnsi="ＭＳ Ｐゴシック" w:hint="eastAsia"/>
          <w:sz w:val="22"/>
        </w:rPr>
        <w:t>本協定の実施につき疑義が生じた事項又は本協定に定めのない事項については、その都度協議して定めるものとする。</w:t>
      </w: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w:t>
      </w:r>
      <w:r w:rsidR="00C25147">
        <w:rPr>
          <w:rFonts w:ascii="ＭＳ Ｐゴシック" w:eastAsia="ＭＳ Ｐゴシック" w:hAnsi="ＭＳ Ｐゴシック" w:hint="eastAsia"/>
          <w:sz w:val="22"/>
        </w:rPr>
        <w:t xml:space="preserve">　</w:t>
      </w:r>
      <w:r w:rsidRPr="00180DCC">
        <w:rPr>
          <w:rFonts w:ascii="ＭＳ Ｐゴシック" w:eastAsia="ＭＳ Ｐゴシック" w:hAnsi="ＭＳ Ｐゴシック" w:hint="eastAsia"/>
          <w:sz w:val="22"/>
        </w:rPr>
        <w:t>本協定の締結を証するため、本書　通を作成し、甲乙記名の上、各自その１通を所持する。</w:t>
      </w:r>
    </w:p>
    <w:p w:rsidR="00180DCC" w:rsidRPr="00180DCC" w:rsidRDefault="00180DCC" w:rsidP="00180DCC">
      <w:pPr>
        <w:rPr>
          <w:rFonts w:ascii="ＭＳ Ｐゴシック" w:eastAsia="ＭＳ Ｐゴシック" w:hAnsi="ＭＳ Ｐゴシック"/>
          <w:sz w:val="22"/>
        </w:rPr>
      </w:pPr>
    </w:p>
    <w:p w:rsid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年　　月　　日</w:t>
      </w:r>
    </w:p>
    <w:p w:rsidR="007336E0" w:rsidRDefault="007336E0" w:rsidP="00180DCC">
      <w:pPr>
        <w:rPr>
          <w:rFonts w:ascii="ＭＳ Ｐゴシック" w:eastAsia="ＭＳ Ｐゴシック" w:hAnsi="ＭＳ Ｐゴシック"/>
          <w:sz w:val="22"/>
        </w:rPr>
      </w:pPr>
    </w:p>
    <w:p w:rsidR="007336E0" w:rsidRPr="00180DCC" w:rsidRDefault="007336E0" w:rsidP="00180DCC">
      <w:pPr>
        <w:rPr>
          <w:rFonts w:ascii="ＭＳ Ｐゴシック" w:eastAsia="ＭＳ Ｐゴシック" w:hAnsi="ＭＳ Ｐゴシック"/>
          <w:sz w:val="22"/>
        </w:rPr>
      </w:pPr>
    </w:p>
    <w:p w:rsidR="007336E0" w:rsidRDefault="00180DCC" w:rsidP="00180DCC">
      <w:pPr>
        <w:ind w:firstLineChars="1900" w:firstLine="4180"/>
        <w:rPr>
          <w:rFonts w:ascii="ＭＳ Ｐゴシック" w:eastAsia="ＭＳ Ｐゴシック" w:hAnsi="ＭＳ Ｐゴシック"/>
          <w:sz w:val="22"/>
        </w:rPr>
      </w:pPr>
      <w:r w:rsidRPr="00180DCC">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069409B1" wp14:editId="7844781B">
                <wp:simplePos x="0" y="0"/>
                <wp:positionH relativeFrom="column">
                  <wp:posOffset>2891790</wp:posOffset>
                </wp:positionH>
                <wp:positionV relativeFrom="paragraph">
                  <wp:posOffset>25400</wp:posOffset>
                </wp:positionV>
                <wp:extent cx="581025" cy="171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81025"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00990" id="大かっこ 1" o:spid="_x0000_s1026" type="#_x0000_t185" style="position:absolute;left:0;text-align:left;margin-left:227.7pt;margin-top:2pt;width:4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" strokecolor="black [3213]" strokeweight=".5pt">
                <v:stroke joinstyle="miter"/>
              </v:shape>
            </w:pict>
          </mc:Fallback>
        </mc:AlternateContent>
      </w:r>
      <w:r w:rsidR="009C642A">
        <w:rPr>
          <w:rFonts w:ascii="ＭＳ Ｐゴシック" w:eastAsia="ＭＳ Ｐゴシック" w:hAnsi="ＭＳ Ｐゴシック" w:hint="eastAsia"/>
          <w:sz w:val="22"/>
        </w:rPr>
        <w:t>甲　　事業者</w:t>
      </w:r>
      <w:r w:rsidRPr="00180DCC">
        <w:rPr>
          <w:rFonts w:ascii="ＭＳ Ｐゴシック" w:eastAsia="ＭＳ Ｐゴシック" w:hAnsi="ＭＳ Ｐゴシック" w:hint="eastAsia"/>
          <w:sz w:val="22"/>
        </w:rPr>
        <w:t xml:space="preserve">　　　　　　　　</w:t>
      </w:r>
    </w:p>
    <w:p w:rsidR="007336E0" w:rsidRPr="009C642A" w:rsidRDefault="007336E0" w:rsidP="00180DCC">
      <w:pPr>
        <w:ind w:firstLineChars="1900" w:firstLine="4180"/>
        <w:rPr>
          <w:rFonts w:ascii="ＭＳ Ｐゴシック" w:eastAsia="ＭＳ Ｐゴシック" w:hAnsi="ＭＳ Ｐゴシック"/>
          <w:sz w:val="22"/>
        </w:rPr>
      </w:pPr>
    </w:p>
    <w:p w:rsidR="00180DCC" w:rsidRPr="00180DCC" w:rsidRDefault="00180DCC" w:rsidP="00180DCC">
      <w:pPr>
        <w:ind w:firstLineChars="1900" w:firstLine="418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w:t>
      </w:r>
    </w:p>
    <w:p w:rsidR="00180DCC" w:rsidRPr="00180DCC" w:rsidRDefault="009C642A" w:rsidP="00180DCC">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乙　　</w:t>
      </w:r>
      <w:r w:rsidR="00180DCC" w:rsidRPr="00180DCC">
        <w:rPr>
          <w:rFonts w:ascii="ＭＳ Ｐゴシック" w:eastAsia="ＭＳ Ｐゴシック" w:hAnsi="ＭＳ Ｐゴシック" w:hint="eastAsia"/>
          <w:sz w:val="22"/>
        </w:rPr>
        <w:t xml:space="preserve">石川県知事　　　　　　　　　　</w:t>
      </w: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7336E0" w:rsidRDefault="007336E0" w:rsidP="00180DCC">
      <w:pPr>
        <w:jc w:val="left"/>
        <w:rPr>
          <w:rFonts w:ascii="ＭＳ Ｐゴシック" w:eastAsia="ＭＳ Ｐゴシック" w:hAnsi="ＭＳ Ｐゴシック"/>
          <w:sz w:val="22"/>
        </w:rPr>
      </w:pPr>
    </w:p>
    <w:p w:rsidR="00180DCC" w:rsidRPr="00A328FA" w:rsidRDefault="00180DCC" w:rsidP="00180DCC">
      <w:pPr>
        <w:jc w:val="left"/>
        <w:rPr>
          <w:rFonts w:ascii="ＭＳ Ｐゴシック" w:eastAsia="ＭＳ Ｐゴシック" w:hAnsi="ＭＳ Ｐゴシック"/>
          <w:szCs w:val="18"/>
        </w:rPr>
      </w:pPr>
      <w:r w:rsidRPr="00A328FA">
        <w:rPr>
          <w:rFonts w:ascii="ＭＳ Ｐゴシック" w:eastAsia="ＭＳ Ｐゴシック" w:hAnsi="ＭＳ Ｐゴシック" w:hint="eastAsia"/>
          <w:sz w:val="28"/>
        </w:rPr>
        <w:t xml:space="preserve">　</w:t>
      </w:r>
      <w:r w:rsidRPr="00A328FA">
        <w:rPr>
          <w:rFonts w:ascii="ＭＳ Ｐゴシック" w:eastAsia="ＭＳ Ｐゴシック" w:hAnsi="ＭＳ Ｐゴシック" w:hint="eastAsia"/>
          <w:szCs w:val="18"/>
        </w:rPr>
        <w:t>（別記様式第３号）</w:t>
      </w:r>
    </w:p>
    <w:p w:rsidR="00180DCC" w:rsidRPr="00180DCC" w:rsidRDefault="00180DCC" w:rsidP="00180DCC">
      <w:pPr>
        <w:rPr>
          <w:rFonts w:ascii="ＭＳ Ｐゴシック" w:eastAsia="ＭＳ Ｐゴシック" w:hAnsi="ＭＳ Ｐゴシック"/>
          <w:sz w:val="18"/>
          <w:szCs w:val="18"/>
        </w:rPr>
      </w:pPr>
    </w:p>
    <w:p w:rsidR="00180DCC" w:rsidRPr="00180DCC" w:rsidRDefault="00C93377" w:rsidP="00BC3C47">
      <w:pPr>
        <w:jc w:val="center"/>
        <w:rPr>
          <w:rFonts w:ascii="ＭＳ Ｐゴシック" w:eastAsia="ＭＳ Ｐゴシック" w:hAnsi="ＭＳ Ｐゴシック"/>
        </w:rPr>
      </w:pPr>
      <w:r>
        <w:rPr>
          <w:rFonts w:ascii="ＭＳ Ｐゴシック" w:eastAsia="ＭＳ Ｐゴシック" w:hAnsi="ＭＳ Ｐゴシック" w:hint="eastAsia"/>
          <w:sz w:val="24"/>
        </w:rPr>
        <w:t>建築物</w:t>
      </w:r>
      <w:r w:rsidR="002B2145">
        <w:rPr>
          <w:rFonts w:ascii="ＭＳ Ｐゴシック" w:eastAsia="ＭＳ Ｐゴシック" w:hAnsi="ＭＳ Ｐゴシック" w:hint="eastAsia"/>
          <w:sz w:val="24"/>
        </w:rPr>
        <w:t>木材利用促進協定</w:t>
      </w:r>
      <w:r w:rsidR="00180DCC" w:rsidRPr="00180DCC">
        <w:rPr>
          <w:rFonts w:ascii="ＭＳ Ｐゴシック" w:eastAsia="ＭＳ Ｐゴシック" w:hAnsi="ＭＳ Ｐゴシック" w:hint="eastAsia"/>
          <w:sz w:val="24"/>
        </w:rPr>
        <w:t>変更協議書</w:t>
      </w: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rPr>
      </w:pPr>
    </w:p>
    <w:p w:rsidR="00180DCC" w:rsidRPr="00180DCC" w:rsidRDefault="00180DCC" w:rsidP="00180DCC">
      <w:pPr>
        <w:wordWrap w:val="0"/>
        <w:jc w:val="right"/>
        <w:rPr>
          <w:rFonts w:ascii="ＭＳ Ｐゴシック" w:eastAsia="ＭＳ Ｐゴシック" w:hAnsi="ＭＳ Ｐゴシック"/>
        </w:rPr>
      </w:pPr>
      <w:r w:rsidRPr="00180DCC">
        <w:rPr>
          <w:rFonts w:ascii="ＭＳ Ｐゴシック" w:eastAsia="ＭＳ Ｐゴシック" w:hAnsi="ＭＳ Ｐゴシック" w:hint="eastAsia"/>
        </w:rPr>
        <w:t>年　　月　　日</w:t>
      </w: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石川県知事　　　　　　　殿</w:t>
      </w: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wordWrap w:val="0"/>
        <w:ind w:firstLineChars="1700" w:firstLine="3740"/>
        <w:jc w:val="right"/>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w:t>
      </w:r>
      <w:r w:rsidR="009C642A">
        <w:rPr>
          <w:rFonts w:ascii="ＭＳ Ｐゴシック" w:eastAsia="ＭＳ Ｐゴシック" w:hAnsi="ＭＳ Ｐゴシック" w:hint="eastAsia"/>
          <w:sz w:val="22"/>
        </w:rPr>
        <w:t>協定締結者）</w:t>
      </w:r>
      <w:r w:rsidRPr="00180DCC">
        <w:rPr>
          <w:rFonts w:ascii="ＭＳ Ｐゴシック" w:eastAsia="ＭＳ Ｐゴシック" w:hAnsi="ＭＳ Ｐゴシック" w:hint="eastAsia"/>
          <w:sz w:val="22"/>
        </w:rPr>
        <w:t xml:space="preserve">住所 </w:t>
      </w:r>
      <w:r w:rsidRPr="00180DCC">
        <w:rPr>
          <w:rFonts w:ascii="ＭＳ Ｐゴシック" w:eastAsia="ＭＳ Ｐゴシック" w:hAnsi="ＭＳ Ｐゴシック"/>
          <w:sz w:val="22"/>
        </w:rPr>
        <w:t xml:space="preserve">                   </w:t>
      </w:r>
    </w:p>
    <w:p w:rsidR="00180DCC" w:rsidRPr="00180DCC" w:rsidRDefault="00180DCC" w:rsidP="00180DCC">
      <w:pPr>
        <w:wordWrap w:val="0"/>
        <w:ind w:firstLineChars="2250" w:firstLine="4950"/>
        <w:jc w:val="right"/>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団体名 </w:t>
      </w:r>
      <w:r w:rsidRPr="00180DCC">
        <w:rPr>
          <w:rFonts w:ascii="ＭＳ Ｐゴシック" w:eastAsia="ＭＳ Ｐゴシック" w:hAnsi="ＭＳ Ｐゴシック"/>
          <w:sz w:val="22"/>
        </w:rPr>
        <w:t xml:space="preserve">                   </w:t>
      </w:r>
    </w:p>
    <w:p w:rsidR="00180DCC" w:rsidRPr="00180DCC" w:rsidRDefault="00180DCC" w:rsidP="00180DCC">
      <w:pPr>
        <w:wordWrap w:val="0"/>
        <w:jc w:val="right"/>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代表者役職・氏名 </w:t>
      </w:r>
      <w:r w:rsidRPr="00180DCC">
        <w:rPr>
          <w:rFonts w:ascii="ＭＳ Ｐゴシック" w:eastAsia="ＭＳ Ｐゴシック" w:hAnsi="ＭＳ Ｐゴシック"/>
          <w:sz w:val="22"/>
        </w:rPr>
        <w:t xml:space="preserve">                   </w:t>
      </w: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年　　月　　日付けで締結した標記協定について、下記のとおり変更したいので石川県</w:t>
      </w:r>
      <w:r w:rsidR="00C93377">
        <w:rPr>
          <w:rFonts w:ascii="ＭＳ Ｐゴシック" w:eastAsia="ＭＳ Ｐゴシック" w:hAnsi="ＭＳ Ｐゴシック" w:hint="eastAsia"/>
          <w:sz w:val="22"/>
        </w:rPr>
        <w:t>建築物</w:t>
      </w:r>
      <w:r w:rsidRPr="00180DCC">
        <w:rPr>
          <w:rFonts w:ascii="ＭＳ Ｐゴシック" w:eastAsia="ＭＳ Ｐゴシック" w:hAnsi="ＭＳ Ｐゴシック" w:hint="eastAsia"/>
          <w:sz w:val="22"/>
        </w:rPr>
        <w:t>木材利用促進協定実施要領第７の規定により協議します。</w:t>
      </w: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pStyle w:val="a8"/>
        <w:rPr>
          <w:rFonts w:ascii="ＭＳ Ｐゴシック" w:eastAsia="ＭＳ Ｐゴシック" w:hAnsi="ＭＳ Ｐゴシック"/>
        </w:rPr>
      </w:pPr>
      <w:r w:rsidRPr="00180DCC">
        <w:rPr>
          <w:rFonts w:ascii="ＭＳ Ｐゴシック" w:eastAsia="ＭＳ Ｐゴシック" w:hAnsi="ＭＳ Ｐゴシック" w:hint="eastAsia"/>
        </w:rPr>
        <w:t>記</w:t>
      </w:r>
    </w:p>
    <w:p w:rsidR="00180DCC" w:rsidRPr="00180DCC" w:rsidRDefault="00180DCC" w:rsidP="00180DCC">
      <w:pPr>
        <w:rPr>
          <w:rFonts w:ascii="ＭＳ Ｐゴシック" w:eastAsia="ＭＳ Ｐゴシック" w:hAnsi="ＭＳ Ｐゴシック"/>
        </w:rPr>
      </w:pPr>
      <w:r w:rsidRPr="00180DCC">
        <w:rPr>
          <w:rFonts w:ascii="ＭＳ Ｐゴシック" w:eastAsia="ＭＳ Ｐゴシック" w:hAnsi="ＭＳ Ｐゴシック" w:hint="eastAsia"/>
        </w:rPr>
        <w:t>１　変更内容</w:t>
      </w:r>
    </w:p>
    <w:p w:rsidR="00180DCC" w:rsidRPr="00180DCC" w:rsidRDefault="00180DCC" w:rsidP="00180DCC">
      <w:pPr>
        <w:ind w:firstLineChars="100" w:firstLine="210"/>
        <w:rPr>
          <w:rFonts w:ascii="ＭＳ Ｐゴシック" w:eastAsia="ＭＳ Ｐゴシック" w:hAnsi="ＭＳ Ｐゴシック"/>
        </w:rPr>
      </w:pPr>
    </w:p>
    <w:p w:rsidR="00180DCC" w:rsidRPr="00180DCC" w:rsidRDefault="00180DCC" w:rsidP="00180DCC">
      <w:pPr>
        <w:ind w:firstLineChars="100" w:firstLine="210"/>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rPr>
      </w:pPr>
      <w:r w:rsidRPr="00180DCC">
        <w:rPr>
          <w:rFonts w:ascii="ＭＳ Ｐゴシック" w:eastAsia="ＭＳ Ｐゴシック" w:hAnsi="ＭＳ Ｐゴシック" w:hint="eastAsia"/>
        </w:rPr>
        <w:t>２　変更理由</w:t>
      </w:r>
    </w:p>
    <w:p w:rsidR="00180DCC" w:rsidRPr="00180DCC" w:rsidRDefault="00180DCC" w:rsidP="00180DCC">
      <w:pPr>
        <w:ind w:left="210" w:hangingChars="100" w:hanging="210"/>
        <w:rPr>
          <w:rFonts w:ascii="ＭＳ Ｐゴシック" w:eastAsia="ＭＳ Ｐゴシック" w:hAnsi="ＭＳ Ｐゴシック"/>
        </w:rPr>
      </w:pPr>
      <w:r w:rsidRPr="00180DCC">
        <w:rPr>
          <w:rFonts w:ascii="ＭＳ Ｐゴシック" w:eastAsia="ＭＳ Ｐゴシック" w:hAnsi="ＭＳ Ｐゴシック" w:hint="eastAsia"/>
        </w:rPr>
        <w:t xml:space="preserve">　</w:t>
      </w:r>
    </w:p>
    <w:p w:rsidR="00180DCC" w:rsidRPr="00180DCC" w:rsidRDefault="00180DCC" w:rsidP="00180DCC">
      <w:pPr>
        <w:ind w:left="210" w:hangingChars="100" w:hanging="210"/>
        <w:rPr>
          <w:rFonts w:ascii="ＭＳ Ｐゴシック" w:eastAsia="ＭＳ Ｐゴシック" w:hAnsi="ＭＳ Ｐゴシック"/>
        </w:rPr>
      </w:pPr>
    </w:p>
    <w:p w:rsidR="00180DCC" w:rsidRPr="00180DCC" w:rsidRDefault="00180DCC" w:rsidP="00180DCC">
      <w:pPr>
        <w:ind w:left="210" w:hangingChars="100" w:hanging="210"/>
        <w:rPr>
          <w:rFonts w:ascii="ＭＳ Ｐゴシック" w:eastAsia="ＭＳ Ｐゴシック" w:hAnsi="ＭＳ Ｐゴシック"/>
        </w:rPr>
      </w:pPr>
      <w:r w:rsidRPr="00180DCC">
        <w:rPr>
          <w:rFonts w:ascii="ＭＳ Ｐゴシック" w:eastAsia="ＭＳ Ｐゴシック" w:hAnsi="ＭＳ Ｐゴシック" w:hint="eastAsia"/>
        </w:rPr>
        <w:t>３　添付資料</w:t>
      </w:r>
    </w:p>
    <w:p w:rsidR="00180DCC" w:rsidRPr="00180DCC" w:rsidRDefault="00180DCC" w:rsidP="00180DCC">
      <w:pPr>
        <w:ind w:left="210" w:hangingChars="100" w:hanging="210"/>
        <w:rPr>
          <w:rFonts w:ascii="ＭＳ Ｐゴシック" w:eastAsia="ＭＳ Ｐゴシック" w:hAnsi="ＭＳ Ｐゴシック"/>
        </w:rPr>
      </w:pPr>
      <w:r w:rsidRPr="00180DCC">
        <w:rPr>
          <w:rFonts w:ascii="ＭＳ Ｐゴシック" w:eastAsia="ＭＳ Ｐゴシック" w:hAnsi="ＭＳ Ｐゴシック" w:hint="eastAsia"/>
        </w:rPr>
        <w:t xml:space="preserve">　　変更内容、理由等が分かる資料</w:t>
      </w:r>
    </w:p>
    <w:p w:rsidR="00180DCC" w:rsidRPr="00180DCC" w:rsidRDefault="00180DCC" w:rsidP="00180DCC">
      <w:pPr>
        <w:pStyle w:val="aa"/>
        <w:ind w:right="220"/>
        <w:rPr>
          <w:rFonts w:ascii="ＭＳ Ｐゴシック" w:eastAsia="ＭＳ Ｐゴシック" w:hAnsi="ＭＳ Ｐゴシック"/>
        </w:rPr>
      </w:pPr>
    </w:p>
    <w:p w:rsidR="00180DCC" w:rsidRPr="00180DCC" w:rsidRDefault="00180DCC" w:rsidP="00180DCC">
      <w:pPr>
        <w:ind w:firstLineChars="1900" w:firstLine="3990"/>
        <w:rPr>
          <w:rFonts w:ascii="ＭＳ Ｐゴシック" w:eastAsia="ＭＳ Ｐゴシック" w:hAnsi="ＭＳ Ｐゴシック"/>
        </w:rPr>
      </w:pPr>
    </w:p>
    <w:p w:rsidR="00180DCC" w:rsidRPr="00180DCC" w:rsidRDefault="00180DCC" w:rsidP="00180DCC">
      <w:pPr>
        <w:ind w:firstLineChars="1900" w:firstLine="3990"/>
        <w:rPr>
          <w:rFonts w:ascii="ＭＳ Ｐゴシック" w:eastAsia="ＭＳ Ｐゴシック" w:hAnsi="ＭＳ Ｐゴシック"/>
        </w:rPr>
      </w:pPr>
    </w:p>
    <w:p w:rsidR="00180DCC" w:rsidRPr="00180DCC" w:rsidRDefault="00180DCC" w:rsidP="00180DCC">
      <w:pPr>
        <w:ind w:firstLineChars="1900" w:firstLine="3990"/>
        <w:rPr>
          <w:rFonts w:ascii="ＭＳ Ｐゴシック" w:eastAsia="ＭＳ Ｐゴシック" w:hAnsi="ＭＳ Ｐゴシック"/>
        </w:rPr>
      </w:pPr>
    </w:p>
    <w:p w:rsidR="00180DCC" w:rsidRPr="00180DCC" w:rsidRDefault="00180DCC" w:rsidP="00180DCC">
      <w:pPr>
        <w:ind w:firstLineChars="1900" w:firstLine="3990"/>
        <w:rPr>
          <w:rFonts w:ascii="ＭＳ Ｐゴシック" w:eastAsia="ＭＳ Ｐゴシック" w:hAnsi="ＭＳ Ｐゴシック"/>
        </w:rPr>
      </w:pPr>
    </w:p>
    <w:p w:rsidR="00180DCC" w:rsidRPr="00180DCC" w:rsidRDefault="00180DCC" w:rsidP="00180DCC">
      <w:pPr>
        <w:ind w:firstLineChars="1900" w:firstLine="3990"/>
        <w:rPr>
          <w:rFonts w:ascii="ＭＳ Ｐゴシック" w:eastAsia="ＭＳ Ｐゴシック" w:hAnsi="ＭＳ Ｐゴシック"/>
        </w:rPr>
      </w:pPr>
    </w:p>
    <w:p w:rsidR="00180DCC" w:rsidRPr="00180DCC" w:rsidRDefault="00180DCC" w:rsidP="00180DCC">
      <w:pPr>
        <w:ind w:firstLineChars="1900" w:firstLine="3990"/>
        <w:rPr>
          <w:rFonts w:ascii="ＭＳ Ｐゴシック" w:eastAsia="ＭＳ Ｐゴシック" w:hAnsi="ＭＳ Ｐゴシック"/>
        </w:rPr>
      </w:pPr>
    </w:p>
    <w:p w:rsidR="00180DCC" w:rsidRPr="00A328FA" w:rsidRDefault="00180DCC" w:rsidP="00180DCC">
      <w:pPr>
        <w:jc w:val="left"/>
        <w:rPr>
          <w:rFonts w:ascii="ＭＳ Ｐゴシック" w:eastAsia="ＭＳ Ｐゴシック" w:hAnsi="ＭＳ Ｐゴシック"/>
          <w:szCs w:val="18"/>
        </w:rPr>
      </w:pPr>
      <w:r w:rsidRPr="00A328FA">
        <w:rPr>
          <w:rFonts w:ascii="ＭＳ Ｐゴシック" w:eastAsia="ＭＳ Ｐゴシック" w:hAnsi="ＭＳ Ｐゴシック" w:hint="eastAsia"/>
          <w:szCs w:val="18"/>
        </w:rPr>
        <w:t>（別記様式第４号）</w:t>
      </w:r>
    </w:p>
    <w:p w:rsidR="00180DCC" w:rsidRPr="00180DCC" w:rsidRDefault="00180DCC" w:rsidP="00180DCC">
      <w:pPr>
        <w:jc w:val="left"/>
        <w:rPr>
          <w:rFonts w:ascii="ＭＳ Ｐゴシック" w:eastAsia="ＭＳ Ｐゴシック" w:hAnsi="ＭＳ Ｐゴシック"/>
          <w:sz w:val="18"/>
          <w:szCs w:val="18"/>
        </w:rPr>
      </w:pPr>
    </w:p>
    <w:p w:rsidR="00180DCC" w:rsidRPr="00180DCC" w:rsidRDefault="00C93377" w:rsidP="00180DC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建築物</w:t>
      </w:r>
      <w:r w:rsidR="00180DCC" w:rsidRPr="00180DCC">
        <w:rPr>
          <w:rFonts w:ascii="ＭＳ Ｐゴシック" w:eastAsia="ＭＳ Ｐゴシック" w:hAnsi="ＭＳ Ｐゴシック" w:hint="eastAsia"/>
          <w:sz w:val="24"/>
          <w:szCs w:val="24"/>
        </w:rPr>
        <w:t>木材利用促進協定</w:t>
      </w:r>
      <w:r w:rsidR="001A3880">
        <w:rPr>
          <w:rFonts w:ascii="ＭＳ Ｐゴシック" w:eastAsia="ＭＳ Ｐゴシック" w:hAnsi="ＭＳ Ｐゴシック" w:hint="eastAsia"/>
          <w:sz w:val="24"/>
          <w:szCs w:val="24"/>
        </w:rPr>
        <w:t>に係る変更</w:t>
      </w:r>
      <w:r w:rsidR="00180DCC" w:rsidRPr="00180DCC">
        <w:rPr>
          <w:rFonts w:ascii="ＭＳ Ｐゴシック" w:eastAsia="ＭＳ Ｐゴシック" w:hAnsi="ＭＳ Ｐゴシック" w:hint="eastAsia"/>
          <w:sz w:val="24"/>
          <w:szCs w:val="24"/>
        </w:rPr>
        <w:t>協定書</w:t>
      </w:r>
    </w:p>
    <w:p w:rsidR="00801C1E" w:rsidRDefault="00801C1E"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noProof/>
          <w:sz w:val="22"/>
        </w:rPr>
        <mc:AlternateContent>
          <mc:Choice Requires="wps">
            <w:drawing>
              <wp:anchor distT="0" distB="0" distL="114300" distR="114300" simplePos="0" relativeHeight="251664384" behindDoc="0" locked="0" layoutInCell="1" allowOverlap="1" wp14:anchorId="5BC8B194" wp14:editId="3D516949">
                <wp:simplePos x="0" y="0"/>
                <wp:positionH relativeFrom="column">
                  <wp:posOffset>1405890</wp:posOffset>
                </wp:positionH>
                <wp:positionV relativeFrom="paragraph">
                  <wp:posOffset>15875</wp:posOffset>
                </wp:positionV>
                <wp:extent cx="762000" cy="177421"/>
                <wp:effectExtent l="0" t="0" r="19050" b="13335"/>
                <wp:wrapNone/>
                <wp:docPr id="2" name="大かっこ 2"/>
                <wp:cNvGraphicFramePr/>
                <a:graphic xmlns:a="http://schemas.openxmlformats.org/drawingml/2006/main">
                  <a:graphicData uri="http://schemas.microsoft.com/office/word/2010/wordprocessingShape">
                    <wps:wsp>
                      <wps:cNvSpPr/>
                      <wps:spPr>
                        <a:xfrm>
                          <a:off x="0" y="0"/>
                          <a:ext cx="762000" cy="17742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CAA7" id="大かっこ 2" o:spid="_x0000_s1026" type="#_x0000_t185" style="position:absolute;left:0;text-align:left;margin-left:110.7pt;margin-top:1.25pt;width:60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" strokecolor="black [3213]" strokeweight=".5pt">
                <v:stroke joinstyle="miter"/>
              </v:shape>
            </w:pict>
          </mc:Fallback>
        </mc:AlternateContent>
      </w:r>
      <w:r w:rsidR="009C642A">
        <w:rPr>
          <w:rFonts w:ascii="ＭＳ Ｐゴシック" w:eastAsia="ＭＳ Ｐゴシック" w:hAnsi="ＭＳ Ｐゴシック" w:hint="eastAsia"/>
          <w:sz w:val="22"/>
        </w:rPr>
        <w:t xml:space="preserve">　　　年　　月　　日付け、</w:t>
      </w:r>
      <w:r w:rsidR="00726D6E">
        <w:rPr>
          <w:rFonts w:ascii="ＭＳ Ｐゴシック" w:eastAsia="ＭＳ Ｐゴシック" w:hAnsi="ＭＳ Ｐゴシック" w:hint="eastAsia"/>
          <w:sz w:val="22"/>
        </w:rPr>
        <w:t>協定締結者</w:t>
      </w:r>
      <w:r w:rsidRPr="00180DCC">
        <w:rPr>
          <w:rFonts w:ascii="ＭＳ Ｐゴシック" w:eastAsia="ＭＳ Ｐゴシック" w:hAnsi="ＭＳ Ｐゴシック" w:hint="eastAsia"/>
          <w:sz w:val="22"/>
        </w:rPr>
        <w:t xml:space="preserve"> （以下「甲」という。）、石川県知事（以下「乙」という。）との間で締結した</w:t>
      </w:r>
      <w:r w:rsidR="00C93377">
        <w:rPr>
          <w:rFonts w:ascii="ＭＳ Ｐゴシック" w:eastAsia="ＭＳ Ｐゴシック" w:hAnsi="ＭＳ Ｐゴシック" w:hint="eastAsia"/>
          <w:sz w:val="22"/>
        </w:rPr>
        <w:t>建築物</w:t>
      </w:r>
      <w:r w:rsidRPr="00180DCC">
        <w:rPr>
          <w:rFonts w:ascii="ＭＳ Ｐゴシック" w:eastAsia="ＭＳ Ｐゴシック" w:hAnsi="ＭＳ Ｐゴシック" w:hint="eastAsia"/>
          <w:sz w:val="22"/>
        </w:rPr>
        <w:t>木材利用促進協定</w:t>
      </w:r>
      <w:r w:rsidR="00801C1E">
        <w:rPr>
          <w:rFonts w:ascii="ＭＳ Ｐゴシック" w:eastAsia="ＭＳ Ｐゴシック" w:hAnsi="ＭＳ Ｐゴシック" w:hint="eastAsia"/>
          <w:sz w:val="22"/>
        </w:rPr>
        <w:t>を以下のとおり、</w:t>
      </w:r>
      <w:r w:rsidRPr="00180DCC">
        <w:rPr>
          <w:rFonts w:ascii="ＭＳ Ｐゴシック" w:eastAsia="ＭＳ Ｐゴシック" w:hAnsi="ＭＳ Ｐゴシック" w:hint="eastAsia"/>
          <w:sz w:val="22"/>
        </w:rPr>
        <w:t>変更する協定を締結する。</w:t>
      </w:r>
    </w:p>
    <w:p w:rsidR="00315276" w:rsidRPr="00180DCC" w:rsidRDefault="00315276" w:rsidP="00315276">
      <w:pPr>
        <w:rPr>
          <w:rFonts w:ascii="ＭＳ Ｐゴシック" w:eastAsia="ＭＳ Ｐゴシック" w:hAnsi="ＭＳ Ｐゴシック"/>
        </w:rPr>
      </w:pPr>
    </w:p>
    <w:p w:rsidR="00315276" w:rsidRPr="00180DCC" w:rsidRDefault="00315276" w:rsidP="00315276">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（協定の目的）</w:t>
      </w:r>
    </w:p>
    <w:p w:rsidR="00315276" w:rsidRDefault="00315276" w:rsidP="00315276">
      <w:pPr>
        <w:ind w:left="440" w:hangingChars="200" w:hanging="44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第１　本協定は、法律及び「</w:t>
      </w:r>
      <w:r w:rsidRPr="00F233C8">
        <w:rPr>
          <w:rFonts w:ascii="ＭＳ Ｐゴシック" w:eastAsia="ＭＳ Ｐゴシック" w:hAnsi="ＭＳ Ｐゴシック" w:hint="eastAsia"/>
          <w:color w:val="000000" w:themeColor="text1"/>
          <w:sz w:val="22"/>
        </w:rPr>
        <w:t>石川県内の建築物・公共土木工事等における木材利用方針</w:t>
      </w:r>
      <w:r w:rsidRPr="00180DCC">
        <w:rPr>
          <w:rFonts w:ascii="ＭＳ Ｐゴシック" w:eastAsia="ＭＳ Ｐゴシック" w:hAnsi="ＭＳ Ｐゴシック" w:hint="eastAsia"/>
          <w:sz w:val="22"/>
        </w:rPr>
        <w:t>」に即し、</w:t>
      </w:r>
      <w:r w:rsidR="005E128F">
        <w:rPr>
          <w:rFonts w:ascii="ＭＳ Ｐゴシック" w:eastAsia="ＭＳ Ｐゴシック" w:hAnsi="ＭＳ Ｐゴシック" w:hint="eastAsia"/>
          <w:sz w:val="22"/>
        </w:rPr>
        <w:t>甲及び乙</w:t>
      </w:r>
      <w:r w:rsidRPr="00180DCC">
        <w:rPr>
          <w:rFonts w:ascii="ＭＳ Ｐゴシック" w:eastAsia="ＭＳ Ｐゴシック" w:hAnsi="ＭＳ Ｐゴシック" w:hint="eastAsia"/>
          <w:sz w:val="22"/>
        </w:rPr>
        <w:t>の連携及び協力により、建築物木材利用促進構想（以下「構想」という。）の達成に寄与することを目的とする。</w:t>
      </w:r>
    </w:p>
    <w:p w:rsidR="00315276" w:rsidRPr="00180DCC" w:rsidRDefault="00315276" w:rsidP="00315276">
      <w:pPr>
        <w:ind w:left="440" w:hangingChars="200" w:hanging="440"/>
        <w:rPr>
          <w:rFonts w:ascii="ＭＳ Ｐゴシック" w:eastAsia="ＭＳ Ｐゴシック" w:hAnsi="ＭＳ Ｐゴシック"/>
          <w:sz w:val="22"/>
        </w:rPr>
      </w:pPr>
    </w:p>
    <w:p w:rsidR="00315276" w:rsidRPr="00180DCC" w:rsidRDefault="00315276" w:rsidP="00315276">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（甲による</w:t>
      </w:r>
      <w:r>
        <w:rPr>
          <w:rFonts w:ascii="ＭＳ Ｐゴシック" w:eastAsia="ＭＳ Ｐゴシック" w:hAnsi="ＭＳ Ｐゴシック" w:hint="eastAsia"/>
          <w:sz w:val="22"/>
        </w:rPr>
        <w:t>木材の利用に関する</w:t>
      </w:r>
      <w:r w:rsidRPr="00180DCC">
        <w:rPr>
          <w:rFonts w:ascii="ＭＳ Ｐゴシック" w:eastAsia="ＭＳ Ｐゴシック" w:hAnsi="ＭＳ Ｐゴシック" w:hint="eastAsia"/>
          <w:sz w:val="22"/>
        </w:rPr>
        <w:t>構想）</w:t>
      </w:r>
    </w:p>
    <w:p w:rsidR="00315276" w:rsidRPr="00180DCC" w:rsidRDefault="00315276" w:rsidP="00315276">
      <w:pPr>
        <w:rPr>
          <w:rFonts w:ascii="ＭＳ Ｐゴシック" w:eastAsia="ＭＳ Ｐゴシック" w:hAnsi="ＭＳ Ｐゴシック"/>
          <w:sz w:val="22"/>
        </w:rPr>
      </w:pPr>
      <w:r w:rsidRPr="00180DCC">
        <w:rPr>
          <w:rFonts w:ascii="ＭＳ Ｐゴシック" w:eastAsia="ＭＳ Ｐゴシック" w:hAnsi="ＭＳ Ｐゴシック"/>
          <w:noProof/>
          <w:sz w:val="22"/>
        </w:rPr>
        <mc:AlternateContent>
          <mc:Choice Requires="wps">
            <w:drawing>
              <wp:anchor distT="0" distB="0" distL="114300" distR="114300" simplePos="0" relativeHeight="251668480" behindDoc="0" locked="0" layoutInCell="1" allowOverlap="1" wp14:anchorId="4634BBA6" wp14:editId="700FAE9C">
                <wp:simplePos x="0" y="0"/>
                <wp:positionH relativeFrom="column">
                  <wp:posOffset>290195</wp:posOffset>
                </wp:positionH>
                <wp:positionV relativeFrom="paragraph">
                  <wp:posOffset>21590</wp:posOffset>
                </wp:positionV>
                <wp:extent cx="1209675" cy="1905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1209675" cy="190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C39F" id="大かっこ 10" o:spid="_x0000_s1026" type="#_x0000_t185" style="position:absolute;left:0;text-align:left;margin-left:22.85pt;margin-top:1.7pt;width:95.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" strokecolor="windowText" strokeweight=".5pt">
                <v:stroke joinstyle="miter"/>
              </v:shape>
            </w:pict>
          </mc:Fallback>
        </mc:AlternateContent>
      </w:r>
      <w:r w:rsidRPr="00180DCC">
        <w:rPr>
          <w:rFonts w:ascii="ＭＳ Ｐゴシック" w:eastAsia="ＭＳ Ｐゴシック" w:hAnsi="ＭＳ Ｐゴシック" w:hint="eastAsia"/>
          <w:sz w:val="22"/>
        </w:rPr>
        <w:t>第２　構想の概要を記載</w:t>
      </w:r>
    </w:p>
    <w:p w:rsidR="00315276" w:rsidRDefault="00315276" w:rsidP="00315276">
      <w:pPr>
        <w:rPr>
          <w:rFonts w:ascii="ＭＳ Ｐゴシック" w:eastAsia="ＭＳ Ｐゴシック" w:hAnsi="ＭＳ Ｐゴシック"/>
          <w:sz w:val="22"/>
        </w:rPr>
      </w:pPr>
    </w:p>
    <w:p w:rsidR="00315276" w:rsidRPr="00180DCC" w:rsidRDefault="00315276" w:rsidP="00315276">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構想の達成に向けた</w:t>
      </w:r>
      <w:r w:rsidRPr="00180DCC">
        <w:rPr>
          <w:rFonts w:ascii="ＭＳ Ｐゴシック" w:eastAsia="ＭＳ Ｐゴシック" w:hAnsi="ＭＳ Ｐゴシック" w:hint="eastAsia"/>
          <w:sz w:val="22"/>
        </w:rPr>
        <w:t>取組</w:t>
      </w:r>
      <w:r>
        <w:rPr>
          <w:rFonts w:ascii="ＭＳ Ｐゴシック" w:eastAsia="ＭＳ Ｐゴシック" w:hAnsi="ＭＳ Ｐゴシック" w:hint="eastAsia"/>
          <w:sz w:val="22"/>
        </w:rPr>
        <w:t>の内容</w:t>
      </w:r>
      <w:r w:rsidRPr="00180DCC">
        <w:rPr>
          <w:rFonts w:ascii="ＭＳ Ｐゴシック" w:eastAsia="ＭＳ Ｐゴシック" w:hAnsi="ＭＳ Ｐゴシック" w:hint="eastAsia"/>
          <w:sz w:val="22"/>
        </w:rPr>
        <w:t>）</w:t>
      </w:r>
    </w:p>
    <w:p w:rsidR="00315276" w:rsidRPr="00180DCC" w:rsidRDefault="00315276" w:rsidP="00315276">
      <w:pPr>
        <w:ind w:left="220" w:hangingChars="100" w:hanging="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第３　</w:t>
      </w:r>
      <w:r w:rsidR="009C642A">
        <w:rPr>
          <w:rFonts w:ascii="ＭＳ Ｐゴシック" w:eastAsia="ＭＳ Ｐゴシック" w:hAnsi="ＭＳ Ｐゴシック" w:hint="eastAsia"/>
          <w:sz w:val="22"/>
        </w:rPr>
        <w:t>構想の達成に向けた</w:t>
      </w:r>
      <w:r w:rsidRPr="00180DCC">
        <w:rPr>
          <w:rFonts w:ascii="ＭＳ Ｐゴシック" w:eastAsia="ＭＳ Ｐゴシック" w:hAnsi="ＭＳ Ｐゴシック" w:hint="eastAsia"/>
          <w:sz w:val="22"/>
        </w:rPr>
        <w:t>取組は、次のとおりとする。</w:t>
      </w:r>
    </w:p>
    <w:p w:rsidR="00315276" w:rsidRPr="00180DCC" w:rsidRDefault="00DF35DB" w:rsidP="00D103A0">
      <w:pPr>
        <w:ind w:leftChars="100" w:left="210"/>
        <w:rPr>
          <w:rFonts w:ascii="ＭＳ Ｐゴシック" w:eastAsia="ＭＳ Ｐゴシック" w:hAnsi="ＭＳ Ｐゴシック"/>
          <w:sz w:val="22"/>
        </w:rPr>
      </w:pPr>
      <w:r w:rsidRPr="00180DCC">
        <w:rPr>
          <w:rFonts w:ascii="ＭＳ Ｐゴシック" w:eastAsia="ＭＳ Ｐゴシック" w:hAnsi="ＭＳ Ｐゴシック"/>
          <w:noProof/>
          <w:sz w:val="22"/>
        </w:rPr>
        <mc:AlternateContent>
          <mc:Choice Requires="wps">
            <w:drawing>
              <wp:anchor distT="0" distB="0" distL="114300" distR="114300" simplePos="0" relativeHeight="251669504" behindDoc="0" locked="0" layoutInCell="1" allowOverlap="1" wp14:anchorId="24AA98AD" wp14:editId="3FAFDE05">
                <wp:simplePos x="0" y="0"/>
                <wp:positionH relativeFrom="column">
                  <wp:posOffset>243840</wp:posOffset>
                </wp:positionH>
                <wp:positionV relativeFrom="paragraph">
                  <wp:posOffset>215900</wp:posOffset>
                </wp:positionV>
                <wp:extent cx="2552700" cy="2476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2552700" cy="247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0393" id="大かっこ 11" o:spid="_x0000_s1026" type="#_x0000_t185" style="position:absolute;left:0;text-align:left;margin-left:19.2pt;margin-top:17pt;width:201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" strokecolor="windowText" strokeweight=".5pt">
                <v:stroke joinstyle="miter"/>
              </v:shape>
            </w:pict>
          </mc:Fallback>
        </mc:AlternateContent>
      </w:r>
      <w:r w:rsidR="00315276" w:rsidRPr="00180DCC">
        <w:rPr>
          <w:rFonts w:ascii="ＭＳ Ｐゴシック" w:eastAsia="ＭＳ Ｐゴシック" w:hAnsi="ＭＳ Ｐゴシック" w:hint="eastAsia"/>
          <w:sz w:val="22"/>
        </w:rPr>
        <w:t>（１）甲の取組</w:t>
      </w:r>
    </w:p>
    <w:p w:rsidR="00315276" w:rsidRPr="00180DCC" w:rsidRDefault="00315276" w:rsidP="00D103A0">
      <w:pPr>
        <w:ind w:leftChars="100" w:left="21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w:t>
      </w:r>
      <w:r w:rsidR="00DF35DB" w:rsidRPr="003C46FE">
        <w:rPr>
          <w:rFonts w:ascii="ＭＳ Ｐゴシック" w:eastAsia="ＭＳ Ｐゴシック" w:hAnsi="ＭＳ Ｐゴシック" w:hint="eastAsia"/>
          <w:sz w:val="22"/>
        </w:rPr>
        <w:t>構想の達成に向けた取組の内容</w:t>
      </w:r>
      <w:r w:rsidR="00DF35DB">
        <w:rPr>
          <w:rFonts w:ascii="ＭＳ Ｐゴシック" w:eastAsia="ＭＳ Ｐゴシック" w:hAnsi="ＭＳ Ｐゴシック" w:hint="eastAsia"/>
          <w:sz w:val="22"/>
        </w:rPr>
        <w:t>を</w:t>
      </w:r>
      <w:r w:rsidR="00DF35DB" w:rsidRPr="00180DCC">
        <w:rPr>
          <w:rFonts w:ascii="ＭＳ Ｐゴシック" w:eastAsia="ＭＳ Ｐゴシック" w:hAnsi="ＭＳ Ｐゴシック" w:hint="eastAsia"/>
          <w:sz w:val="22"/>
        </w:rPr>
        <w:t>記載。</w:t>
      </w:r>
    </w:p>
    <w:p w:rsidR="00315276" w:rsidRPr="00180DCC" w:rsidRDefault="00315276" w:rsidP="00D103A0">
      <w:pPr>
        <w:ind w:leftChars="100" w:left="21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甲の構想を達成するための乙による支援</w:t>
      </w:r>
    </w:p>
    <w:p w:rsidR="00315276" w:rsidRPr="00180DCC" w:rsidRDefault="00315276" w:rsidP="00315276">
      <w:pPr>
        <w:ind w:leftChars="134" w:left="281" w:firstLineChars="61" w:firstLine="134"/>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本取組の周知やＰＲを行うと共に活用できる支援制度や木材利用の係る技術的な情報提供等を行う。</w:t>
      </w:r>
    </w:p>
    <w:p w:rsidR="00315276" w:rsidRDefault="00315276" w:rsidP="00315276">
      <w:pPr>
        <w:ind w:left="220" w:hangingChars="100" w:hanging="220"/>
        <w:rPr>
          <w:rFonts w:ascii="ＭＳ Ｐゴシック" w:eastAsia="ＭＳ Ｐゴシック" w:hAnsi="ＭＳ Ｐゴシック"/>
          <w:sz w:val="22"/>
        </w:rPr>
      </w:pPr>
    </w:p>
    <w:p w:rsidR="00315276" w:rsidRPr="00180DCC" w:rsidRDefault="00315276" w:rsidP="00315276">
      <w:pPr>
        <w:ind w:left="220" w:hangingChars="100" w:hanging="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（構想の対象区域）</w:t>
      </w:r>
    </w:p>
    <w:p w:rsidR="00315276" w:rsidRPr="00180DCC" w:rsidRDefault="00315276" w:rsidP="00315276">
      <w:pPr>
        <w:ind w:left="220" w:hangingChars="100" w:hanging="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第４　本協定の対象区域は石川県内とする。</w:t>
      </w:r>
    </w:p>
    <w:p w:rsidR="00315276" w:rsidRDefault="00315276" w:rsidP="00315276">
      <w:pPr>
        <w:rPr>
          <w:rFonts w:ascii="ＭＳ Ｐゴシック" w:eastAsia="ＭＳ Ｐゴシック" w:hAnsi="ＭＳ Ｐゴシック"/>
          <w:sz w:val="22"/>
        </w:rPr>
      </w:pPr>
    </w:p>
    <w:p w:rsidR="00315276" w:rsidRPr="00180DCC" w:rsidRDefault="00315276" w:rsidP="00315276">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（協定期間）</w:t>
      </w:r>
    </w:p>
    <w:p w:rsidR="00315276" w:rsidRPr="00180DCC" w:rsidRDefault="00315276" w:rsidP="00315276">
      <w:pPr>
        <w:ind w:left="220" w:hangingChars="100" w:hanging="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第５　本協定は、　　年　月　日から　　年　月　日まで効力を有するものとする。</w:t>
      </w:r>
    </w:p>
    <w:p w:rsidR="00315276" w:rsidRPr="00180DCC" w:rsidRDefault="00315276" w:rsidP="00315276">
      <w:pPr>
        <w:ind w:leftChars="100" w:left="430" w:hangingChars="100" w:hanging="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２　本協定の　年　月　日以降の取扱いについては、甲、乙からの継続の申出により特段の事情がない限り、</w:t>
      </w:r>
      <w:r w:rsidRPr="00180DCC">
        <w:rPr>
          <w:rFonts w:ascii="ＭＳ Ｐゴシック" w:eastAsia="ＭＳ Ｐゴシック" w:hAnsi="ＭＳ Ｐゴシック"/>
          <w:sz w:val="22"/>
        </w:rPr>
        <w:t xml:space="preserve"> </w:t>
      </w:r>
      <w:r w:rsidRPr="00180DCC">
        <w:rPr>
          <w:rFonts w:ascii="ＭＳ Ｐゴシック" w:eastAsia="ＭＳ Ｐゴシック" w:hAnsi="ＭＳ Ｐゴシック" w:hint="eastAsia"/>
          <w:sz w:val="22"/>
        </w:rPr>
        <w:t>延長できるものとする。</w:t>
      </w:r>
    </w:p>
    <w:p w:rsidR="00315276" w:rsidRPr="00180DCC" w:rsidRDefault="00315276" w:rsidP="00315276">
      <w:pPr>
        <w:ind w:firstLineChars="100" w:firstLine="22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３　前項の場合においては、別途書面において協定期間を延長するものとする。</w:t>
      </w:r>
    </w:p>
    <w:p w:rsidR="00315276" w:rsidRDefault="00315276" w:rsidP="00315276">
      <w:pPr>
        <w:rPr>
          <w:rFonts w:ascii="ＭＳ Ｐゴシック" w:eastAsia="ＭＳ Ｐゴシック" w:hAnsi="ＭＳ Ｐゴシック"/>
          <w:sz w:val="22"/>
        </w:rPr>
      </w:pPr>
    </w:p>
    <w:p w:rsidR="00315276" w:rsidRPr="00180DCC" w:rsidRDefault="00315276" w:rsidP="00315276">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（その他必要と認められる事項）</w:t>
      </w:r>
    </w:p>
    <w:p w:rsidR="00315276" w:rsidRDefault="00315276" w:rsidP="00315276">
      <w:pPr>
        <w:ind w:left="440" w:hangingChars="200" w:hanging="44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第６　</w:t>
      </w:r>
      <w:r>
        <w:rPr>
          <w:rFonts w:ascii="ＭＳ Ｐゴシック" w:eastAsia="ＭＳ Ｐゴシック" w:hAnsi="ＭＳ Ｐゴシック" w:hint="eastAsia"/>
          <w:sz w:val="22"/>
        </w:rPr>
        <w:t>甲は、乙が求めた場合、構想の達成に向けた取組の実施状況の報告に協力するものとする。</w:t>
      </w:r>
    </w:p>
    <w:p w:rsidR="00315276" w:rsidRPr="00180DCC" w:rsidRDefault="00315276" w:rsidP="00315276">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180DCC">
        <w:rPr>
          <w:rFonts w:ascii="ＭＳ Ｐゴシック" w:eastAsia="ＭＳ Ｐゴシック" w:hAnsi="ＭＳ Ｐゴシック" w:hint="eastAsia"/>
          <w:sz w:val="22"/>
        </w:rPr>
        <w:t>本協定の実施につき疑義が生じた事項又は本協定に定めのない事項については、その都度協議して定めるものとする。</w:t>
      </w:r>
    </w:p>
    <w:p w:rsidR="00315276" w:rsidRPr="00180DCC" w:rsidRDefault="00315276" w:rsidP="00315276">
      <w:pPr>
        <w:rPr>
          <w:rFonts w:ascii="ＭＳ Ｐゴシック" w:eastAsia="ＭＳ Ｐゴシック" w:hAnsi="ＭＳ Ｐゴシック"/>
          <w:sz w:val="22"/>
        </w:rPr>
      </w:pPr>
    </w:p>
    <w:p w:rsidR="00315276" w:rsidRPr="00180DCC" w:rsidRDefault="00315276" w:rsidP="00315276">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本協定の締結を証するため、本書　通を作成し、甲乙記名の上、各自その１通を所持する。</w:t>
      </w:r>
    </w:p>
    <w:p w:rsidR="00315276" w:rsidRPr="00180DCC" w:rsidRDefault="00315276" w:rsidP="00315276">
      <w:pPr>
        <w:rPr>
          <w:rFonts w:ascii="ＭＳ Ｐゴシック" w:eastAsia="ＭＳ Ｐゴシック" w:hAnsi="ＭＳ Ｐゴシック"/>
          <w:sz w:val="22"/>
        </w:rPr>
      </w:pPr>
    </w:p>
    <w:p w:rsidR="00315276" w:rsidRDefault="00315276" w:rsidP="00315276">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年　　月　　日</w:t>
      </w:r>
    </w:p>
    <w:p w:rsidR="00315276" w:rsidRDefault="00315276" w:rsidP="00315276">
      <w:pPr>
        <w:rPr>
          <w:rFonts w:ascii="ＭＳ Ｐゴシック" w:eastAsia="ＭＳ Ｐゴシック" w:hAnsi="ＭＳ Ｐゴシック"/>
          <w:sz w:val="22"/>
        </w:rPr>
      </w:pPr>
    </w:p>
    <w:p w:rsidR="00315276" w:rsidRPr="00180DCC" w:rsidRDefault="00315276" w:rsidP="00315276">
      <w:pPr>
        <w:rPr>
          <w:rFonts w:ascii="ＭＳ Ｐゴシック" w:eastAsia="ＭＳ Ｐゴシック" w:hAnsi="ＭＳ Ｐゴシック"/>
          <w:sz w:val="22"/>
        </w:rPr>
      </w:pPr>
    </w:p>
    <w:p w:rsidR="00315276" w:rsidRDefault="00315276" w:rsidP="009C642A">
      <w:pPr>
        <w:ind w:firstLineChars="1900" w:firstLine="4180"/>
        <w:rPr>
          <w:rFonts w:ascii="ＭＳ Ｐゴシック" w:eastAsia="ＭＳ Ｐゴシック" w:hAnsi="ＭＳ Ｐゴシック"/>
          <w:sz w:val="22"/>
        </w:rPr>
      </w:pPr>
      <w:r w:rsidRPr="00180DCC">
        <w:rPr>
          <w:rFonts w:ascii="ＭＳ Ｐゴシック" w:eastAsia="ＭＳ Ｐゴシック" w:hAnsi="ＭＳ Ｐゴシック"/>
          <w:noProof/>
          <w:sz w:val="22"/>
        </w:rPr>
        <mc:AlternateContent>
          <mc:Choice Requires="wps">
            <w:drawing>
              <wp:anchor distT="0" distB="0" distL="114300" distR="114300" simplePos="0" relativeHeight="251666432" behindDoc="0" locked="0" layoutInCell="1" allowOverlap="1" wp14:anchorId="58E52FFF" wp14:editId="6B6F1CBB">
                <wp:simplePos x="0" y="0"/>
                <wp:positionH relativeFrom="column">
                  <wp:posOffset>2929890</wp:posOffset>
                </wp:positionH>
                <wp:positionV relativeFrom="paragraph">
                  <wp:posOffset>25400</wp:posOffset>
                </wp:positionV>
                <wp:extent cx="809625" cy="1714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809625" cy="171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FB10F" id="大かっこ 12" o:spid="_x0000_s1026" type="#_x0000_t185" style="position:absolute;left:0;text-align:left;margin-left:230.7pt;margin-top:2pt;width:63.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" strokecolor="windowText" strokeweight=".5pt">
                <v:stroke joinstyle="miter"/>
              </v:shape>
            </w:pict>
          </mc:Fallback>
        </mc:AlternateContent>
      </w:r>
      <w:r w:rsidR="009C642A">
        <w:rPr>
          <w:rFonts w:ascii="ＭＳ Ｐゴシック" w:eastAsia="ＭＳ Ｐゴシック" w:hAnsi="ＭＳ Ｐゴシック" w:hint="eastAsia"/>
          <w:sz w:val="22"/>
        </w:rPr>
        <w:t xml:space="preserve">甲　　</w:t>
      </w:r>
      <w:r w:rsidR="00726D6E">
        <w:rPr>
          <w:rFonts w:ascii="ＭＳ Ｐゴシック" w:eastAsia="ＭＳ Ｐゴシック" w:hAnsi="ＭＳ Ｐゴシック" w:hint="eastAsia"/>
          <w:sz w:val="22"/>
        </w:rPr>
        <w:t>協定締結者</w:t>
      </w:r>
      <w:r w:rsidRPr="00180DCC">
        <w:rPr>
          <w:rFonts w:ascii="ＭＳ Ｐゴシック" w:eastAsia="ＭＳ Ｐゴシック" w:hAnsi="ＭＳ Ｐゴシック" w:hint="eastAsia"/>
          <w:sz w:val="22"/>
        </w:rPr>
        <w:t xml:space="preserve">　　　　　　　　</w:t>
      </w:r>
    </w:p>
    <w:p w:rsidR="00315276" w:rsidRPr="009C642A" w:rsidRDefault="00315276" w:rsidP="00315276">
      <w:pPr>
        <w:ind w:firstLineChars="1900" w:firstLine="4180"/>
        <w:rPr>
          <w:rFonts w:ascii="ＭＳ Ｐゴシック" w:eastAsia="ＭＳ Ｐゴシック" w:hAnsi="ＭＳ Ｐゴシック"/>
          <w:sz w:val="22"/>
        </w:rPr>
      </w:pPr>
    </w:p>
    <w:p w:rsidR="00315276" w:rsidRPr="00180DCC" w:rsidRDefault="00315276" w:rsidP="00315276">
      <w:pPr>
        <w:ind w:firstLineChars="1900" w:firstLine="4180"/>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w:t>
      </w:r>
    </w:p>
    <w:p w:rsidR="00315276" w:rsidRPr="00180DCC" w:rsidRDefault="009C642A" w:rsidP="00315276">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乙　　</w:t>
      </w:r>
      <w:r w:rsidR="00315276" w:rsidRPr="00180DCC">
        <w:rPr>
          <w:rFonts w:ascii="ＭＳ Ｐゴシック" w:eastAsia="ＭＳ Ｐゴシック" w:hAnsi="ＭＳ Ｐゴシック" w:hint="eastAsia"/>
          <w:sz w:val="22"/>
        </w:rPr>
        <w:t xml:space="preserve">石川県知事　　　　　　　　　　</w:t>
      </w:r>
    </w:p>
    <w:p w:rsidR="00315276" w:rsidRDefault="00315276" w:rsidP="00315276">
      <w:pPr>
        <w:jc w:val="left"/>
        <w:rPr>
          <w:rFonts w:ascii="ＭＳ Ｐゴシック" w:eastAsia="ＭＳ Ｐゴシック" w:hAnsi="ＭＳ Ｐゴシック"/>
          <w:sz w:val="22"/>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C95509" w:rsidRDefault="00C95509" w:rsidP="00180DCC">
      <w:pPr>
        <w:ind w:right="160"/>
        <w:jc w:val="left"/>
        <w:rPr>
          <w:rFonts w:ascii="ＭＳ Ｐゴシック" w:eastAsia="ＭＳ Ｐゴシック" w:hAnsi="ＭＳ Ｐゴシック"/>
          <w:sz w:val="18"/>
          <w:szCs w:val="18"/>
        </w:rPr>
      </w:pPr>
    </w:p>
    <w:p w:rsidR="00C95509" w:rsidRDefault="00C95509" w:rsidP="00180DCC">
      <w:pPr>
        <w:ind w:right="160"/>
        <w:jc w:val="left"/>
        <w:rPr>
          <w:rFonts w:ascii="ＭＳ Ｐゴシック" w:eastAsia="ＭＳ Ｐゴシック" w:hAnsi="ＭＳ Ｐゴシック"/>
          <w:sz w:val="18"/>
          <w:szCs w:val="18"/>
        </w:rPr>
      </w:pPr>
    </w:p>
    <w:p w:rsidR="00C95509" w:rsidRDefault="00C95509" w:rsidP="00180DCC">
      <w:pPr>
        <w:ind w:right="160"/>
        <w:jc w:val="left"/>
        <w:rPr>
          <w:rFonts w:ascii="ＭＳ Ｐゴシック" w:eastAsia="ＭＳ Ｐゴシック" w:hAnsi="ＭＳ Ｐゴシック"/>
          <w:sz w:val="18"/>
          <w:szCs w:val="18"/>
        </w:rPr>
      </w:pPr>
    </w:p>
    <w:p w:rsidR="00C95509" w:rsidRDefault="00C95509" w:rsidP="00180DCC">
      <w:pPr>
        <w:ind w:right="160"/>
        <w:jc w:val="left"/>
        <w:rPr>
          <w:rFonts w:ascii="ＭＳ Ｐゴシック" w:eastAsia="ＭＳ Ｐゴシック" w:hAnsi="ＭＳ Ｐゴシック"/>
          <w:sz w:val="18"/>
          <w:szCs w:val="18"/>
        </w:rPr>
      </w:pPr>
    </w:p>
    <w:p w:rsidR="00C95509" w:rsidRDefault="00C95509"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315276" w:rsidRDefault="00315276" w:rsidP="00180DCC">
      <w:pPr>
        <w:ind w:right="160"/>
        <w:jc w:val="left"/>
        <w:rPr>
          <w:rFonts w:ascii="ＭＳ Ｐゴシック" w:eastAsia="ＭＳ Ｐゴシック" w:hAnsi="ＭＳ Ｐゴシック"/>
          <w:sz w:val="18"/>
          <w:szCs w:val="18"/>
        </w:rPr>
      </w:pPr>
    </w:p>
    <w:p w:rsidR="00180DCC" w:rsidRPr="00A328FA" w:rsidRDefault="00180DCC" w:rsidP="00180DCC">
      <w:pPr>
        <w:ind w:right="160"/>
        <w:jc w:val="left"/>
        <w:rPr>
          <w:rFonts w:ascii="ＭＳ Ｐゴシック" w:eastAsia="ＭＳ Ｐゴシック" w:hAnsi="ＭＳ Ｐゴシック"/>
          <w:szCs w:val="18"/>
        </w:rPr>
      </w:pPr>
      <w:r w:rsidRPr="00A328FA">
        <w:rPr>
          <w:rFonts w:ascii="ＭＳ Ｐゴシック" w:eastAsia="ＭＳ Ｐゴシック" w:hAnsi="ＭＳ Ｐゴシック" w:hint="eastAsia"/>
          <w:szCs w:val="18"/>
        </w:rPr>
        <w:t>（別記様式第５号）</w:t>
      </w:r>
    </w:p>
    <w:p w:rsidR="00180DCC" w:rsidRPr="00180DCC" w:rsidRDefault="00180DCC" w:rsidP="00180DCC">
      <w:pPr>
        <w:ind w:right="160"/>
        <w:jc w:val="right"/>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w:t>
      </w:r>
    </w:p>
    <w:p w:rsidR="00180DCC" w:rsidRPr="00180DCC" w:rsidRDefault="00180DCC" w:rsidP="00180DCC">
      <w:pPr>
        <w:rPr>
          <w:rFonts w:ascii="ＭＳ Ｐゴシック" w:eastAsia="ＭＳ Ｐゴシック" w:hAnsi="ＭＳ Ｐゴシック"/>
          <w:sz w:val="22"/>
        </w:rPr>
      </w:pPr>
    </w:p>
    <w:p w:rsidR="00180DCC" w:rsidRPr="00180DCC" w:rsidRDefault="00C93377" w:rsidP="00180DCC">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建築物</w:t>
      </w:r>
      <w:r w:rsidR="008729E7">
        <w:rPr>
          <w:rFonts w:ascii="ＭＳ Ｐゴシック" w:eastAsia="ＭＳ Ｐゴシック" w:hAnsi="ＭＳ Ｐゴシック" w:hint="eastAsia"/>
          <w:sz w:val="24"/>
        </w:rPr>
        <w:t>木材利用促進協定</w:t>
      </w:r>
      <w:r w:rsidR="00180DCC" w:rsidRPr="00180DCC">
        <w:rPr>
          <w:rFonts w:ascii="ＭＳ Ｐゴシック" w:eastAsia="ＭＳ Ｐゴシック" w:hAnsi="ＭＳ Ｐゴシック" w:hint="eastAsia"/>
          <w:sz w:val="24"/>
        </w:rPr>
        <w:t>更新協議書</w:t>
      </w: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rPr>
      </w:pPr>
    </w:p>
    <w:p w:rsidR="00180DCC" w:rsidRPr="00180DCC" w:rsidRDefault="00180DCC" w:rsidP="00180DCC">
      <w:pPr>
        <w:ind w:right="160"/>
        <w:jc w:val="right"/>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年　　月　　日</w:t>
      </w: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石川県知事　　　　　　殿</w:t>
      </w: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p>
    <w:p w:rsidR="00180DCC" w:rsidRPr="00180DCC" w:rsidRDefault="009C642A" w:rsidP="00180DCC">
      <w:pPr>
        <w:wordWrap w:val="0"/>
        <w:ind w:firstLineChars="1600" w:firstLine="3520"/>
        <w:jc w:val="right"/>
        <w:rPr>
          <w:rFonts w:ascii="ＭＳ Ｐゴシック" w:eastAsia="ＭＳ Ｐゴシック" w:hAnsi="ＭＳ Ｐゴシック"/>
          <w:sz w:val="22"/>
        </w:rPr>
      </w:pPr>
      <w:r>
        <w:rPr>
          <w:rFonts w:ascii="ＭＳ Ｐゴシック" w:eastAsia="ＭＳ Ｐゴシック" w:hAnsi="ＭＳ Ｐゴシック" w:hint="eastAsia"/>
          <w:sz w:val="22"/>
        </w:rPr>
        <w:t>（協定締結者）</w:t>
      </w:r>
      <w:r w:rsidR="00180DCC" w:rsidRPr="00180DCC">
        <w:rPr>
          <w:rFonts w:ascii="ＭＳ Ｐゴシック" w:eastAsia="ＭＳ Ｐゴシック" w:hAnsi="ＭＳ Ｐゴシック" w:hint="eastAsia"/>
          <w:sz w:val="22"/>
        </w:rPr>
        <w:t>住所</w:t>
      </w:r>
      <w:r w:rsidR="00180DCC">
        <w:rPr>
          <w:rFonts w:ascii="ＭＳ Ｐゴシック" w:eastAsia="ＭＳ Ｐゴシック" w:hAnsi="ＭＳ Ｐゴシック" w:hint="eastAsia"/>
          <w:sz w:val="22"/>
        </w:rPr>
        <w:t xml:space="preserve"> </w:t>
      </w:r>
      <w:r w:rsidR="00180DCC">
        <w:rPr>
          <w:rFonts w:ascii="ＭＳ Ｐゴシック" w:eastAsia="ＭＳ Ｐゴシック" w:hAnsi="ＭＳ Ｐゴシック"/>
          <w:sz w:val="22"/>
        </w:rPr>
        <w:t xml:space="preserve">                    </w:t>
      </w:r>
    </w:p>
    <w:p w:rsidR="00180DCC" w:rsidRPr="00180DCC" w:rsidRDefault="00180DCC" w:rsidP="00180DCC">
      <w:pPr>
        <w:wordWrap w:val="0"/>
        <w:jc w:val="right"/>
        <w:rPr>
          <w:rFonts w:ascii="ＭＳ Ｐゴシック" w:eastAsia="ＭＳ Ｐゴシック" w:hAnsi="ＭＳ Ｐゴシック"/>
          <w:sz w:val="22"/>
        </w:rPr>
      </w:pPr>
      <w:r w:rsidRPr="00180DCC">
        <w:rPr>
          <w:rFonts w:ascii="ＭＳ Ｐゴシック" w:eastAsia="ＭＳ Ｐゴシック" w:hAnsi="ＭＳ Ｐゴシック" w:hint="eastAsia"/>
          <w:color w:val="FF0000"/>
          <w:sz w:val="22"/>
        </w:rPr>
        <w:t xml:space="preserve">　　　　　　　　　　　　　　　　　　　　　　　</w:t>
      </w:r>
      <w:r w:rsidRPr="00180DCC">
        <w:rPr>
          <w:rFonts w:ascii="ＭＳ Ｐゴシック" w:eastAsia="ＭＳ Ｐゴシック" w:hAnsi="ＭＳ Ｐゴシック" w:hint="eastAsia"/>
          <w:sz w:val="22"/>
        </w:rPr>
        <w:t>団体名</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p>
    <w:p w:rsidR="00180DCC" w:rsidRPr="00180DCC" w:rsidRDefault="00180DCC" w:rsidP="00180DCC">
      <w:pPr>
        <w:wordWrap w:val="0"/>
        <w:jc w:val="right"/>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代表者役職・氏名</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rPr>
          <w:rFonts w:ascii="ＭＳ Ｐゴシック" w:eastAsia="ＭＳ Ｐゴシック" w:hAnsi="ＭＳ Ｐゴシック"/>
          <w:sz w:val="22"/>
        </w:rPr>
      </w:pPr>
    </w:p>
    <w:p w:rsidR="00180DCC" w:rsidRPr="00C93377" w:rsidRDefault="00180DCC" w:rsidP="00180DCC">
      <w:pPr>
        <w:rPr>
          <w:rFonts w:ascii="ＭＳ Ｐゴシック" w:eastAsia="ＭＳ Ｐゴシック" w:hAnsi="ＭＳ Ｐゴシック"/>
          <w:sz w:val="22"/>
        </w:rPr>
      </w:pPr>
      <w:r w:rsidRPr="00180DCC">
        <w:rPr>
          <w:rFonts w:ascii="ＭＳ Ｐゴシック" w:eastAsia="ＭＳ Ｐゴシック" w:hAnsi="ＭＳ Ｐゴシック" w:hint="eastAsia"/>
          <w:color w:val="FF0000"/>
          <w:sz w:val="22"/>
        </w:rPr>
        <w:t xml:space="preserve">　</w:t>
      </w:r>
      <w:r w:rsidRPr="00180DCC">
        <w:rPr>
          <w:rFonts w:ascii="ＭＳ Ｐゴシック" w:eastAsia="ＭＳ Ｐゴシック" w:hAnsi="ＭＳ Ｐゴシック" w:hint="eastAsia"/>
          <w:sz w:val="22"/>
        </w:rPr>
        <w:t xml:space="preserve">　　　　年　　月　　日付けで協定締結した</w:t>
      </w:r>
      <w:r w:rsidR="00C93377">
        <w:rPr>
          <w:rFonts w:ascii="ＭＳ Ｐゴシック" w:eastAsia="ＭＳ Ｐゴシック" w:hAnsi="ＭＳ Ｐゴシック" w:hint="eastAsia"/>
          <w:sz w:val="22"/>
        </w:rPr>
        <w:t>建築物</w:t>
      </w:r>
      <w:r w:rsidRPr="00180DCC">
        <w:rPr>
          <w:rFonts w:ascii="ＭＳ Ｐゴシック" w:eastAsia="ＭＳ Ｐゴシック" w:hAnsi="ＭＳ Ｐゴシック" w:hint="eastAsia"/>
          <w:sz w:val="22"/>
        </w:rPr>
        <w:t>木材利用促進協定について、下記のとおり協定期間を更新したいので、石川県</w:t>
      </w:r>
      <w:r w:rsidR="00C93377">
        <w:rPr>
          <w:rFonts w:ascii="ＭＳ Ｐゴシック" w:eastAsia="ＭＳ Ｐゴシック" w:hAnsi="ＭＳ Ｐゴシック" w:hint="eastAsia"/>
          <w:sz w:val="22"/>
        </w:rPr>
        <w:t>建築物</w:t>
      </w:r>
      <w:r w:rsidRPr="00180DCC">
        <w:rPr>
          <w:rFonts w:ascii="ＭＳ Ｐゴシック" w:eastAsia="ＭＳ Ｐゴシック" w:hAnsi="ＭＳ Ｐゴシック" w:hint="eastAsia"/>
          <w:sz w:val="22"/>
        </w:rPr>
        <w:t>木材利用促進協定実施要領第８の規定により</w:t>
      </w:r>
      <w:r w:rsidR="0049329D">
        <w:rPr>
          <w:rFonts w:ascii="ＭＳ Ｐゴシック" w:eastAsia="ＭＳ Ｐゴシック" w:hAnsi="ＭＳ Ｐゴシック" w:hint="eastAsia"/>
          <w:sz w:val="22"/>
        </w:rPr>
        <w:t>協議します</w:t>
      </w:r>
      <w:r w:rsidRPr="00180DCC">
        <w:rPr>
          <w:rFonts w:ascii="ＭＳ Ｐゴシック" w:eastAsia="ＭＳ Ｐゴシック" w:hAnsi="ＭＳ Ｐゴシック" w:hint="eastAsia"/>
          <w:sz w:val="22"/>
        </w:rPr>
        <w:t>。</w:t>
      </w:r>
    </w:p>
    <w:p w:rsidR="00180DCC" w:rsidRPr="00180DCC" w:rsidRDefault="00180DCC" w:rsidP="00180DCC">
      <w:pPr>
        <w:rPr>
          <w:rFonts w:ascii="ＭＳ Ｐゴシック" w:eastAsia="ＭＳ Ｐゴシック" w:hAnsi="ＭＳ Ｐゴシック"/>
          <w:sz w:val="22"/>
        </w:rPr>
      </w:pPr>
    </w:p>
    <w:p w:rsidR="00180DCC" w:rsidRPr="00180DCC" w:rsidRDefault="00180DCC" w:rsidP="00180DCC">
      <w:pPr>
        <w:pStyle w:val="a8"/>
        <w:rPr>
          <w:rFonts w:ascii="ＭＳ Ｐゴシック" w:eastAsia="ＭＳ Ｐゴシック" w:hAnsi="ＭＳ Ｐゴシック"/>
        </w:rPr>
      </w:pPr>
      <w:r w:rsidRPr="00180DCC">
        <w:rPr>
          <w:rFonts w:ascii="ＭＳ Ｐゴシック" w:eastAsia="ＭＳ Ｐゴシック" w:hAnsi="ＭＳ Ｐゴシック" w:hint="eastAsia"/>
        </w:rPr>
        <w:t>記</w:t>
      </w:r>
    </w:p>
    <w:p w:rsidR="00180DCC" w:rsidRPr="00180DCC" w:rsidRDefault="00180DCC" w:rsidP="00180DCC">
      <w:pPr>
        <w:rPr>
          <w:rFonts w:ascii="ＭＳ Ｐゴシック" w:eastAsia="ＭＳ Ｐゴシック" w:hAnsi="ＭＳ Ｐゴシック"/>
        </w:rPr>
      </w:pPr>
      <w:r w:rsidRPr="00180DCC">
        <w:rPr>
          <w:rFonts w:ascii="ＭＳ Ｐゴシック" w:eastAsia="ＭＳ Ｐゴシック" w:hAnsi="ＭＳ Ｐゴシック" w:hint="eastAsia"/>
        </w:rPr>
        <w:t xml:space="preserve">１　</w:t>
      </w:r>
      <w:r w:rsidRPr="00180DCC">
        <w:rPr>
          <w:rFonts w:ascii="ＭＳ Ｐゴシック" w:eastAsia="ＭＳ Ｐゴシック" w:hAnsi="ＭＳ Ｐゴシック" w:hint="eastAsia"/>
          <w:kern w:val="0"/>
        </w:rPr>
        <w:t>現協定期間</w:t>
      </w:r>
      <w:r w:rsidRPr="00180DCC">
        <w:rPr>
          <w:rFonts w:ascii="ＭＳ Ｐゴシック" w:eastAsia="ＭＳ Ｐゴシック" w:hAnsi="ＭＳ Ｐゴシック" w:hint="eastAsia"/>
        </w:rPr>
        <w:t xml:space="preserve">　</w:t>
      </w: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kern w:val="0"/>
        </w:rPr>
      </w:pPr>
      <w:r w:rsidRPr="00180DCC">
        <w:rPr>
          <w:rFonts w:ascii="ＭＳ Ｐゴシック" w:eastAsia="ＭＳ Ｐゴシック" w:hAnsi="ＭＳ Ｐゴシック" w:hint="eastAsia"/>
        </w:rPr>
        <w:t xml:space="preserve">２　</w:t>
      </w:r>
      <w:r w:rsidRPr="00726D6E">
        <w:rPr>
          <w:rFonts w:ascii="ＭＳ Ｐゴシック" w:eastAsia="ＭＳ Ｐゴシック" w:hAnsi="ＭＳ Ｐゴシック" w:hint="eastAsia"/>
          <w:spacing w:val="26"/>
          <w:kern w:val="0"/>
          <w:fitText w:val="1000" w:id="-1571621376"/>
        </w:rPr>
        <w:t>更新期</w:t>
      </w:r>
      <w:r w:rsidRPr="00726D6E">
        <w:rPr>
          <w:rFonts w:ascii="ＭＳ Ｐゴシック" w:eastAsia="ＭＳ Ｐゴシック" w:hAnsi="ＭＳ Ｐゴシック" w:hint="eastAsia"/>
          <w:spacing w:val="2"/>
          <w:kern w:val="0"/>
          <w:fitText w:val="1000" w:id="-1571621376"/>
        </w:rPr>
        <w:t>間</w:t>
      </w: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rPr>
      </w:pPr>
      <w:r w:rsidRPr="00180DCC">
        <w:rPr>
          <w:rFonts w:ascii="ＭＳ Ｐゴシック" w:eastAsia="ＭＳ Ｐゴシック" w:hAnsi="ＭＳ Ｐゴシック" w:hint="eastAsia"/>
        </w:rPr>
        <w:t>３　更新の理由</w:t>
      </w:r>
    </w:p>
    <w:p w:rsidR="00180DCC" w:rsidRPr="00180DCC" w:rsidRDefault="00180DCC" w:rsidP="00180DCC">
      <w:pPr>
        <w:rPr>
          <w:rFonts w:ascii="ＭＳ Ｐゴシック" w:eastAsia="ＭＳ Ｐゴシック" w:hAnsi="ＭＳ Ｐゴシック"/>
        </w:rPr>
      </w:pPr>
    </w:p>
    <w:p w:rsidR="00180DCC" w:rsidRPr="00180DCC" w:rsidRDefault="00180DCC" w:rsidP="00180DCC">
      <w:pPr>
        <w:rPr>
          <w:rFonts w:ascii="ＭＳ Ｐゴシック" w:eastAsia="ＭＳ Ｐゴシック" w:hAnsi="ＭＳ Ｐゴシック"/>
        </w:rPr>
      </w:pPr>
    </w:p>
    <w:p w:rsidR="00180DCC" w:rsidRDefault="00180DCC" w:rsidP="00180DCC">
      <w:pPr>
        <w:ind w:firstLineChars="1900" w:firstLine="3990"/>
        <w:rPr>
          <w:rFonts w:ascii="ＭＳ Ｐゴシック" w:eastAsia="ＭＳ Ｐゴシック" w:hAnsi="ＭＳ Ｐゴシック"/>
        </w:rPr>
      </w:pPr>
    </w:p>
    <w:p w:rsidR="00BF7822" w:rsidRDefault="00BF7822" w:rsidP="00180DCC">
      <w:pPr>
        <w:ind w:firstLineChars="1900" w:firstLine="3990"/>
        <w:rPr>
          <w:rFonts w:ascii="ＭＳ Ｐゴシック" w:eastAsia="ＭＳ Ｐゴシック" w:hAnsi="ＭＳ Ｐゴシック"/>
        </w:rPr>
      </w:pPr>
    </w:p>
    <w:p w:rsidR="00BF7822" w:rsidRDefault="00BF7822" w:rsidP="00180DCC">
      <w:pPr>
        <w:ind w:firstLineChars="1900" w:firstLine="3990"/>
        <w:rPr>
          <w:rFonts w:ascii="ＭＳ Ｐゴシック" w:eastAsia="ＭＳ Ｐゴシック" w:hAnsi="ＭＳ Ｐゴシック"/>
        </w:rPr>
      </w:pPr>
    </w:p>
    <w:p w:rsidR="00BF7822" w:rsidRDefault="00BF7822" w:rsidP="00180DCC">
      <w:pPr>
        <w:ind w:firstLineChars="1900" w:firstLine="3990"/>
        <w:rPr>
          <w:rFonts w:ascii="ＭＳ Ｐゴシック" w:eastAsia="ＭＳ Ｐゴシック" w:hAnsi="ＭＳ Ｐゴシック"/>
        </w:rPr>
      </w:pPr>
    </w:p>
    <w:p w:rsidR="00BF7822" w:rsidRDefault="00BF7822" w:rsidP="00180DCC">
      <w:pPr>
        <w:ind w:firstLineChars="1900" w:firstLine="3990"/>
        <w:rPr>
          <w:rFonts w:ascii="ＭＳ Ｐゴシック" w:eastAsia="ＭＳ Ｐゴシック" w:hAnsi="ＭＳ Ｐゴシック"/>
        </w:rPr>
      </w:pPr>
    </w:p>
    <w:p w:rsidR="00BF7822" w:rsidRPr="00A328FA" w:rsidRDefault="00BF7822" w:rsidP="00BF7822">
      <w:pPr>
        <w:ind w:right="160"/>
        <w:jc w:val="left"/>
        <w:rPr>
          <w:rFonts w:ascii="ＭＳ Ｐゴシック" w:eastAsia="ＭＳ Ｐゴシック" w:hAnsi="ＭＳ Ｐゴシック"/>
          <w:szCs w:val="18"/>
        </w:rPr>
      </w:pPr>
      <w:r>
        <w:rPr>
          <w:rFonts w:ascii="ＭＳ Ｐゴシック" w:eastAsia="ＭＳ Ｐゴシック" w:hAnsi="ＭＳ Ｐゴシック" w:hint="eastAsia"/>
          <w:szCs w:val="18"/>
        </w:rPr>
        <w:t>（別記様式第６</w:t>
      </w:r>
      <w:r w:rsidRPr="00A328FA">
        <w:rPr>
          <w:rFonts w:ascii="ＭＳ Ｐゴシック" w:eastAsia="ＭＳ Ｐゴシック" w:hAnsi="ＭＳ Ｐゴシック" w:hint="eastAsia"/>
          <w:szCs w:val="18"/>
        </w:rPr>
        <w:t>号）</w:t>
      </w:r>
    </w:p>
    <w:p w:rsidR="00BF7822" w:rsidRPr="00180DCC" w:rsidRDefault="00BF7822" w:rsidP="00BF7822">
      <w:pPr>
        <w:ind w:right="160"/>
        <w:jc w:val="right"/>
        <w:rPr>
          <w:rFonts w:ascii="ＭＳ Ｐゴシック" w:eastAsia="ＭＳ Ｐゴシック" w:hAnsi="ＭＳ Ｐゴシック"/>
          <w:sz w:val="22"/>
        </w:rPr>
      </w:pPr>
      <w:r w:rsidRPr="00180DCC">
        <w:rPr>
          <w:rFonts w:ascii="ＭＳ Ｐゴシック" w:eastAsia="ＭＳ Ｐゴシック" w:hAnsi="ＭＳ Ｐゴシック" w:hint="eastAsia"/>
          <w:sz w:val="22"/>
        </w:rPr>
        <w:t xml:space="preserve">　　</w:t>
      </w:r>
    </w:p>
    <w:p w:rsidR="00BF7822" w:rsidRPr="00533DEB" w:rsidRDefault="00BF7822" w:rsidP="00BF7822">
      <w:pPr>
        <w:rPr>
          <w:rFonts w:ascii="ＭＳ ゴシック" w:eastAsia="ＭＳ ゴシック" w:hAnsi="ＭＳ ゴシック"/>
          <w:sz w:val="22"/>
        </w:rPr>
      </w:pPr>
    </w:p>
    <w:p w:rsidR="00BF7822" w:rsidRDefault="00BF7822" w:rsidP="00BF7822">
      <w:pPr>
        <w:jc w:val="center"/>
        <w:rPr>
          <w:rFonts w:ascii="ＭＳ ゴシック" w:eastAsia="ＭＳ ゴシック" w:hAnsi="ＭＳ ゴシック"/>
          <w:sz w:val="24"/>
        </w:rPr>
      </w:pPr>
      <w:r w:rsidRPr="00533DEB">
        <w:rPr>
          <w:rFonts w:ascii="ＭＳ ゴシック" w:eastAsia="ＭＳ ゴシック" w:hAnsi="ＭＳ ゴシック" w:hint="eastAsia"/>
          <w:sz w:val="24"/>
        </w:rPr>
        <w:t>建築物木材利用促進協定台帳</w:t>
      </w:r>
    </w:p>
    <w:p w:rsidR="00533DEB" w:rsidRDefault="00533DEB" w:rsidP="00BF7822">
      <w:pPr>
        <w:jc w:val="center"/>
        <w:rPr>
          <w:rFonts w:ascii="ＭＳ ゴシック" w:eastAsia="ＭＳ ゴシック" w:hAnsi="ＭＳ ゴシック"/>
          <w:sz w:val="24"/>
        </w:rPr>
      </w:pPr>
    </w:p>
    <w:p w:rsidR="00533DEB" w:rsidRPr="00533DEB" w:rsidRDefault="00533DEB" w:rsidP="00BF7822">
      <w:pPr>
        <w:jc w:val="center"/>
        <w:rPr>
          <w:rFonts w:ascii="ＭＳ ゴシック" w:eastAsia="ＭＳ ゴシック" w:hAnsi="ＭＳ ゴシック"/>
          <w:sz w:val="24"/>
        </w:rPr>
      </w:pPr>
    </w:p>
    <w:tbl>
      <w:tblPr>
        <w:tblW w:w="617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993"/>
        <w:gridCol w:w="1700"/>
        <w:gridCol w:w="1419"/>
        <w:gridCol w:w="1326"/>
        <w:gridCol w:w="661"/>
        <w:gridCol w:w="852"/>
        <w:gridCol w:w="606"/>
        <w:gridCol w:w="1091"/>
        <w:gridCol w:w="1135"/>
      </w:tblGrid>
      <w:tr w:rsidR="00533DEB" w:rsidRPr="00533DEB" w:rsidTr="00644E71">
        <w:trPr>
          <w:trHeight w:val="270"/>
        </w:trPr>
        <w:tc>
          <w:tcPr>
            <w:tcW w:w="338" w:type="pct"/>
            <w:vMerge w:val="restart"/>
            <w:shd w:val="clear" w:color="000000" w:fill="FFFFFF"/>
            <w:vAlign w:val="center"/>
            <w:hideMark/>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整理番号</w:t>
            </w:r>
          </w:p>
        </w:tc>
        <w:tc>
          <w:tcPr>
            <w:tcW w:w="473" w:type="pct"/>
            <w:vMerge w:val="restart"/>
            <w:shd w:val="clear" w:color="000000" w:fill="FFFFFF"/>
            <w:noWrap/>
            <w:vAlign w:val="center"/>
            <w:hideMark/>
          </w:tcPr>
          <w:p w:rsidR="00BF7822" w:rsidRPr="00533DEB" w:rsidRDefault="00533DEB"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住所</w:t>
            </w:r>
          </w:p>
        </w:tc>
        <w:tc>
          <w:tcPr>
            <w:tcW w:w="810" w:type="pct"/>
            <w:vMerge w:val="restart"/>
            <w:vAlign w:val="center"/>
          </w:tcPr>
          <w:p w:rsidR="00BF7822" w:rsidRPr="00533DEB" w:rsidRDefault="00644E71" w:rsidP="00533DEB">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協定締結者</w:t>
            </w:r>
            <w:r w:rsidR="00533DEB" w:rsidRPr="00533DEB">
              <w:rPr>
                <w:rFonts w:ascii="ＭＳ ゴシック" w:eastAsia="ＭＳ ゴシック" w:hAnsi="ＭＳ ゴシック" w:cs="ＭＳ Ｐゴシック" w:hint="eastAsia"/>
                <w:color w:val="000000"/>
                <w:kern w:val="0"/>
                <w:sz w:val="24"/>
                <w:szCs w:val="24"/>
              </w:rPr>
              <w:t>名</w:t>
            </w:r>
          </w:p>
        </w:tc>
        <w:tc>
          <w:tcPr>
            <w:tcW w:w="676" w:type="pct"/>
            <w:vMerge w:val="restart"/>
            <w:shd w:val="clear" w:color="auto" w:fill="auto"/>
            <w:noWrap/>
            <w:vAlign w:val="center"/>
            <w:hideMark/>
          </w:tcPr>
          <w:p w:rsidR="00533DEB" w:rsidRPr="00533DEB" w:rsidRDefault="00533DEB"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代表者</w:t>
            </w:r>
          </w:p>
          <w:p w:rsidR="00BF7822" w:rsidRPr="00533DEB" w:rsidRDefault="00533DEB"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役職･氏名</w:t>
            </w:r>
          </w:p>
        </w:tc>
        <w:tc>
          <w:tcPr>
            <w:tcW w:w="632" w:type="pct"/>
            <w:vMerge w:val="restart"/>
            <w:shd w:val="clear" w:color="auto" w:fill="auto"/>
            <w:vAlign w:val="center"/>
            <w:hideMark/>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構想の</w:t>
            </w:r>
          </w:p>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対象区域</w:t>
            </w:r>
          </w:p>
        </w:tc>
        <w:tc>
          <w:tcPr>
            <w:tcW w:w="1010" w:type="pct"/>
            <w:gridSpan w:val="3"/>
            <w:tcBorders>
              <w:bottom w:val="single" w:sz="4" w:space="0" w:color="auto"/>
            </w:tcBorders>
            <w:shd w:val="clear" w:color="000000" w:fill="FFFFFF"/>
            <w:noWrap/>
            <w:vAlign w:val="center"/>
            <w:hideMark/>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協定期間</w:t>
            </w:r>
          </w:p>
        </w:tc>
        <w:tc>
          <w:tcPr>
            <w:tcW w:w="1061" w:type="pct"/>
            <w:gridSpan w:val="2"/>
            <w:shd w:val="clear" w:color="000000" w:fill="FFFFFF"/>
            <w:vAlign w:val="center"/>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担当者</w:t>
            </w:r>
          </w:p>
        </w:tc>
      </w:tr>
      <w:tr w:rsidR="00533DEB" w:rsidRPr="00533DEB" w:rsidTr="00644E71">
        <w:trPr>
          <w:trHeight w:val="285"/>
        </w:trPr>
        <w:tc>
          <w:tcPr>
            <w:tcW w:w="338" w:type="pct"/>
            <w:vMerge/>
            <w:vAlign w:val="center"/>
            <w:hideMark/>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p>
        </w:tc>
        <w:tc>
          <w:tcPr>
            <w:tcW w:w="473" w:type="pct"/>
            <w:vMerge/>
            <w:vAlign w:val="center"/>
            <w:hideMark/>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p>
        </w:tc>
        <w:tc>
          <w:tcPr>
            <w:tcW w:w="810" w:type="pct"/>
            <w:vMerge/>
            <w:vAlign w:val="center"/>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p>
        </w:tc>
        <w:tc>
          <w:tcPr>
            <w:tcW w:w="676" w:type="pct"/>
            <w:vMerge/>
            <w:shd w:val="clear" w:color="auto" w:fill="auto"/>
            <w:noWrap/>
            <w:vAlign w:val="center"/>
            <w:hideMark/>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p>
        </w:tc>
        <w:tc>
          <w:tcPr>
            <w:tcW w:w="632" w:type="pct"/>
            <w:vMerge/>
            <w:tcBorders>
              <w:right w:val="single" w:sz="4" w:space="0" w:color="auto"/>
            </w:tcBorders>
            <w:vAlign w:val="center"/>
            <w:hideMark/>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p>
        </w:tc>
        <w:tc>
          <w:tcPr>
            <w:tcW w:w="315" w:type="pct"/>
            <w:tcBorders>
              <w:top w:val="single" w:sz="4" w:space="0" w:color="auto"/>
              <w:left w:val="single" w:sz="4" w:space="0" w:color="auto"/>
              <w:bottom w:val="single" w:sz="4" w:space="0" w:color="auto"/>
              <w:right w:val="nil"/>
            </w:tcBorders>
            <w:shd w:val="clear" w:color="000000" w:fill="FFFFFF"/>
            <w:noWrap/>
            <w:vAlign w:val="center"/>
            <w:hideMark/>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始</w:t>
            </w:r>
          </w:p>
        </w:tc>
        <w:tc>
          <w:tcPr>
            <w:tcW w:w="406" w:type="pct"/>
            <w:tcBorders>
              <w:top w:val="single" w:sz="4" w:space="0" w:color="auto"/>
              <w:left w:val="nil"/>
              <w:bottom w:val="single" w:sz="4" w:space="0" w:color="auto"/>
              <w:right w:val="nil"/>
            </w:tcBorders>
            <w:shd w:val="clear" w:color="000000" w:fill="FFFFFF"/>
            <w:noWrap/>
            <w:vAlign w:val="center"/>
            <w:hideMark/>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至</w:t>
            </w:r>
          </w:p>
        </w:tc>
        <w:tc>
          <w:tcPr>
            <w:tcW w:w="520" w:type="pct"/>
            <w:tcBorders>
              <w:left w:val="single" w:sz="4" w:space="0" w:color="auto"/>
            </w:tcBorders>
            <w:shd w:val="clear" w:color="000000" w:fill="FFFFFF"/>
            <w:vAlign w:val="center"/>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氏名</w:t>
            </w:r>
          </w:p>
        </w:tc>
        <w:tc>
          <w:tcPr>
            <w:tcW w:w="541" w:type="pct"/>
            <w:shd w:val="clear" w:color="000000" w:fill="FFFFFF"/>
            <w:vAlign w:val="center"/>
          </w:tcPr>
          <w:p w:rsidR="00BF7822" w:rsidRPr="00533DEB" w:rsidRDefault="00BF7822" w:rsidP="00533DEB">
            <w:pPr>
              <w:widowControl/>
              <w:jc w:val="center"/>
              <w:rPr>
                <w:rFonts w:ascii="ＭＳ ゴシック" w:eastAsia="ＭＳ ゴシック" w:hAnsi="ＭＳ ゴシック" w:cs="ＭＳ Ｐゴシック"/>
                <w:color w:val="000000"/>
                <w:kern w:val="0"/>
                <w:sz w:val="24"/>
                <w:szCs w:val="24"/>
              </w:rPr>
            </w:pPr>
            <w:r w:rsidRPr="00533DEB">
              <w:rPr>
                <w:rFonts w:ascii="ＭＳ ゴシック" w:eastAsia="ＭＳ ゴシック" w:hAnsi="ＭＳ ゴシック" w:cs="ＭＳ Ｐゴシック" w:hint="eastAsia"/>
                <w:color w:val="000000"/>
                <w:kern w:val="0"/>
                <w:sz w:val="24"/>
                <w:szCs w:val="24"/>
              </w:rPr>
              <w:t>連絡先</w:t>
            </w:r>
          </w:p>
        </w:tc>
      </w:tr>
      <w:tr w:rsidR="00533DEB" w:rsidRPr="00533DEB" w:rsidTr="00644E71">
        <w:trPr>
          <w:trHeight w:val="285"/>
        </w:trPr>
        <w:tc>
          <w:tcPr>
            <w:tcW w:w="338" w:type="pct"/>
            <w:vAlign w:val="center"/>
          </w:tcPr>
          <w:p w:rsidR="00BF7822" w:rsidRPr="00533DEB" w:rsidRDefault="00BF7822" w:rsidP="00BF7822">
            <w:pPr>
              <w:widowControl/>
              <w:jc w:val="left"/>
              <w:rPr>
                <w:rFonts w:ascii="ＭＳ ゴシック" w:eastAsia="ＭＳ ゴシック" w:hAnsi="ＭＳ ゴシック" w:cs="ＭＳ Ｐゴシック"/>
                <w:color w:val="000000"/>
                <w:kern w:val="0"/>
                <w:sz w:val="24"/>
                <w:szCs w:val="24"/>
              </w:rPr>
            </w:pPr>
          </w:p>
        </w:tc>
        <w:tc>
          <w:tcPr>
            <w:tcW w:w="473" w:type="pct"/>
            <w:vAlign w:val="center"/>
          </w:tcPr>
          <w:p w:rsidR="00BF7822" w:rsidRPr="00533DEB" w:rsidRDefault="00BF7822" w:rsidP="00BF7822">
            <w:pPr>
              <w:widowControl/>
              <w:jc w:val="left"/>
              <w:rPr>
                <w:rFonts w:ascii="ＭＳ ゴシック" w:eastAsia="ＭＳ ゴシック" w:hAnsi="ＭＳ ゴシック" w:cs="ＭＳ Ｐゴシック"/>
                <w:color w:val="000000"/>
                <w:kern w:val="0"/>
                <w:sz w:val="24"/>
                <w:szCs w:val="24"/>
              </w:rPr>
            </w:pPr>
          </w:p>
        </w:tc>
        <w:tc>
          <w:tcPr>
            <w:tcW w:w="810" w:type="pct"/>
          </w:tcPr>
          <w:p w:rsidR="00BF7822" w:rsidRPr="00533DEB" w:rsidRDefault="00BF7822" w:rsidP="00BF7822">
            <w:pPr>
              <w:widowControl/>
              <w:jc w:val="left"/>
              <w:rPr>
                <w:rFonts w:ascii="ＭＳ ゴシック" w:eastAsia="ＭＳ ゴシック" w:hAnsi="ＭＳ ゴシック" w:cs="ＭＳ Ｐゴシック"/>
                <w:color w:val="000000"/>
                <w:kern w:val="0"/>
                <w:sz w:val="24"/>
                <w:szCs w:val="24"/>
              </w:rPr>
            </w:pPr>
          </w:p>
        </w:tc>
        <w:tc>
          <w:tcPr>
            <w:tcW w:w="676" w:type="pct"/>
            <w:shd w:val="clear" w:color="auto" w:fill="auto"/>
            <w:noWrap/>
            <w:vAlign w:val="center"/>
          </w:tcPr>
          <w:p w:rsidR="00BF7822" w:rsidRPr="00533DEB" w:rsidRDefault="00BF7822" w:rsidP="00BF7822">
            <w:pPr>
              <w:widowControl/>
              <w:jc w:val="left"/>
              <w:rPr>
                <w:rFonts w:ascii="ＭＳ ゴシック" w:eastAsia="ＭＳ ゴシック" w:hAnsi="ＭＳ ゴシック" w:cs="ＭＳ Ｐゴシック"/>
                <w:color w:val="000000"/>
                <w:kern w:val="0"/>
                <w:sz w:val="24"/>
                <w:szCs w:val="24"/>
              </w:rPr>
            </w:pPr>
          </w:p>
        </w:tc>
        <w:tc>
          <w:tcPr>
            <w:tcW w:w="632" w:type="pct"/>
            <w:tcBorders>
              <w:top w:val="single" w:sz="4" w:space="0" w:color="auto"/>
              <w:right w:val="single" w:sz="4" w:space="0" w:color="auto"/>
            </w:tcBorders>
            <w:vAlign w:val="center"/>
          </w:tcPr>
          <w:p w:rsidR="00BF7822" w:rsidRPr="00533DEB" w:rsidRDefault="00BF7822" w:rsidP="00BF7822">
            <w:pPr>
              <w:widowControl/>
              <w:jc w:val="left"/>
              <w:rPr>
                <w:rFonts w:ascii="ＭＳ ゴシック" w:eastAsia="ＭＳ ゴシック" w:hAnsi="ＭＳ ゴシック" w:cs="ＭＳ Ｐゴシック"/>
                <w:color w:val="000000"/>
                <w:kern w:val="0"/>
                <w:sz w:val="24"/>
                <w:szCs w:val="24"/>
              </w:rPr>
            </w:pPr>
          </w:p>
        </w:tc>
        <w:tc>
          <w:tcPr>
            <w:tcW w:w="315" w:type="pct"/>
            <w:tcBorders>
              <w:top w:val="single" w:sz="4" w:space="0" w:color="auto"/>
              <w:left w:val="single" w:sz="4" w:space="0" w:color="auto"/>
              <w:bottom w:val="single" w:sz="4" w:space="0" w:color="auto"/>
              <w:right w:val="nil"/>
            </w:tcBorders>
            <w:shd w:val="clear" w:color="000000" w:fill="FFFFFF"/>
            <w:noWrap/>
            <w:vAlign w:val="center"/>
          </w:tcPr>
          <w:p w:rsidR="00BF7822" w:rsidRPr="00533DEB" w:rsidRDefault="00BF7822" w:rsidP="00BF7822">
            <w:pPr>
              <w:widowControl/>
              <w:jc w:val="left"/>
              <w:rPr>
                <w:rFonts w:ascii="ＭＳ ゴシック" w:eastAsia="ＭＳ ゴシック" w:hAnsi="ＭＳ ゴシック" w:cs="ＭＳ Ｐゴシック"/>
                <w:color w:val="000000"/>
                <w:kern w:val="0"/>
                <w:sz w:val="24"/>
                <w:szCs w:val="24"/>
              </w:rPr>
            </w:pPr>
          </w:p>
        </w:tc>
        <w:tc>
          <w:tcPr>
            <w:tcW w:w="406" w:type="pct"/>
            <w:tcBorders>
              <w:top w:val="single" w:sz="4" w:space="0" w:color="auto"/>
              <w:left w:val="nil"/>
              <w:bottom w:val="single" w:sz="4" w:space="0" w:color="auto"/>
              <w:right w:val="nil"/>
            </w:tcBorders>
            <w:shd w:val="clear" w:color="000000" w:fill="FFFFFF"/>
            <w:noWrap/>
            <w:vAlign w:val="center"/>
          </w:tcPr>
          <w:p w:rsidR="00BF7822" w:rsidRPr="00533DEB" w:rsidRDefault="00BF7822" w:rsidP="00BF7822">
            <w:pPr>
              <w:widowControl/>
              <w:jc w:val="left"/>
              <w:rPr>
                <w:rFonts w:ascii="ＭＳ ゴシック" w:eastAsia="ＭＳ ゴシック" w:hAnsi="ＭＳ ゴシック" w:cs="ＭＳ Ｐゴシック"/>
                <w:color w:val="000000"/>
                <w:kern w:val="0"/>
                <w:sz w:val="24"/>
                <w:szCs w:val="24"/>
              </w:rPr>
            </w:pP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BF7822" w:rsidRPr="00533DEB" w:rsidRDefault="00BF7822" w:rsidP="00BF7822">
            <w:pPr>
              <w:widowControl/>
              <w:jc w:val="left"/>
              <w:rPr>
                <w:rFonts w:ascii="ＭＳ ゴシック" w:eastAsia="ＭＳ ゴシック" w:hAnsi="ＭＳ ゴシック" w:cs="ＭＳ Ｐゴシック"/>
                <w:color w:val="000000"/>
                <w:kern w:val="0"/>
                <w:sz w:val="24"/>
                <w:szCs w:val="24"/>
              </w:rPr>
            </w:pPr>
          </w:p>
        </w:tc>
        <w:tc>
          <w:tcPr>
            <w:tcW w:w="520" w:type="pct"/>
            <w:tcBorders>
              <w:left w:val="single" w:sz="4" w:space="0" w:color="auto"/>
            </w:tcBorders>
            <w:shd w:val="clear" w:color="000000" w:fill="FFFFFF"/>
          </w:tcPr>
          <w:p w:rsidR="00BF7822" w:rsidRPr="00533DEB" w:rsidRDefault="00BF7822" w:rsidP="00BF7822">
            <w:pPr>
              <w:widowControl/>
              <w:jc w:val="left"/>
              <w:rPr>
                <w:rFonts w:ascii="ＭＳ ゴシック" w:eastAsia="ＭＳ ゴシック" w:hAnsi="ＭＳ ゴシック" w:cs="ＭＳ Ｐゴシック"/>
                <w:color w:val="000000"/>
                <w:kern w:val="0"/>
                <w:sz w:val="24"/>
                <w:szCs w:val="24"/>
              </w:rPr>
            </w:pPr>
          </w:p>
        </w:tc>
        <w:tc>
          <w:tcPr>
            <w:tcW w:w="541" w:type="pct"/>
            <w:shd w:val="clear" w:color="000000" w:fill="FFFFFF"/>
          </w:tcPr>
          <w:p w:rsidR="00BF7822" w:rsidRPr="00533DEB" w:rsidRDefault="00BF7822" w:rsidP="00BF7822">
            <w:pPr>
              <w:widowControl/>
              <w:jc w:val="left"/>
              <w:rPr>
                <w:rFonts w:ascii="ＭＳ ゴシック" w:eastAsia="ＭＳ ゴシック" w:hAnsi="ＭＳ ゴシック" w:cs="ＭＳ Ｐゴシック"/>
                <w:color w:val="000000"/>
                <w:kern w:val="0"/>
                <w:sz w:val="24"/>
                <w:szCs w:val="24"/>
              </w:rPr>
            </w:pPr>
          </w:p>
        </w:tc>
      </w:tr>
    </w:tbl>
    <w:p w:rsidR="00BF7822" w:rsidRPr="00180DCC" w:rsidRDefault="00BF7822" w:rsidP="00BF7822">
      <w:pPr>
        <w:jc w:val="center"/>
        <w:rPr>
          <w:rFonts w:ascii="ＭＳ Ｐゴシック" w:eastAsia="ＭＳ Ｐゴシック" w:hAnsi="ＭＳ Ｐゴシック"/>
          <w:sz w:val="24"/>
        </w:rPr>
      </w:pPr>
    </w:p>
    <w:p w:rsidR="00BF7822" w:rsidRPr="00BF7822" w:rsidRDefault="00BF7822" w:rsidP="00180DCC">
      <w:pPr>
        <w:ind w:firstLineChars="1900" w:firstLine="3990"/>
        <w:rPr>
          <w:rFonts w:ascii="ＭＳ Ｐゴシック" w:eastAsia="ＭＳ Ｐゴシック" w:hAnsi="ＭＳ Ｐゴシック"/>
        </w:rPr>
      </w:pPr>
    </w:p>
    <w:sectPr w:rsidR="00BF7822" w:rsidRPr="00BF78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56" w:rsidRDefault="009D3856" w:rsidP="009D3856">
      <w:r>
        <w:separator/>
      </w:r>
    </w:p>
  </w:endnote>
  <w:endnote w:type="continuationSeparator" w:id="0">
    <w:p w:rsidR="009D3856" w:rsidRDefault="009D3856" w:rsidP="009D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56" w:rsidRDefault="009D3856" w:rsidP="009D3856">
      <w:r>
        <w:separator/>
      </w:r>
    </w:p>
  </w:footnote>
  <w:footnote w:type="continuationSeparator" w:id="0">
    <w:p w:rsidR="009D3856" w:rsidRDefault="009D3856" w:rsidP="009D3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72"/>
    <w:rsid w:val="00027127"/>
    <w:rsid w:val="00052449"/>
    <w:rsid w:val="000A70FF"/>
    <w:rsid w:val="000B2113"/>
    <w:rsid w:val="000D45D9"/>
    <w:rsid w:val="000E7F0A"/>
    <w:rsid w:val="00134F81"/>
    <w:rsid w:val="00150776"/>
    <w:rsid w:val="00180DCC"/>
    <w:rsid w:val="001A3880"/>
    <w:rsid w:val="001C02DC"/>
    <w:rsid w:val="002021BE"/>
    <w:rsid w:val="00220B49"/>
    <w:rsid w:val="0026437B"/>
    <w:rsid w:val="002A34DE"/>
    <w:rsid w:val="002B2145"/>
    <w:rsid w:val="002C4B7F"/>
    <w:rsid w:val="00315276"/>
    <w:rsid w:val="0033175C"/>
    <w:rsid w:val="00396B28"/>
    <w:rsid w:val="003C46FE"/>
    <w:rsid w:val="00460ABB"/>
    <w:rsid w:val="004863EA"/>
    <w:rsid w:val="0049329D"/>
    <w:rsid w:val="004942D0"/>
    <w:rsid w:val="004B527F"/>
    <w:rsid w:val="004B7DEA"/>
    <w:rsid w:val="00533DEB"/>
    <w:rsid w:val="00534934"/>
    <w:rsid w:val="00534EB5"/>
    <w:rsid w:val="005720CA"/>
    <w:rsid w:val="00592AC6"/>
    <w:rsid w:val="005A5DF9"/>
    <w:rsid w:val="005E128F"/>
    <w:rsid w:val="005E6D50"/>
    <w:rsid w:val="0060443F"/>
    <w:rsid w:val="00604C02"/>
    <w:rsid w:val="00605438"/>
    <w:rsid w:val="00615781"/>
    <w:rsid w:val="006170E8"/>
    <w:rsid w:val="00644E71"/>
    <w:rsid w:val="00650DF3"/>
    <w:rsid w:val="006C625B"/>
    <w:rsid w:val="00726D6E"/>
    <w:rsid w:val="00727D9D"/>
    <w:rsid w:val="007336E0"/>
    <w:rsid w:val="00734D4D"/>
    <w:rsid w:val="00783A0E"/>
    <w:rsid w:val="00791972"/>
    <w:rsid w:val="00801C1E"/>
    <w:rsid w:val="00832AC4"/>
    <w:rsid w:val="00851212"/>
    <w:rsid w:val="008729E7"/>
    <w:rsid w:val="008E4A52"/>
    <w:rsid w:val="00933FEE"/>
    <w:rsid w:val="00937A6A"/>
    <w:rsid w:val="009C642A"/>
    <w:rsid w:val="009D3856"/>
    <w:rsid w:val="00A01C0B"/>
    <w:rsid w:val="00A01F1D"/>
    <w:rsid w:val="00A328FA"/>
    <w:rsid w:val="00A83F87"/>
    <w:rsid w:val="00A96457"/>
    <w:rsid w:val="00AC0123"/>
    <w:rsid w:val="00AC1473"/>
    <w:rsid w:val="00AF4030"/>
    <w:rsid w:val="00B17EC2"/>
    <w:rsid w:val="00BC3C47"/>
    <w:rsid w:val="00BF7822"/>
    <w:rsid w:val="00C03F72"/>
    <w:rsid w:val="00C20DC4"/>
    <w:rsid w:val="00C25147"/>
    <w:rsid w:val="00C649DC"/>
    <w:rsid w:val="00C76945"/>
    <w:rsid w:val="00C93377"/>
    <w:rsid w:val="00C95509"/>
    <w:rsid w:val="00D00350"/>
    <w:rsid w:val="00D103A0"/>
    <w:rsid w:val="00D16C8A"/>
    <w:rsid w:val="00D612A5"/>
    <w:rsid w:val="00DF35DB"/>
    <w:rsid w:val="00E503C1"/>
    <w:rsid w:val="00E70A1D"/>
    <w:rsid w:val="00F0630A"/>
    <w:rsid w:val="00F22592"/>
    <w:rsid w:val="00F233C8"/>
    <w:rsid w:val="00F2731F"/>
    <w:rsid w:val="00FC0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267A7D"/>
  <w15:chartTrackingRefBased/>
  <w15:docId w15:val="{20E7E559-C903-4BF9-82EC-83F8F853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856"/>
    <w:pPr>
      <w:tabs>
        <w:tab w:val="center" w:pos="4252"/>
        <w:tab w:val="right" w:pos="8504"/>
      </w:tabs>
      <w:snapToGrid w:val="0"/>
    </w:pPr>
  </w:style>
  <w:style w:type="character" w:customStyle="1" w:styleId="a4">
    <w:name w:val="ヘッダー (文字)"/>
    <w:basedOn w:val="a0"/>
    <w:link w:val="a3"/>
    <w:uiPriority w:val="99"/>
    <w:rsid w:val="009D3856"/>
  </w:style>
  <w:style w:type="paragraph" w:styleId="a5">
    <w:name w:val="footer"/>
    <w:basedOn w:val="a"/>
    <w:link w:val="a6"/>
    <w:uiPriority w:val="99"/>
    <w:unhideWhenUsed/>
    <w:rsid w:val="009D3856"/>
    <w:pPr>
      <w:tabs>
        <w:tab w:val="center" w:pos="4252"/>
        <w:tab w:val="right" w:pos="8504"/>
      </w:tabs>
      <w:snapToGrid w:val="0"/>
    </w:pPr>
  </w:style>
  <w:style w:type="character" w:customStyle="1" w:styleId="a6">
    <w:name w:val="フッター (文字)"/>
    <w:basedOn w:val="a0"/>
    <w:link w:val="a5"/>
    <w:uiPriority w:val="99"/>
    <w:rsid w:val="009D3856"/>
  </w:style>
  <w:style w:type="table" w:styleId="a7">
    <w:name w:val="Table Grid"/>
    <w:basedOn w:val="a1"/>
    <w:uiPriority w:val="59"/>
    <w:rsid w:val="0053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80DCC"/>
    <w:pPr>
      <w:jc w:val="center"/>
    </w:pPr>
    <w:rPr>
      <w:rFonts w:asciiTheme="minorEastAsia" w:hAnsiTheme="minorEastAsia"/>
      <w:sz w:val="22"/>
    </w:rPr>
  </w:style>
  <w:style w:type="character" w:customStyle="1" w:styleId="a9">
    <w:name w:val="記 (文字)"/>
    <w:basedOn w:val="a0"/>
    <w:link w:val="a8"/>
    <w:uiPriority w:val="99"/>
    <w:rsid w:val="00180DCC"/>
    <w:rPr>
      <w:rFonts w:asciiTheme="minorEastAsia" w:hAnsiTheme="minorEastAsia"/>
      <w:sz w:val="22"/>
    </w:rPr>
  </w:style>
  <w:style w:type="paragraph" w:styleId="aa">
    <w:name w:val="Closing"/>
    <w:basedOn w:val="a"/>
    <w:link w:val="ab"/>
    <w:uiPriority w:val="99"/>
    <w:unhideWhenUsed/>
    <w:rsid w:val="00180DCC"/>
    <w:pPr>
      <w:jc w:val="right"/>
    </w:pPr>
    <w:rPr>
      <w:rFonts w:asciiTheme="minorEastAsia" w:hAnsiTheme="minorEastAsia"/>
      <w:sz w:val="22"/>
    </w:rPr>
  </w:style>
  <w:style w:type="character" w:customStyle="1" w:styleId="ab">
    <w:name w:val="結語 (文字)"/>
    <w:basedOn w:val="a0"/>
    <w:link w:val="aa"/>
    <w:uiPriority w:val="99"/>
    <w:rsid w:val="00180DCC"/>
    <w:rPr>
      <w:rFonts w:asciiTheme="minorEastAsia" w:hAnsiTheme="minorEastAsia"/>
      <w:sz w:val="22"/>
    </w:rPr>
  </w:style>
  <w:style w:type="paragraph" w:styleId="ac">
    <w:name w:val="Balloon Text"/>
    <w:basedOn w:val="a"/>
    <w:link w:val="ad"/>
    <w:uiPriority w:val="99"/>
    <w:semiHidden/>
    <w:unhideWhenUsed/>
    <w:rsid w:val="005720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20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5516</TotalTime>
  <Pages>12</Pages>
  <Words>871</Words>
  <Characters>4970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東出　満</dc:creator>
  <cp:keywords/>
  <dc:description/>
  <cp:lastModifiedBy>東出　満</cp:lastModifiedBy>
  <cp:revision>77</cp:revision>
  <cp:lastPrinted>2022-03-01T05:26:00Z</cp:lastPrinted>
  <dcterms:created xsi:type="dcterms:W3CDTF">2022-02-10T00:34:00Z</dcterms:created>
  <dcterms:modified xsi:type="dcterms:W3CDTF">2022-04-06T01:59:00Z</dcterms:modified>
</cp:coreProperties>
</file>