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2A" w:rsidRDefault="0024022A">
      <w:r>
        <w:rPr>
          <w:rFonts w:hint="eastAsia"/>
        </w:rPr>
        <w:t>（動物取扱業者遵守基準細目第５条第３号ハ関係）</w:t>
      </w:r>
    </w:p>
    <w:p w:rsidR="0024022A" w:rsidRDefault="0024022A"/>
    <w:p w:rsidR="0024022A" w:rsidRDefault="0024022A">
      <w:pPr>
        <w:jc w:val="center"/>
        <w:rPr>
          <w:kern w:val="0"/>
          <w:sz w:val="24"/>
        </w:rPr>
      </w:pPr>
      <w:r w:rsidRPr="00E41832">
        <w:rPr>
          <w:rFonts w:hint="eastAsia"/>
          <w:spacing w:val="85"/>
          <w:kern w:val="0"/>
          <w:sz w:val="24"/>
          <w:fitText w:val="3942" w:id="-1537550336"/>
        </w:rPr>
        <w:t>繁殖実施状況記録台</w:t>
      </w:r>
      <w:r w:rsidRPr="00E41832">
        <w:rPr>
          <w:rFonts w:hint="eastAsia"/>
          <w:spacing w:val="6"/>
          <w:kern w:val="0"/>
          <w:sz w:val="24"/>
          <w:fitText w:val="3942" w:id="-1537550336"/>
        </w:rPr>
        <w:t>帳</w:t>
      </w:r>
    </w:p>
    <w:p w:rsidR="0024022A" w:rsidRDefault="0024022A">
      <w:pPr>
        <w:rPr>
          <w:kern w:val="0"/>
          <w:szCs w:val="21"/>
        </w:rPr>
      </w:pPr>
    </w:p>
    <w:p w:rsidR="0024022A" w:rsidRDefault="0024022A">
      <w:pPr>
        <w:ind w:leftChars="300" w:left="567"/>
        <w:rPr>
          <w:kern w:val="0"/>
          <w:szCs w:val="21"/>
        </w:rPr>
      </w:pPr>
      <w:r>
        <w:rPr>
          <w:rFonts w:hint="eastAsia"/>
          <w:kern w:val="0"/>
          <w:szCs w:val="21"/>
        </w:rPr>
        <w:t>動物取扱業の種別　　　　　　　　　　　□　販売　　　□　貸出し　　　□　展示</w:t>
      </w:r>
    </w:p>
    <w:p w:rsidR="0024022A" w:rsidRDefault="0024022A">
      <w:pPr>
        <w:ind w:leftChars="300" w:left="567"/>
        <w:rPr>
          <w:kern w:val="0"/>
          <w:szCs w:val="21"/>
        </w:rPr>
      </w:pPr>
    </w:p>
    <w:p w:rsidR="0024022A" w:rsidRDefault="0024022A">
      <w:pPr>
        <w:ind w:leftChars="300" w:left="567"/>
        <w:rPr>
          <w:kern w:val="0"/>
          <w:szCs w:val="21"/>
        </w:rPr>
      </w:pPr>
      <w:r>
        <w:rPr>
          <w:rFonts w:hint="eastAsia"/>
          <w:spacing w:val="58"/>
          <w:kern w:val="0"/>
          <w:szCs w:val="21"/>
          <w:fitText w:val="1512" w:id="97234944"/>
        </w:rPr>
        <w:t>動物の種</w:t>
      </w:r>
      <w:r>
        <w:rPr>
          <w:rFonts w:hint="eastAsia"/>
          <w:kern w:val="0"/>
          <w:szCs w:val="21"/>
          <w:fitText w:val="1512" w:id="97234944"/>
        </w:rPr>
        <w:t>類</w:t>
      </w:r>
    </w:p>
    <w:p w:rsidR="0024022A" w:rsidRDefault="0024022A">
      <w:pPr>
        <w:rPr>
          <w:szCs w:val="21"/>
        </w:rPr>
      </w:pPr>
    </w:p>
    <w:tbl>
      <w:tblPr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102"/>
        <w:gridCol w:w="2029"/>
        <w:gridCol w:w="972"/>
        <w:gridCol w:w="1107"/>
        <w:gridCol w:w="972"/>
        <w:gridCol w:w="1134"/>
        <w:gridCol w:w="2268"/>
        <w:gridCol w:w="2079"/>
      </w:tblGrid>
      <w:tr w:rsidR="0024022A" w:rsidRPr="0024022A" w:rsidTr="0024022A">
        <w:tc>
          <w:tcPr>
            <w:tcW w:w="86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交配等年月日</w:t>
            </w:r>
          </w:p>
        </w:tc>
        <w:tc>
          <w:tcPr>
            <w:tcW w:w="210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雌</w:t>
            </w:r>
          </w:p>
          <w:p w:rsidR="0024022A" w:rsidRPr="0024022A" w:rsidRDefault="0024022A">
            <w:pPr>
              <w:rPr>
                <w:sz w:val="18"/>
                <w:szCs w:val="18"/>
              </w:rPr>
            </w:pPr>
            <w:r w:rsidRPr="0024022A">
              <w:rPr>
                <w:rFonts w:hint="eastAsia"/>
                <w:sz w:val="18"/>
                <w:szCs w:val="18"/>
              </w:rPr>
              <w:t>（個体識別番号、名称等）</w:t>
            </w:r>
          </w:p>
        </w:tc>
        <w:tc>
          <w:tcPr>
            <w:tcW w:w="202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雄</w:t>
            </w:r>
          </w:p>
          <w:p w:rsidR="0024022A" w:rsidRPr="0024022A" w:rsidRDefault="0024022A">
            <w:pPr>
              <w:rPr>
                <w:sz w:val="18"/>
                <w:szCs w:val="18"/>
              </w:rPr>
            </w:pPr>
            <w:r w:rsidRPr="0024022A">
              <w:rPr>
                <w:rFonts w:hint="eastAsia"/>
                <w:sz w:val="18"/>
                <w:szCs w:val="18"/>
              </w:rPr>
              <w:t>（個体識別番号、名称等）</w:t>
            </w: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出産・産卵予定日</w:t>
            </w:r>
          </w:p>
        </w:tc>
        <w:tc>
          <w:tcPr>
            <w:tcW w:w="1107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出産・産卵年月日</w:t>
            </w: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出産・産卵数</w:t>
            </w:r>
          </w:p>
        </w:tc>
        <w:tc>
          <w:tcPr>
            <w:tcW w:w="113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出産・産卵後の雌の状態</w:t>
            </w:r>
          </w:p>
        </w:tc>
        <w:tc>
          <w:tcPr>
            <w:tcW w:w="2268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新生子・卵の状態</w:t>
            </w:r>
          </w:p>
        </w:tc>
        <w:tc>
          <w:tcPr>
            <w:tcW w:w="207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備　考</w:t>
            </w:r>
          </w:p>
        </w:tc>
      </w:tr>
      <w:tr w:rsidR="0024022A" w:rsidRPr="0024022A" w:rsidTr="0024022A">
        <w:tc>
          <w:tcPr>
            <w:tcW w:w="86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10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1107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健・否</w:t>
            </w:r>
          </w:p>
        </w:tc>
        <w:tc>
          <w:tcPr>
            <w:tcW w:w="2268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健　康：</w:t>
            </w:r>
          </w:p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疾病等：</w:t>
            </w:r>
          </w:p>
          <w:p w:rsidR="0024022A" w:rsidRPr="0024022A" w:rsidRDefault="0024022A">
            <w:pPr>
              <w:rPr>
                <w:szCs w:val="21"/>
              </w:rPr>
            </w:pPr>
            <w:r w:rsidRPr="0024022A">
              <w:rPr>
                <w:rFonts w:hint="eastAsia"/>
                <w:szCs w:val="21"/>
              </w:rPr>
              <w:t>死亡等：</w:t>
            </w:r>
          </w:p>
        </w:tc>
        <w:tc>
          <w:tcPr>
            <w:tcW w:w="207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</w:tr>
      <w:tr w:rsidR="0024022A" w:rsidRPr="0024022A" w:rsidTr="0024022A">
        <w:trPr>
          <w:trHeight w:val="2599"/>
        </w:trPr>
        <w:tc>
          <w:tcPr>
            <w:tcW w:w="86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10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1107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  <w:tc>
          <w:tcPr>
            <w:tcW w:w="2079" w:type="dxa"/>
            <w:shd w:val="clear" w:color="auto" w:fill="auto"/>
          </w:tcPr>
          <w:p w:rsidR="0024022A" w:rsidRPr="0024022A" w:rsidRDefault="0024022A">
            <w:pPr>
              <w:rPr>
                <w:szCs w:val="21"/>
              </w:rPr>
            </w:pPr>
          </w:p>
        </w:tc>
      </w:tr>
    </w:tbl>
    <w:p w:rsidR="0024022A" w:rsidRDefault="0024022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　　考</w:t>
      </w:r>
    </w:p>
    <w:p w:rsidR="0024022A" w:rsidRDefault="0024022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「雌」「雄」欄には、動物の識別番号、名称等、交配した個体を特定する情報を記入すること。</w:t>
      </w:r>
    </w:p>
    <w:p w:rsidR="0024022A" w:rsidRDefault="0024022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「交配等年月日」欄には、交配年月日（交配年月日が明確でない場合は同居開始年月日）等を記入すること。</w:t>
      </w:r>
    </w:p>
    <w:p w:rsidR="0024022A" w:rsidRDefault="0024022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「新生子・卵の状態」欄には、出産又は孵化時の「健康」「疾病等」「死亡等」の個体数を記入すること。卵にあっては、孵化年月日又は期間を併記すること。</w:t>
      </w:r>
    </w:p>
    <w:p w:rsidR="0024022A" w:rsidRDefault="0024022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この台帳の大きさは、日本</w:t>
      </w:r>
      <w:bookmarkStart w:id="0" w:name="_GoBack"/>
      <w:r w:rsidR="00B81C61" w:rsidRPr="00B81C61">
        <w:rPr>
          <w:rFonts w:ascii="ＭＳ 明朝" w:hAnsi="ＭＳ 明朝" w:hint="eastAsia"/>
          <w:sz w:val="16"/>
          <w:szCs w:val="16"/>
        </w:rPr>
        <w:t>産</w:t>
      </w:r>
      <w:bookmarkEnd w:id="0"/>
      <w:r>
        <w:rPr>
          <w:rFonts w:hint="eastAsia"/>
          <w:sz w:val="18"/>
          <w:szCs w:val="18"/>
        </w:rPr>
        <w:t>業規格Ａ４とすること。</w:t>
      </w:r>
    </w:p>
    <w:sectPr w:rsidR="0024022A" w:rsidSect="00F46E90">
      <w:footerReference w:type="default" r:id="rId6"/>
      <w:pgSz w:w="16838" w:h="11906" w:orient="landscape" w:code="9"/>
      <w:pgMar w:top="1701" w:right="1985" w:bottom="1701" w:left="1701" w:header="851" w:footer="170" w:gutter="0"/>
      <w:pgNumType w:fmt="numberInDash" w:start="15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FE" w:rsidRDefault="001E61FE" w:rsidP="00E41832">
      <w:r>
        <w:separator/>
      </w:r>
    </w:p>
  </w:endnote>
  <w:endnote w:type="continuationSeparator" w:id="0">
    <w:p w:rsidR="001E61FE" w:rsidRDefault="001E61FE" w:rsidP="00E4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32" w:rsidRDefault="00E41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FE" w:rsidRDefault="001E61FE" w:rsidP="00E41832">
      <w:r>
        <w:separator/>
      </w:r>
    </w:p>
  </w:footnote>
  <w:footnote w:type="continuationSeparator" w:id="0">
    <w:p w:rsidR="001E61FE" w:rsidRDefault="001E61FE" w:rsidP="00E4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2A"/>
    <w:rsid w:val="001E61FE"/>
    <w:rsid w:val="0024022A"/>
    <w:rsid w:val="00624FDE"/>
    <w:rsid w:val="006B5351"/>
    <w:rsid w:val="007F3A53"/>
    <w:rsid w:val="008A31D5"/>
    <w:rsid w:val="00B81C61"/>
    <w:rsid w:val="00D5419C"/>
    <w:rsid w:val="00E41832"/>
    <w:rsid w:val="00F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6D925B-3AA1-4047-9858-C6C98D9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1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18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1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8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